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  <w:bookmarkStart w:id="0" w:name="3znysh7"/>
      <w:bookmarkStart w:id="1" w:name="1fob9te"/>
      <w:bookmarkStart w:id="2" w:name="30j0zll"/>
      <w:bookmarkStart w:id="3" w:name="3znysh7"/>
      <w:bookmarkStart w:id="4" w:name="1fob9te"/>
      <w:bookmarkStart w:id="5" w:name="30j0zll"/>
      <w:bookmarkEnd w:id="3"/>
      <w:bookmarkEnd w:id="4"/>
      <w:bookmarkEnd w:id="5"/>
    </w:p>
    <w:tbl>
      <w:tblPr>
        <w:tblStyle w:val="Table1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val="0000"/>
      </w:tblPr>
      <w:tblGrid>
        <w:gridCol w:w="1448"/>
        <w:gridCol w:w="466"/>
        <w:gridCol w:w="506"/>
        <w:gridCol w:w="1874"/>
        <w:gridCol w:w="1854"/>
        <w:gridCol w:w="3211"/>
      </w:tblGrid>
      <w:tr>
        <w:trPr>
          <w:trHeight w:val="560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60" w:hRule="atLeast"/>
        </w:trPr>
        <w:tc>
          <w:tcPr>
            <w:tcW w:w="2420" w:type="dxa"/>
            <w:gridSpan w:val="3"/>
            <w:tcBorders/>
            <w:shd w:fill="auto" w:val="clear"/>
            <w:vAlign w:val="center"/>
          </w:tcPr>
          <w:p>
            <w:pPr>
              <w:pStyle w:val="Heading3"/>
              <w:spacing w:before="0" w:after="0"/>
              <w:rPr/>
            </w:pPr>
            <w:r>
              <w:rPr/>
              <w:t xml:space="preserve">MINUTE </w:t>
            </w:r>
            <w:r>
              <w:rPr/>
              <w:t>3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Heading4"/>
              <w:spacing w:before="0" w:after="0"/>
              <w:rPr/>
            </w:pPr>
            <w:r>
              <w:rPr>
                <w:b/>
              </w:rPr>
              <w:t>28-03-2018</w:t>
            </w:r>
          </w:p>
        </w:tc>
        <w:tc>
          <w:tcPr>
            <w:tcW w:w="1854" w:type="dxa"/>
            <w:tcBorders/>
            <w:shd w:fill="auto" w:val="clear"/>
            <w:vAlign w:val="center"/>
          </w:tcPr>
          <w:p>
            <w:pPr>
              <w:pStyle w:val="Heading4"/>
              <w:spacing w:before="0" w:after="0"/>
              <w:rPr>
                <w:b/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3211" w:type="dxa"/>
            <w:tcBorders/>
            <w:shd w:fill="auto" w:val="clear"/>
            <w:vAlign w:val="center"/>
          </w:tcPr>
          <w:p>
            <w:pPr>
              <w:pStyle w:val="Heading5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MEETING CALLED BY</w:t>
            </w:r>
          </w:p>
        </w:tc>
        <w:tc>
          <w:tcPr>
            <w:tcW w:w="744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TypE OF MEETING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Team Project meeting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CHAIRPERSON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NOTE TAKER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ATTENDEES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6148" w:type="dxa"/>
            <w:gridSpan w:val="5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spacing w:before="0" w:after="0"/>
              <w:rPr>
                <w:color w:val="7F7F7F"/>
                <w:sz w:val="24"/>
                <w:szCs w:val="24"/>
              </w:rPr>
            </w:pPr>
            <w:r>
              <w:rPr>
                <w:color w:val="7F7F7F"/>
                <w:sz w:val="24"/>
                <w:szCs w:val="24"/>
              </w:rPr>
              <w:t>discussion 1</w:t>
            </w:r>
          </w:p>
        </w:tc>
        <w:tc>
          <w:tcPr>
            <w:tcW w:w="3211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tcW w:w="791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smallCaps/>
                <w:color w:val="808080"/>
                <w:sz w:val="14"/>
                <w:szCs w:val="14"/>
              </w:rPr>
              <w:t>ANALYSIS OF INTERVIEWS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We specified the reason for doing the interviews. We presented the results of interviews to supervisors and got tips how to better organize them.</w:t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CONCLUSIONS</w:t>
            </w:r>
          </w:p>
        </w:tc>
        <w:tc>
          <w:tcPr>
            <w:tcW w:w="791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We should categorise the answers from the interviews, for example, graphically to find correlations between answers.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center"/>
        <w:tblInd w:w="0" w:type="dxa"/>
        <w:tblBorders>
          <w:bottom w:val="single" w:sz="12" w:space="0" w:color="999999"/>
          <w:insideH w:val="single" w:sz="12" w:space="0" w:color="999999"/>
        </w:tblBorders>
        <w:tblCellMar>
          <w:top w:w="14" w:type="dxa"/>
          <w:left w:w="0" w:type="dxa"/>
          <w:bottom w:w="14" w:type="dxa"/>
          <w:right w:w="86" w:type="dxa"/>
        </w:tblCellMar>
        <w:tblLook w:val="0000"/>
      </w:tblPr>
      <w:tblGrid>
        <w:gridCol w:w="1448"/>
        <w:gridCol w:w="4700"/>
        <w:gridCol w:w="3211"/>
      </w:tblGrid>
      <w:tr>
        <w:trPr>
          <w:trHeight w:val="360" w:hRule="atLeast"/>
        </w:trPr>
        <w:tc>
          <w:tcPr>
            <w:tcW w:w="6148" w:type="dxa"/>
            <w:gridSpan w:val="2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spacing w:before="0" w:after="0"/>
              <w:rPr>
                <w:color w:val="7F7F7F"/>
                <w:sz w:val="24"/>
                <w:szCs w:val="24"/>
              </w:rPr>
            </w:pPr>
            <w:r>
              <w:rPr>
                <w:color w:val="7F7F7F"/>
                <w:sz w:val="24"/>
                <w:szCs w:val="24"/>
              </w:rPr>
              <w:t>discussion 2</w:t>
            </w:r>
          </w:p>
        </w:tc>
        <w:tc>
          <w:tcPr>
            <w:tcW w:w="3211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smallCaps/>
                <w:color w:val="808080"/>
                <w:sz w:val="14"/>
                <w:szCs w:val="14"/>
              </w:rPr>
              <w:t>PECHA KUCHA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The supervisors told us what should be present in Pecha Kucha. We got information what we should do to better prepare it.</w:t>
            </w:r>
          </w:p>
          <w:p>
            <w:pPr>
              <w:pStyle w:val="Normal"/>
              <w:spacing w:before="0" w:after="0"/>
              <w:rPr/>
            </w:pPr>
            <w:r>
              <w:rPr/>
              <w:t>We also discussed what we should except during the presentation.</w:t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CONCLUSIONS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We need to make SWOT analysis, think about our name, mission and logo, and have through knowledge of our problem.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center"/>
        <w:tblInd w:w="0" w:type="dxa"/>
        <w:tblBorders>
          <w:bottom w:val="single" w:sz="12" w:space="0" w:color="999999"/>
          <w:insideH w:val="single" w:sz="12" w:space="0" w:color="999999"/>
        </w:tblBorders>
        <w:tblCellMar>
          <w:top w:w="14" w:type="dxa"/>
          <w:left w:w="0" w:type="dxa"/>
          <w:bottom w:w="14" w:type="dxa"/>
          <w:right w:w="86" w:type="dxa"/>
        </w:tblCellMar>
        <w:tblLook w:val="0000"/>
      </w:tblPr>
      <w:tblGrid>
        <w:gridCol w:w="1448"/>
        <w:gridCol w:w="4700"/>
        <w:gridCol w:w="3211"/>
      </w:tblGrid>
      <w:tr>
        <w:trPr>
          <w:trHeight w:val="360" w:hRule="atLeast"/>
        </w:trPr>
        <w:tc>
          <w:tcPr>
            <w:tcW w:w="6148" w:type="dxa"/>
            <w:gridSpan w:val="2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spacing w:before="0" w:after="0"/>
              <w:rPr>
                <w:color w:val="7F7F7F"/>
                <w:sz w:val="24"/>
                <w:szCs w:val="24"/>
              </w:rPr>
            </w:pPr>
            <w:r>
              <w:rPr>
                <w:color w:val="7F7F7F"/>
                <w:sz w:val="24"/>
                <w:szCs w:val="24"/>
              </w:rPr>
              <w:t>discussion 3</w:t>
            </w:r>
          </w:p>
        </w:tc>
        <w:tc>
          <w:tcPr>
            <w:tcW w:w="3211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smallCaps/>
                <w:color w:val="808080"/>
                <w:sz w:val="14"/>
                <w:szCs w:val="14"/>
              </w:rPr>
              <w:t>SURVEYS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We were given tips on creating and analysing surveys.</w:t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6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CONCLUSIONS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3F3F3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ahoma" w:cs="Tahoma"/>
                <w:b/>
                <w:i w:val="false"/>
                <w:smallCaps/>
                <w:strike w:val="false"/>
                <w:dstrike w:val="false"/>
                <w:color w:val="80808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We should create the survey using the interviews, we made earlier, as a base. When analysing the surveys we should focus on results that are the most surprising.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ahoma" w:hAnsi="Tahoma" w:eastAsia="Tahoma" w:cs="Tahom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7F7F7F"/>
        <w:position w:val="0"/>
        <w:sz w:val="16"/>
        <w:sz w:val="28"/>
        <w:szCs w:val="28"/>
        <w:u w:val="none"/>
        <w:vertAlign w:val="baseline"/>
      </w:rPr>
    </w:pPr>
    <w:r>
      <w:rPr>
        <w:rFonts w:eastAsia="Tahoma" w:cs="Tahom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ab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-12700</wp:posOffset>
              </wp:positionH>
              <wp:positionV relativeFrom="paragraph">
                <wp:posOffset>889000</wp:posOffset>
              </wp:positionV>
              <wp:extent cx="6305550" cy="1333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040" cy="12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4a7db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-1pt;margin-top:70pt;width:496.4pt;height:0.95pt;mso-position-horizontal-relative:margin" type="shapetype_32">
              <w10:wrap type="none"/>
              <v:fill o:detectmouseclick="t" on="false"/>
              <v:stroke color="#4a7dba" weight="9360" joinstyle="round" endcap="flat"/>
            </v:shape>
          </w:pict>
        </mc:Fallback>
      </mc:AlternateContent>
    </w:r>
    <w:r>
      <w:rPr>
        <w:rFonts w:eastAsia="Tahoma" w:cs="Tahoma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28"/>
        <w:sz w:val="28"/>
        <w:szCs w:val="28"/>
        <w:u w:val="none"/>
        <w:shd w:fill="auto" w:val="clear"/>
        <w:vertAlign w:val="baseline"/>
      </w:rPr>
      <w:t xml:space="preserve">        </w:t>
    </w:r>
    <w:r>
      <w:rPr>
        <w:rFonts w:eastAsia="Tahoma" w:cs="Tahom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ahoma" w:cs="Tahom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ab/>
      <w:tab/>
      <w:tab/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Tahoma"/>
        <w:color w:val="000000"/>
        <w:sz w:val="16"/>
        <w:szCs w:val="16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</w:pPr>
    <w:rPr>
      <w:rFonts w:ascii="Tahoma" w:hAnsi="Tahoma" w:eastAsia="Tahoma" w:cs="Tahoma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16"/>
      <w:sz w:val="16"/>
      <w:szCs w:val="16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qFormat/>
    <w:pPr/>
    <w:rPr>
      <w:sz w:val="40"/>
      <w:szCs w:val="40"/>
    </w:rPr>
  </w:style>
  <w:style w:type="paragraph" w:styleId="Heading2">
    <w:name w:val="Heading 2"/>
    <w:basedOn w:val="Normal1"/>
    <w:next w:val="Normal"/>
    <w:qFormat/>
    <w:pPr/>
    <w:rPr>
      <w:sz w:val="24"/>
      <w:szCs w:val="24"/>
    </w:rPr>
  </w:style>
  <w:style w:type="paragraph" w:styleId="Heading3">
    <w:name w:val="Heading 3"/>
    <w:basedOn w:val="Normal1"/>
    <w:next w:val="Normal"/>
    <w:qFormat/>
    <w:pPr/>
    <w:rPr>
      <w:smallCaps/>
      <w:color w:val="999999"/>
      <w:sz w:val="32"/>
      <w:szCs w:val="32"/>
    </w:rPr>
  </w:style>
  <w:style w:type="paragraph" w:styleId="Heading4">
    <w:name w:val="Heading 4"/>
    <w:basedOn w:val="Normal1"/>
    <w:next w:val="Normal"/>
    <w:qFormat/>
    <w:pPr>
      <w:jc w:val="center"/>
    </w:pPr>
    <w:rPr>
      <w:smallCaps/>
    </w:rPr>
  </w:style>
  <w:style w:type="paragraph" w:styleId="Heading5">
    <w:name w:val="Heading 5"/>
    <w:basedOn w:val="Normal1"/>
    <w:next w:val="Normal"/>
    <w:qFormat/>
    <w:pPr>
      <w:jc w:val="right"/>
    </w:pPr>
    <w:rPr>
      <w:smallCaps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ahoma" w:hAnsi="Tahoma" w:eastAsia="Tahoma" w:cs="Tahoma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16"/>
      <w:sz w:val="16"/>
      <w:szCs w:val="16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LibreOffice/6.0.4.2$Linux_X86_64 LibreOffice_project/00m0$Build-2</Application>
  <Pages>1</Pages>
  <Words>189</Words>
  <Characters>1033</Characters>
  <CharactersWithSpaces>1203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2018-06-26T23:33:04Z</dcterms:modified>
  <cp:revision>2</cp:revision>
  <dc:subject/>
  <dc:title/>
</cp:coreProperties>
</file>