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1EA3" w:rsidRPr="00C21EA3" w:rsidRDefault="00C21EA3" w:rsidP="00C21E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689600" cy="4286250"/>
            <wp:effectExtent l="19050" t="0" r="6350" b="0"/>
            <wp:docPr id="1" name="图片 1" descr="步进电机驱动器原理图+PCB+驱动源码+使用教程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步进电机驱动器原理图+PCB+驱动源码+使用教程等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vanish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vanish/>
          <w:color w:val="333333"/>
          <w:kern w:val="0"/>
          <w:sz w:val="14"/>
          <w:szCs w:val="14"/>
        </w:rPr>
        <w:drawing>
          <wp:inline distT="0" distB="0" distL="0" distR="0">
            <wp:extent cx="5715000" cy="3568700"/>
            <wp:effectExtent l="19050" t="0" r="0" b="0"/>
            <wp:docPr id="2" name="图片 2" descr="步进电机驱动器原理图+PCB+驱动源码+使用教程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步进电机驱动器原理图+PCB+驱动源码+使用教程等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6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vanish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vanish/>
          <w:color w:val="333333"/>
          <w:kern w:val="0"/>
          <w:sz w:val="14"/>
          <w:szCs w:val="14"/>
        </w:rPr>
        <w:drawing>
          <wp:inline distT="0" distB="0" distL="0" distR="0">
            <wp:extent cx="5143500" cy="3924300"/>
            <wp:effectExtent l="19050" t="0" r="0" b="0"/>
            <wp:docPr id="3" name="图片 3" descr="步进电机驱动器原理图+PCB+驱动源码+使用教程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步进电机驱动器原理图+PCB+驱动源码+使用教程等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vanish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vanish/>
          <w:color w:val="333333"/>
          <w:kern w:val="0"/>
          <w:sz w:val="14"/>
          <w:szCs w:val="14"/>
        </w:rPr>
        <w:drawing>
          <wp:inline distT="0" distB="0" distL="0" distR="0">
            <wp:extent cx="5187950" cy="2914650"/>
            <wp:effectExtent l="19050" t="0" r="0" b="0"/>
            <wp:docPr id="4" name="图片 4" descr="步进电机驱动器原理图+PCB+驱动源码+使用教程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步进电机驱动器原理图+PCB+驱动源码+使用教程等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 w:line="4500" w:lineRule="atLeast"/>
        <w:ind w:left="-700"/>
        <w:jc w:val="left"/>
        <w:rPr>
          <w:rFonts w:ascii="Helvetica" w:eastAsia="宋体" w:hAnsi="Helvetica" w:cs="Helvetica"/>
          <w:vanish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vanish/>
          <w:color w:val="333333"/>
          <w:kern w:val="0"/>
          <w:sz w:val="14"/>
          <w:szCs w:val="14"/>
        </w:rPr>
        <w:drawing>
          <wp:inline distT="0" distB="0" distL="0" distR="0">
            <wp:extent cx="5715000" cy="4076700"/>
            <wp:effectExtent l="19050" t="0" r="0" b="0"/>
            <wp:docPr id="5" name="图片 5" descr="步进电机驱动器原理图+PCB+驱动源码+使用教程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步进电机驱动器原理图+PCB+驱动源码+使用教程等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711200"/>
            <wp:effectExtent l="19050" t="0" r="0" b="0"/>
            <wp:docPr id="6" name="图片 6" descr="步进电机驱动器原理图+PCB+驱动源码+使用教程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步进电机驱动器原理图+PCB+驱动源码+使用教程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590550"/>
            <wp:effectExtent l="19050" t="0" r="0" b="0"/>
            <wp:docPr id="7" name="图片 7" descr="步进电机驱动器原理图+PCB+驱动源码+使用教程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步进电机驱动器原理图+PCB+驱动源码+使用教程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723900"/>
            <wp:effectExtent l="19050" t="0" r="0" b="0"/>
            <wp:docPr id="8" name="图片 8" descr="步进电机驱动器原理图+PCB+驱动源码+使用教程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步进电机驱动器原理图+PCB+驱动源码+使用教程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533400"/>
            <wp:effectExtent l="19050" t="0" r="0" b="0"/>
            <wp:docPr id="9" name="图片 9" descr="步进电机驱动器原理图+PCB+驱动源码+使用教程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步进电机驱动器原理图+PCB+驱动源码+使用教程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jc w:val="center"/>
        <w:textAlignment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428BCA"/>
          <w:kern w:val="0"/>
          <w:sz w:val="14"/>
          <w:szCs w:val="14"/>
        </w:rPr>
        <w:drawing>
          <wp:inline distT="0" distB="0" distL="0" distR="0">
            <wp:extent cx="952500" cy="679450"/>
            <wp:effectExtent l="19050" t="0" r="0" b="0"/>
            <wp:docPr id="10" name="图片 10" descr="步进电机驱动器原理图+PCB+驱动源码+使用教程等">
              <a:hlinkClick xmlns:a="http://schemas.openxmlformats.org/drawingml/2006/main" r:id="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步进电机驱动器原理图+PCB+驱动源码+使用教程等">
                      <a:hlinkClick r:id="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67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spacing w:before="200" w:after="2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pict>
          <v:rect id="_x0000_i1025" style="width:0;height:0" o:hralign="center" o:hrstd="t" o:hr="t" fillcolor="#a0a0a0" stroked="f"/>
        </w:pict>
      </w:r>
    </w:p>
    <w:p w:rsidR="00C21EA3" w:rsidRPr="00C21EA3" w:rsidRDefault="00C21EA3" w:rsidP="00C21EA3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hyperlink r:id="rId17" w:history="1">
        <w:r w:rsidRPr="00C21EA3">
          <w:rPr>
            <w:rFonts w:ascii="Helvetica" w:eastAsia="宋体" w:hAnsi="Helvetica" w:cs="Helvetica"/>
            <w:color w:val="428BCA"/>
            <w:kern w:val="0"/>
            <w:sz w:val="14"/>
          </w:rPr>
          <w:t>步进电机驱动器</w:t>
        </w:r>
      </w:hyperlink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介绍：</w:t>
      </w:r>
    </w:p>
    <w:p w:rsidR="00C21EA3" w:rsidRPr="00C21EA3" w:rsidRDefault="00C21EA3" w:rsidP="00C21EA3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lastRenderedPageBreak/>
        <w:t xml:space="preserve">        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该步进电机驱动器又称为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fldChar w:fldCharType="begin"/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instrText xml:space="preserve"> HYPERLINK "http://www.cirmall.com/circuits/tags/6213" </w:instrTex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fldChar w:fldCharType="separate"/>
      </w:r>
      <w:r w:rsidRPr="00C21EA3">
        <w:rPr>
          <w:rFonts w:ascii="Helvetica" w:eastAsia="宋体" w:hAnsi="Helvetica" w:cs="Helvetica"/>
          <w:color w:val="428BCA"/>
          <w:kern w:val="0"/>
          <w:sz w:val="14"/>
        </w:rPr>
        <w:t>EasyDriver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fldChar w:fldCharType="end"/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，</w:t>
      </w:r>
      <w:proofErr w:type="spell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EasyDriver</w:t>
      </w:r>
      <w:proofErr w:type="spell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能够为两级步进电机提供</w:t>
      </w:r>
      <w:proofErr w:type="gram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大约每相</w:t>
      </w:r>
      <w:proofErr w:type="gram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750mA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（两极一共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1.5A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）的驱动。它默认设置为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8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步细分模式（所以如果你的电机是每圈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200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步，你使用</w:t>
      </w:r>
      <w:proofErr w:type="spell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EasyDriver</w:t>
      </w:r>
      <w:proofErr w:type="spell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时默认为每圈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1600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步），更多细分模式可以通过将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MS1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或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MS2</w:t>
      </w:r>
      <w:proofErr w:type="gram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两个</w:t>
      </w:r>
      <w:proofErr w:type="gram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接脚接地进行设置。这是一种基于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 xml:space="preserve">Allegro </w:t>
      </w:r>
      <w:hyperlink r:id="rId18" w:history="1">
        <w:r w:rsidRPr="00C21EA3">
          <w:rPr>
            <w:rFonts w:ascii="Helvetica" w:eastAsia="宋体" w:hAnsi="Helvetica" w:cs="Helvetica"/>
            <w:color w:val="428BCA"/>
            <w:kern w:val="0"/>
            <w:sz w:val="14"/>
          </w:rPr>
          <w:t>A3967</w:t>
        </w:r>
      </w:hyperlink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驱动芯片的细分断路器。对于此设计的完整规格，请查阅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A3967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的参数表。它的</w:t>
      </w:r>
      <w:proofErr w:type="gram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最大每</w:t>
      </w:r>
      <w:proofErr w:type="gram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相电流从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150mA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到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750mA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。可以采用的最大驱动电压大概是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30V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，其中</w:t>
      </w:r>
      <w:proofErr w:type="gram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包括板载</w:t>
      </w:r>
      <w:proofErr w:type="gram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5V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的调压器，所以只需要一个电源。质优价廉，这玩意儿只要十几美元，比你自己制作电路板更便宜。</w:t>
      </w:r>
    </w:p>
    <w:p w:rsidR="00C21EA3" w:rsidRPr="00C21EA3" w:rsidRDefault="00C21EA3" w:rsidP="00C21EA3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步进电机驱动器设计特色：</w:t>
      </w:r>
    </w:p>
    <w:p w:rsidR="00C21EA3" w:rsidRPr="00C21EA3" w:rsidRDefault="00C21EA3" w:rsidP="00C21EA3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 xml:space="preserve">A3967 </w:t>
      </w:r>
      <w:proofErr w:type="spell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Microstepping</w:t>
      </w:r>
      <w:proofErr w:type="spell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 xml:space="preserve"> Driver</w:t>
      </w:r>
    </w:p>
    <w:p w:rsidR="00C21EA3" w:rsidRPr="00C21EA3" w:rsidRDefault="00C21EA3" w:rsidP="00C21EA3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 xml:space="preserve">MS1 and MS2 pins broken out to change </w:t>
      </w:r>
      <w:proofErr w:type="spellStart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microstepping</w:t>
      </w:r>
      <w:proofErr w:type="spellEnd"/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 xml:space="preserve"> resolution to full, half, quarter and eighth steps (defaults to eighth)</w:t>
      </w:r>
    </w:p>
    <w:p w:rsidR="00C21EA3" w:rsidRPr="00C21EA3" w:rsidRDefault="00C21EA3" w:rsidP="00C21EA3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Compatible with 4, 6, and 8 wire stepper motors of any voltage</w:t>
      </w:r>
    </w:p>
    <w:p w:rsidR="00C21EA3" w:rsidRPr="00C21EA3" w:rsidRDefault="00C21EA3" w:rsidP="00C21EA3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Adjustable current control from 150mA/phase to 700mA/phase</w:t>
      </w:r>
    </w:p>
    <w:p w:rsidR="00C21EA3" w:rsidRPr="00C21EA3" w:rsidRDefault="00C21EA3" w:rsidP="00C21EA3">
      <w:pPr>
        <w:widowControl/>
        <w:numPr>
          <w:ilvl w:val="0"/>
          <w:numId w:val="2"/>
        </w:numPr>
        <w:spacing w:before="100" w:beforeAutospacing="1" w:after="100" w:afterAutospacing="1"/>
        <w:ind w:left="57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Power supply range from 6V to 30V. The higher the voltage, the higher the torque at high speeds</w:t>
      </w:r>
    </w:p>
    <w:p w:rsidR="00C21EA3" w:rsidRPr="00C21EA3" w:rsidRDefault="00C21EA3" w:rsidP="00C21EA3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步进电机驱动器原理图截图</w:t>
      </w: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:</w:t>
      </w:r>
    </w:p>
    <w:p w:rsidR="00C21EA3" w:rsidRPr="00C21EA3" w:rsidRDefault="00C21EA3" w:rsidP="00C21EA3">
      <w:pPr>
        <w:widowControl/>
        <w:spacing w:after="100"/>
        <w:jc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333333"/>
          <w:kern w:val="0"/>
          <w:sz w:val="14"/>
          <w:szCs w:val="14"/>
        </w:rPr>
        <w:drawing>
          <wp:inline distT="0" distB="0" distL="0" distR="0">
            <wp:extent cx="5384800" cy="3892550"/>
            <wp:effectExtent l="19050" t="0" r="6350" b="0"/>
            <wp:docPr id="12" name="图片 12" descr="http://www.cirmall.com/upload/images/FqeBWMluRMmfHBfytOgI54zt2Guf/clipboard1467884510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irmall.com/upload/images/FqeBWMluRMmfHBfytOgI54zt2Guf/clipboard146788451073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89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实物展示：</w:t>
      </w:r>
    </w:p>
    <w:p w:rsidR="00C21EA3" w:rsidRPr="00C21EA3" w:rsidRDefault="00C21EA3" w:rsidP="00C21EA3">
      <w:pPr>
        <w:widowControl/>
        <w:spacing w:after="100"/>
        <w:jc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333333"/>
          <w:kern w:val="0"/>
          <w:sz w:val="14"/>
          <w:szCs w:val="14"/>
        </w:rPr>
        <w:lastRenderedPageBreak/>
        <w:drawing>
          <wp:inline distT="0" distB="0" distL="0" distR="0">
            <wp:extent cx="5461000" cy="4121150"/>
            <wp:effectExtent l="19050" t="0" r="6350" b="0"/>
            <wp:docPr id="13" name="图片 13" descr="http://www.cirmall.com/upload/images/FqZURVjYNbCC2Wys-VZNQGPNFaIp/clipboard14678845349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irmall.com/upload/images/FqZURVjYNbCC2Wys-VZNQGPNFaIp/clipboard146788453494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EA3" w:rsidRPr="00C21EA3" w:rsidRDefault="00C21EA3" w:rsidP="00C21EA3">
      <w:pPr>
        <w:widowControl/>
        <w:spacing w:after="100"/>
        <w:jc w:val="left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 w:rsidRPr="00C21EA3">
        <w:rPr>
          <w:rFonts w:ascii="Helvetica" w:eastAsia="宋体" w:hAnsi="Helvetica" w:cs="Helvetica"/>
          <w:color w:val="333333"/>
          <w:kern w:val="0"/>
          <w:sz w:val="14"/>
          <w:szCs w:val="14"/>
        </w:rPr>
        <w:t>步进电机驱动器驱动源码截图：</w:t>
      </w:r>
    </w:p>
    <w:p w:rsidR="00C21EA3" w:rsidRPr="00C21EA3" w:rsidRDefault="00C21EA3" w:rsidP="00C21EA3">
      <w:pPr>
        <w:widowControl/>
        <w:spacing w:after="100"/>
        <w:jc w:val="center"/>
        <w:rPr>
          <w:rFonts w:ascii="Helvetica" w:eastAsia="宋体" w:hAnsi="Helvetica" w:cs="Helvetica"/>
          <w:color w:val="333333"/>
          <w:kern w:val="0"/>
          <w:sz w:val="14"/>
          <w:szCs w:val="14"/>
        </w:rPr>
      </w:pPr>
      <w:r>
        <w:rPr>
          <w:rFonts w:ascii="Helvetica" w:eastAsia="宋体" w:hAnsi="Helvetica" w:cs="Helvetica"/>
          <w:noProof/>
          <w:color w:val="333333"/>
          <w:kern w:val="0"/>
          <w:sz w:val="14"/>
          <w:szCs w:val="14"/>
        </w:rPr>
        <w:drawing>
          <wp:inline distT="0" distB="0" distL="0" distR="0">
            <wp:extent cx="4686300" cy="3308350"/>
            <wp:effectExtent l="19050" t="0" r="0" b="0"/>
            <wp:docPr id="14" name="图片 14" descr="http://www.cirmall.com/upload/images/Fn8LaTvA-C93GvqQ3V-pEmlY5kHQ/clipboard14678845866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irmall.com/upload/images/Fn8LaTvA-C93GvqQ3V-pEmlY5kHQ/clipboard146788458664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103" w:rsidRDefault="00C21EA3">
      <w:r>
        <w:rPr>
          <w:rFonts w:ascii="Helvetica" w:hAnsi="Helvetica" w:cs="Helvetica"/>
          <w:color w:val="333333"/>
          <w:sz w:val="14"/>
          <w:szCs w:val="14"/>
        </w:rPr>
        <w:t>实物购买链接：</w:t>
      </w:r>
      <w:r>
        <w:rPr>
          <w:rFonts w:ascii="Helvetica" w:hAnsi="Helvetica" w:cs="Helvetica"/>
          <w:color w:val="333333"/>
          <w:sz w:val="14"/>
          <w:szCs w:val="14"/>
        </w:rPr>
        <w:t>https://www.sparkfun.com/products/12779</w:t>
      </w:r>
    </w:p>
    <w:sectPr w:rsidR="002F6103" w:rsidSect="002F6103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5832" w:rsidRDefault="00E95832" w:rsidP="00C21EA3">
      <w:r>
        <w:separator/>
      </w:r>
    </w:p>
  </w:endnote>
  <w:endnote w:type="continuationSeparator" w:id="0">
    <w:p w:rsidR="00E95832" w:rsidRDefault="00E95832" w:rsidP="00C21EA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EA3" w:rsidRDefault="00C21EA3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EA3" w:rsidRDefault="00C21EA3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EA3" w:rsidRDefault="00C21EA3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5832" w:rsidRDefault="00E95832" w:rsidP="00C21EA3">
      <w:r>
        <w:separator/>
      </w:r>
    </w:p>
  </w:footnote>
  <w:footnote w:type="continuationSeparator" w:id="0">
    <w:p w:rsidR="00E95832" w:rsidRDefault="00E95832" w:rsidP="00C21EA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EA3" w:rsidRDefault="00C21EA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EA3" w:rsidRDefault="00C21EA3" w:rsidP="00C21EA3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1EA3" w:rsidRDefault="00C21EA3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16499E"/>
    <w:multiLevelType w:val="multilevel"/>
    <w:tmpl w:val="0896B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0E3547A"/>
    <w:multiLevelType w:val="multilevel"/>
    <w:tmpl w:val="0BF05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21EA3"/>
    <w:rsid w:val="000027F9"/>
    <w:rsid w:val="00006422"/>
    <w:rsid w:val="00016B31"/>
    <w:rsid w:val="000226DD"/>
    <w:rsid w:val="00025D59"/>
    <w:rsid w:val="00030D0F"/>
    <w:rsid w:val="00031643"/>
    <w:rsid w:val="0003221F"/>
    <w:rsid w:val="00035CAA"/>
    <w:rsid w:val="000533B3"/>
    <w:rsid w:val="00056136"/>
    <w:rsid w:val="000566F4"/>
    <w:rsid w:val="000678A7"/>
    <w:rsid w:val="00077524"/>
    <w:rsid w:val="00094FEC"/>
    <w:rsid w:val="000B06FB"/>
    <w:rsid w:val="000B14B2"/>
    <w:rsid w:val="000B3720"/>
    <w:rsid w:val="000C04B1"/>
    <w:rsid w:val="000C5180"/>
    <w:rsid w:val="000D04E4"/>
    <w:rsid w:val="000D6E30"/>
    <w:rsid w:val="000E6F15"/>
    <w:rsid w:val="00101F9D"/>
    <w:rsid w:val="00104417"/>
    <w:rsid w:val="00107AB9"/>
    <w:rsid w:val="00112BCD"/>
    <w:rsid w:val="001275F2"/>
    <w:rsid w:val="00140911"/>
    <w:rsid w:val="0014423D"/>
    <w:rsid w:val="00150B2A"/>
    <w:rsid w:val="0015160F"/>
    <w:rsid w:val="001518CD"/>
    <w:rsid w:val="00162834"/>
    <w:rsid w:val="00165E88"/>
    <w:rsid w:val="00171954"/>
    <w:rsid w:val="00171970"/>
    <w:rsid w:val="00171FAC"/>
    <w:rsid w:val="00173083"/>
    <w:rsid w:val="0017673C"/>
    <w:rsid w:val="00177CA2"/>
    <w:rsid w:val="00180E68"/>
    <w:rsid w:val="00186378"/>
    <w:rsid w:val="001A1774"/>
    <w:rsid w:val="001A273A"/>
    <w:rsid w:val="001B2AAA"/>
    <w:rsid w:val="001B419B"/>
    <w:rsid w:val="001D08D2"/>
    <w:rsid w:val="001D3709"/>
    <w:rsid w:val="001E0039"/>
    <w:rsid w:val="001E01BF"/>
    <w:rsid w:val="001E0A0C"/>
    <w:rsid w:val="001E2E3A"/>
    <w:rsid w:val="00225187"/>
    <w:rsid w:val="0023697A"/>
    <w:rsid w:val="00244179"/>
    <w:rsid w:val="00244CDB"/>
    <w:rsid w:val="00245675"/>
    <w:rsid w:val="00261FFF"/>
    <w:rsid w:val="00277CD1"/>
    <w:rsid w:val="00281E32"/>
    <w:rsid w:val="00291754"/>
    <w:rsid w:val="00293F14"/>
    <w:rsid w:val="00294165"/>
    <w:rsid w:val="002A5150"/>
    <w:rsid w:val="002B05EB"/>
    <w:rsid w:val="002C010F"/>
    <w:rsid w:val="002D72FD"/>
    <w:rsid w:val="002F6103"/>
    <w:rsid w:val="00302FB3"/>
    <w:rsid w:val="00315C60"/>
    <w:rsid w:val="00315C9F"/>
    <w:rsid w:val="0032369D"/>
    <w:rsid w:val="00323756"/>
    <w:rsid w:val="0033361E"/>
    <w:rsid w:val="00350F22"/>
    <w:rsid w:val="00355A1A"/>
    <w:rsid w:val="003723EC"/>
    <w:rsid w:val="00384BBF"/>
    <w:rsid w:val="0038527A"/>
    <w:rsid w:val="00386B06"/>
    <w:rsid w:val="00391853"/>
    <w:rsid w:val="003A2D98"/>
    <w:rsid w:val="003B00E5"/>
    <w:rsid w:val="003B54AE"/>
    <w:rsid w:val="003C1988"/>
    <w:rsid w:val="003C4062"/>
    <w:rsid w:val="003D7617"/>
    <w:rsid w:val="003E0798"/>
    <w:rsid w:val="00415773"/>
    <w:rsid w:val="00434757"/>
    <w:rsid w:val="00434FC5"/>
    <w:rsid w:val="00437F88"/>
    <w:rsid w:val="00441D40"/>
    <w:rsid w:val="00455018"/>
    <w:rsid w:val="00474F99"/>
    <w:rsid w:val="0049402E"/>
    <w:rsid w:val="004A3045"/>
    <w:rsid w:val="004A3514"/>
    <w:rsid w:val="004A3C40"/>
    <w:rsid w:val="004B6E01"/>
    <w:rsid w:val="004B7A0D"/>
    <w:rsid w:val="004C434E"/>
    <w:rsid w:val="004E0938"/>
    <w:rsid w:val="004E1CD9"/>
    <w:rsid w:val="004F1CA4"/>
    <w:rsid w:val="004F1DB1"/>
    <w:rsid w:val="004F5567"/>
    <w:rsid w:val="004F5AE4"/>
    <w:rsid w:val="00500FBD"/>
    <w:rsid w:val="00512C2B"/>
    <w:rsid w:val="00516356"/>
    <w:rsid w:val="0052130B"/>
    <w:rsid w:val="00521DC2"/>
    <w:rsid w:val="005240BB"/>
    <w:rsid w:val="00530A5E"/>
    <w:rsid w:val="005347F1"/>
    <w:rsid w:val="005359AC"/>
    <w:rsid w:val="005447F5"/>
    <w:rsid w:val="005476F7"/>
    <w:rsid w:val="00547865"/>
    <w:rsid w:val="005552FA"/>
    <w:rsid w:val="00563F00"/>
    <w:rsid w:val="005734C0"/>
    <w:rsid w:val="005807D1"/>
    <w:rsid w:val="0058244A"/>
    <w:rsid w:val="00582ABE"/>
    <w:rsid w:val="00585D51"/>
    <w:rsid w:val="005A023B"/>
    <w:rsid w:val="005A33C7"/>
    <w:rsid w:val="005A41D9"/>
    <w:rsid w:val="005B6055"/>
    <w:rsid w:val="005C52F0"/>
    <w:rsid w:val="005C5FC9"/>
    <w:rsid w:val="005D1191"/>
    <w:rsid w:val="005E58F7"/>
    <w:rsid w:val="0060298A"/>
    <w:rsid w:val="00603C60"/>
    <w:rsid w:val="00605990"/>
    <w:rsid w:val="00621FAB"/>
    <w:rsid w:val="00623D48"/>
    <w:rsid w:val="00627384"/>
    <w:rsid w:val="00641658"/>
    <w:rsid w:val="00643008"/>
    <w:rsid w:val="00644A40"/>
    <w:rsid w:val="006458BE"/>
    <w:rsid w:val="00650863"/>
    <w:rsid w:val="00653303"/>
    <w:rsid w:val="00656A4C"/>
    <w:rsid w:val="006724E0"/>
    <w:rsid w:val="006828A2"/>
    <w:rsid w:val="00682D89"/>
    <w:rsid w:val="00687A26"/>
    <w:rsid w:val="006A22FE"/>
    <w:rsid w:val="006A328F"/>
    <w:rsid w:val="006B754A"/>
    <w:rsid w:val="006C614B"/>
    <w:rsid w:val="006D19E6"/>
    <w:rsid w:val="006D3BB4"/>
    <w:rsid w:val="006D5ED8"/>
    <w:rsid w:val="006D5F31"/>
    <w:rsid w:val="006E2357"/>
    <w:rsid w:val="006E4042"/>
    <w:rsid w:val="006E78C7"/>
    <w:rsid w:val="006F07DC"/>
    <w:rsid w:val="006F7E04"/>
    <w:rsid w:val="00704779"/>
    <w:rsid w:val="00705D72"/>
    <w:rsid w:val="0070796C"/>
    <w:rsid w:val="00711177"/>
    <w:rsid w:val="007120F3"/>
    <w:rsid w:val="00724044"/>
    <w:rsid w:val="007241E8"/>
    <w:rsid w:val="00743CB3"/>
    <w:rsid w:val="0074413C"/>
    <w:rsid w:val="0075241F"/>
    <w:rsid w:val="00755A14"/>
    <w:rsid w:val="00755E26"/>
    <w:rsid w:val="00763C2D"/>
    <w:rsid w:val="0077485E"/>
    <w:rsid w:val="00774F12"/>
    <w:rsid w:val="007750D3"/>
    <w:rsid w:val="00777182"/>
    <w:rsid w:val="007772E6"/>
    <w:rsid w:val="007836D1"/>
    <w:rsid w:val="00791B27"/>
    <w:rsid w:val="007A3D35"/>
    <w:rsid w:val="007A7DDC"/>
    <w:rsid w:val="007B32B0"/>
    <w:rsid w:val="007B51DE"/>
    <w:rsid w:val="007E1A4B"/>
    <w:rsid w:val="007F6E55"/>
    <w:rsid w:val="00804498"/>
    <w:rsid w:val="0080482C"/>
    <w:rsid w:val="0080797F"/>
    <w:rsid w:val="00830E38"/>
    <w:rsid w:val="00843C0E"/>
    <w:rsid w:val="008A7354"/>
    <w:rsid w:val="008B0749"/>
    <w:rsid w:val="008B513E"/>
    <w:rsid w:val="008B6E76"/>
    <w:rsid w:val="008B7AAD"/>
    <w:rsid w:val="008C3E52"/>
    <w:rsid w:val="008C728A"/>
    <w:rsid w:val="008D298F"/>
    <w:rsid w:val="008D7027"/>
    <w:rsid w:val="008E7A6C"/>
    <w:rsid w:val="00906231"/>
    <w:rsid w:val="00922E37"/>
    <w:rsid w:val="00935141"/>
    <w:rsid w:val="009417A2"/>
    <w:rsid w:val="00943EBA"/>
    <w:rsid w:val="00944776"/>
    <w:rsid w:val="00945489"/>
    <w:rsid w:val="00956370"/>
    <w:rsid w:val="00961AFE"/>
    <w:rsid w:val="0096581F"/>
    <w:rsid w:val="00973BAA"/>
    <w:rsid w:val="0097515D"/>
    <w:rsid w:val="0099712D"/>
    <w:rsid w:val="009A64FA"/>
    <w:rsid w:val="009A6DD5"/>
    <w:rsid w:val="009B56D7"/>
    <w:rsid w:val="009B7FF9"/>
    <w:rsid w:val="009C4185"/>
    <w:rsid w:val="009C493E"/>
    <w:rsid w:val="009D033D"/>
    <w:rsid w:val="009E0EF9"/>
    <w:rsid w:val="009E115D"/>
    <w:rsid w:val="009F2548"/>
    <w:rsid w:val="00A04036"/>
    <w:rsid w:val="00A0500F"/>
    <w:rsid w:val="00A13F41"/>
    <w:rsid w:val="00A24C08"/>
    <w:rsid w:val="00A35AD6"/>
    <w:rsid w:val="00A40422"/>
    <w:rsid w:val="00A40D81"/>
    <w:rsid w:val="00A561A7"/>
    <w:rsid w:val="00A62172"/>
    <w:rsid w:val="00A6584C"/>
    <w:rsid w:val="00AA09F7"/>
    <w:rsid w:val="00AA541C"/>
    <w:rsid w:val="00AA56E4"/>
    <w:rsid w:val="00AB1E8A"/>
    <w:rsid w:val="00AB2958"/>
    <w:rsid w:val="00AC333C"/>
    <w:rsid w:val="00AC6941"/>
    <w:rsid w:val="00AE1DB9"/>
    <w:rsid w:val="00AE244B"/>
    <w:rsid w:val="00AE2796"/>
    <w:rsid w:val="00AE7384"/>
    <w:rsid w:val="00B05297"/>
    <w:rsid w:val="00B10D3D"/>
    <w:rsid w:val="00B16A7B"/>
    <w:rsid w:val="00B20564"/>
    <w:rsid w:val="00B2669F"/>
    <w:rsid w:val="00B359A7"/>
    <w:rsid w:val="00B54132"/>
    <w:rsid w:val="00B55EAD"/>
    <w:rsid w:val="00B56B50"/>
    <w:rsid w:val="00B71A0B"/>
    <w:rsid w:val="00B730A4"/>
    <w:rsid w:val="00B80B09"/>
    <w:rsid w:val="00B869F1"/>
    <w:rsid w:val="00B937F7"/>
    <w:rsid w:val="00BB58A2"/>
    <w:rsid w:val="00BC0DE0"/>
    <w:rsid w:val="00BC1792"/>
    <w:rsid w:val="00BC7D93"/>
    <w:rsid w:val="00BF59A3"/>
    <w:rsid w:val="00C068FD"/>
    <w:rsid w:val="00C21EA3"/>
    <w:rsid w:val="00C31A45"/>
    <w:rsid w:val="00C331FE"/>
    <w:rsid w:val="00C45D3C"/>
    <w:rsid w:val="00C75FE2"/>
    <w:rsid w:val="00C85B86"/>
    <w:rsid w:val="00C912AB"/>
    <w:rsid w:val="00CA6A0C"/>
    <w:rsid w:val="00CA6C36"/>
    <w:rsid w:val="00CC2109"/>
    <w:rsid w:val="00CD4E98"/>
    <w:rsid w:val="00CD53C1"/>
    <w:rsid w:val="00CE77F8"/>
    <w:rsid w:val="00CF06FE"/>
    <w:rsid w:val="00CF2EA8"/>
    <w:rsid w:val="00CF446C"/>
    <w:rsid w:val="00CF6E74"/>
    <w:rsid w:val="00D03066"/>
    <w:rsid w:val="00D06959"/>
    <w:rsid w:val="00D1104D"/>
    <w:rsid w:val="00D14FE2"/>
    <w:rsid w:val="00D15A49"/>
    <w:rsid w:val="00D30F20"/>
    <w:rsid w:val="00D43208"/>
    <w:rsid w:val="00D471B0"/>
    <w:rsid w:val="00D53A90"/>
    <w:rsid w:val="00D541EC"/>
    <w:rsid w:val="00D67674"/>
    <w:rsid w:val="00D719CD"/>
    <w:rsid w:val="00D73C69"/>
    <w:rsid w:val="00D80A6B"/>
    <w:rsid w:val="00D831E3"/>
    <w:rsid w:val="00D837DF"/>
    <w:rsid w:val="00D84DB8"/>
    <w:rsid w:val="00D95D26"/>
    <w:rsid w:val="00D97AB2"/>
    <w:rsid w:val="00DA48B9"/>
    <w:rsid w:val="00DA5043"/>
    <w:rsid w:val="00DC51EA"/>
    <w:rsid w:val="00E00622"/>
    <w:rsid w:val="00E03D1B"/>
    <w:rsid w:val="00E07921"/>
    <w:rsid w:val="00E123C7"/>
    <w:rsid w:val="00E1451A"/>
    <w:rsid w:val="00E26805"/>
    <w:rsid w:val="00E36E54"/>
    <w:rsid w:val="00E45977"/>
    <w:rsid w:val="00E46E02"/>
    <w:rsid w:val="00E47C90"/>
    <w:rsid w:val="00E52795"/>
    <w:rsid w:val="00E55125"/>
    <w:rsid w:val="00E75ED6"/>
    <w:rsid w:val="00E95832"/>
    <w:rsid w:val="00EA58B8"/>
    <w:rsid w:val="00EB6C57"/>
    <w:rsid w:val="00EC4D07"/>
    <w:rsid w:val="00ED5BED"/>
    <w:rsid w:val="00EE56A9"/>
    <w:rsid w:val="00EF0AEA"/>
    <w:rsid w:val="00EF316D"/>
    <w:rsid w:val="00EF4446"/>
    <w:rsid w:val="00F0530A"/>
    <w:rsid w:val="00F1096A"/>
    <w:rsid w:val="00F207B6"/>
    <w:rsid w:val="00F22340"/>
    <w:rsid w:val="00F41681"/>
    <w:rsid w:val="00F44E40"/>
    <w:rsid w:val="00F46587"/>
    <w:rsid w:val="00F52EC3"/>
    <w:rsid w:val="00F5780B"/>
    <w:rsid w:val="00F57E4A"/>
    <w:rsid w:val="00F63F9C"/>
    <w:rsid w:val="00F820F3"/>
    <w:rsid w:val="00F87B29"/>
    <w:rsid w:val="00F94E7C"/>
    <w:rsid w:val="00FA3B9D"/>
    <w:rsid w:val="00FA7F87"/>
    <w:rsid w:val="00FB30F0"/>
    <w:rsid w:val="00FB50CB"/>
    <w:rsid w:val="00FC26B4"/>
    <w:rsid w:val="00FD10E9"/>
    <w:rsid w:val="00FD38A6"/>
    <w:rsid w:val="00FE1711"/>
    <w:rsid w:val="00FE75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610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21E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21EA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21E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21EA3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C21EA3"/>
    <w:rPr>
      <w:strike w:val="0"/>
      <w:dstrike w:val="0"/>
      <w:color w:val="428BCA"/>
      <w:u w:val="none"/>
      <w:effect w:val="none"/>
    </w:rPr>
  </w:style>
  <w:style w:type="paragraph" w:styleId="a6">
    <w:name w:val="Normal (Web)"/>
    <w:basedOn w:val="a"/>
    <w:uiPriority w:val="99"/>
    <w:semiHidden/>
    <w:unhideWhenUsed/>
    <w:rsid w:val="00C21EA3"/>
    <w:pPr>
      <w:widowControl/>
      <w:spacing w:after="100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21EA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21EA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23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895442">
                  <w:marLeft w:val="-15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2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695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70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931970">
                                  <w:marLeft w:val="-150"/>
                                  <w:marRight w:val="-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578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97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3274723">
                                              <w:marLeft w:val="0"/>
                                              <w:marRight w:val="0"/>
                                              <w:marTop w:val="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49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18" w:space="0" w:color="FFFFFF"/>
                                                    <w:left w:val="single" w:sz="18" w:space="0" w:color="FFFFFF"/>
                                                    <w:bottom w:val="single" w:sz="18" w:space="0" w:color="FFFFFF"/>
                                                    <w:right w:val="single" w:sz="18" w:space="0" w:color="FFFFFF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5356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379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258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www.cirmall.com/circuits/tags/6214" TargetMode="External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www.cirmall.com/circuits/tags/2730" TargetMode="External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146</Words>
  <Characters>835</Characters>
  <Application>Microsoft Office Word</Application>
  <DocSecurity>0</DocSecurity>
  <Lines>6</Lines>
  <Paragraphs>1</Paragraphs>
  <ScaleCrop>false</ScaleCrop>
  <Company>Vlife Laptop</Company>
  <LinksUpToDate>false</LinksUpToDate>
  <CharactersWithSpaces>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Vlife</dc:creator>
  <cp:keywords/>
  <dc:description/>
  <cp:lastModifiedBy>Vlife</cp:lastModifiedBy>
  <cp:revision>2</cp:revision>
  <dcterms:created xsi:type="dcterms:W3CDTF">2016-11-06T12:39:00Z</dcterms:created>
  <dcterms:modified xsi:type="dcterms:W3CDTF">2016-11-06T12:39:00Z</dcterms:modified>
</cp:coreProperties>
</file>