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F816F" w14:textId="6AAA26FB" w:rsidR="00946922" w:rsidRDefault="00591AA3" w:rsidP="00591AA3">
      <w:pPr>
        <w:pStyle w:val="MonTitre"/>
      </w:pPr>
      <w:r w:rsidRPr="00591AA3">
        <w:t>Cahier des charges</w:t>
      </w:r>
    </w:p>
    <w:p w14:paraId="1CA6494C" w14:textId="6EAF8388" w:rsidR="00591AA3" w:rsidRDefault="00591AA3" w:rsidP="00591AA3">
      <w:pPr>
        <w:pStyle w:val="MonTitreSection"/>
      </w:pPr>
      <w:r>
        <w:t>Idée globale du projet</w:t>
      </w:r>
    </w:p>
    <w:p w14:paraId="7FB92284" w14:textId="6BB64767" w:rsidR="00591AA3" w:rsidRDefault="00591AA3" w:rsidP="00591AA3">
      <w:pPr>
        <w:pStyle w:val="MonParagraphe"/>
      </w:pPr>
      <w:r>
        <w:t xml:space="preserve">On va créer un petit jeu avec Tkinter. </w:t>
      </w:r>
      <w:r w:rsidR="009E5660">
        <w:rPr>
          <w:rFonts w:ascii="DengXian" w:eastAsia="DengXian" w:hAnsi="DengXian" w:hint="eastAsia"/>
          <w:lang w:eastAsia="zh-CN"/>
        </w:rPr>
        <w:t>Il</w:t>
      </w:r>
      <w:r w:rsidR="009E5660">
        <w:t xml:space="preserve"> </w:t>
      </w:r>
      <w:r w:rsidR="009E5660" w:rsidRPr="009E5660">
        <w:t xml:space="preserve">comporte une carte avec des murs, </w:t>
      </w:r>
      <w:r w:rsidR="009E5660">
        <w:t>le</w:t>
      </w:r>
      <w:r w:rsidR="009E5660" w:rsidRPr="009E5660">
        <w:t xml:space="preserve"> joueur et </w:t>
      </w:r>
      <w:r w:rsidR="009E5660">
        <w:t>l’</w:t>
      </w:r>
      <w:r w:rsidR="009E5660" w:rsidRPr="009E5660">
        <w:t xml:space="preserve">ennemi. Les ennemis cherchent le chemin le plus court pour atteindre le joueur et ce dernier peut se déplacer avec les touches pour </w:t>
      </w:r>
      <w:r w:rsidR="00F255DF">
        <w:t xml:space="preserve">déplacer et </w:t>
      </w:r>
      <w:r w:rsidR="009E5660" w:rsidRPr="009E5660">
        <w:t>éviter les ennemis.</w:t>
      </w:r>
      <w:r w:rsidR="00120E77">
        <w:t xml:space="preserve"> </w:t>
      </w:r>
      <w:r w:rsidR="00120E77" w:rsidRPr="00120E77">
        <w:t>Le jeu sera capable de générer des cartes aléatoires ou de stocker et de charger des cartes, et d</w:t>
      </w:r>
      <w:r w:rsidR="0073603C">
        <w:t xml:space="preserve">’enregistrer </w:t>
      </w:r>
      <w:r w:rsidR="0070527C">
        <w:t>le record du jeu.</w:t>
      </w:r>
    </w:p>
    <w:p w14:paraId="4ADE360D" w14:textId="777D533D" w:rsidR="00305BA5" w:rsidRDefault="00305BA5" w:rsidP="00591AA3">
      <w:pPr>
        <w:pStyle w:val="MonParagraphe"/>
      </w:pPr>
      <w:r>
        <w:t>Pour cela, on va créer les classes pour la carte, les personnes……</w:t>
      </w:r>
    </w:p>
    <w:p w14:paraId="6356FA5D" w14:textId="2E57F905" w:rsidR="00305BA5" w:rsidRDefault="00305BA5" w:rsidP="00305BA5">
      <w:pPr>
        <w:pStyle w:val="MonTitreSection"/>
        <w:rPr>
          <w:rFonts w:eastAsia="DengXian"/>
          <w:lang w:eastAsia="zh-CN"/>
        </w:rPr>
      </w:pPr>
      <w:r>
        <w:rPr>
          <w:rFonts w:eastAsia="DengXian"/>
          <w:lang w:eastAsia="zh-CN"/>
        </w:rPr>
        <w:t>Amélioration</w:t>
      </w:r>
    </w:p>
    <w:p w14:paraId="7FF8F494" w14:textId="681F3D21" w:rsidR="00305BA5" w:rsidRDefault="00305BA5" w:rsidP="00305BA5">
      <w:pPr>
        <w:pStyle w:val="MonParagraphe"/>
        <w:rPr>
          <w:rFonts w:eastAsia="DengXian"/>
          <w:lang w:eastAsia="zh-CN"/>
        </w:rPr>
      </w:pPr>
      <w:r>
        <w:rPr>
          <w:rFonts w:eastAsia="DengXian"/>
          <w:lang w:eastAsia="zh-CN"/>
        </w:rPr>
        <w:t>Après finir les fonctionnalités principales décrites dessus, on va selon le temps ajouter des fonctionnalités intéressantes :</w:t>
      </w:r>
    </w:p>
    <w:p w14:paraId="11791520" w14:textId="1344E339" w:rsidR="00305BA5" w:rsidRDefault="00305BA5" w:rsidP="00305BA5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Multijoueur</w:t>
      </w:r>
    </w:p>
    <w:p w14:paraId="4634CB4C" w14:textId="7EB76720" w:rsidR="00305BA5" w:rsidRDefault="00305BA5" w:rsidP="00305BA5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 w:rsidRPr="00305BA5">
        <w:rPr>
          <w:rFonts w:eastAsia="DengXian"/>
          <w:lang w:eastAsia="zh-CN"/>
        </w:rPr>
        <w:t>Le joueur peu</w:t>
      </w:r>
      <w:r>
        <w:rPr>
          <w:rFonts w:eastAsia="DengXian"/>
          <w:lang w:eastAsia="zh-CN"/>
        </w:rPr>
        <w:t>t</w:t>
      </w:r>
      <w:r w:rsidRPr="00305BA5">
        <w:rPr>
          <w:rFonts w:eastAsia="DengXian"/>
          <w:lang w:eastAsia="zh-CN"/>
        </w:rPr>
        <w:t xml:space="preserve"> pousser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et</w:t>
      </w:r>
      <w:r>
        <w:rPr>
          <w:rFonts w:eastAsia="DengXian"/>
          <w:lang w:eastAsia="zh-CN"/>
        </w:rPr>
        <w:t xml:space="preserve"> déplacer</w:t>
      </w:r>
      <w:r w:rsidRPr="00305BA5">
        <w:rPr>
          <w:rFonts w:eastAsia="DengXian"/>
          <w:lang w:eastAsia="zh-CN"/>
        </w:rPr>
        <w:t xml:space="preserve"> le mur</w:t>
      </w:r>
    </w:p>
    <w:p w14:paraId="03051244" w14:textId="579389CE" w:rsidR="00305BA5" w:rsidRDefault="00305BA5" w:rsidP="00305BA5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 w:rsidRPr="00305BA5">
        <w:rPr>
          <w:rFonts w:eastAsia="DengXian"/>
          <w:lang w:eastAsia="zh-CN"/>
        </w:rPr>
        <w:t>Les joueurs peuvent tirer des balles pour tuer les ennemis</w:t>
      </w:r>
    </w:p>
    <w:p w14:paraId="6E1771BC" w14:textId="01C9229B" w:rsidR="00BA631D" w:rsidRPr="00BA631D" w:rsidRDefault="00BA631D" w:rsidP="00BA631D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Les</w:t>
      </w:r>
      <w:r w:rsidRPr="00BA631D">
        <w:rPr>
          <w:rFonts w:eastAsia="DengXian"/>
          <w:lang w:eastAsia="zh-CN"/>
        </w:rPr>
        <w:t xml:space="preserve"> niveaux de difficulté : </w:t>
      </w:r>
      <w:r>
        <w:rPr>
          <w:rFonts w:eastAsia="DengXian"/>
          <w:lang w:eastAsia="zh-CN"/>
        </w:rPr>
        <w:t>le</w:t>
      </w:r>
      <w:r w:rsidRPr="00BA631D">
        <w:rPr>
          <w:rFonts w:eastAsia="DengXian"/>
          <w:lang w:eastAsia="zh-CN"/>
        </w:rPr>
        <w:t xml:space="preserve"> nombre</w:t>
      </w:r>
      <w:r>
        <w:rPr>
          <w:rFonts w:eastAsia="DengXian"/>
          <w:lang w:eastAsia="zh-CN"/>
        </w:rPr>
        <w:t xml:space="preserve">, la vitesse </w:t>
      </w:r>
      <w:r w:rsidRPr="00BA631D">
        <w:rPr>
          <w:rFonts w:eastAsia="DengXian"/>
          <w:lang w:eastAsia="zh-CN"/>
        </w:rPr>
        <w:t>d'ennemis</w:t>
      </w:r>
      <w:r>
        <w:rPr>
          <w:rFonts w:eastAsia="DengXian"/>
          <w:lang w:eastAsia="zh-CN"/>
        </w:rPr>
        <w:t>……</w:t>
      </w:r>
    </w:p>
    <w:p w14:paraId="521A8C96" w14:textId="1A24C10C" w:rsidR="00305BA5" w:rsidRDefault="00A52E0F" w:rsidP="00305BA5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Les</w:t>
      </w:r>
      <w:r w:rsidR="00BA631D" w:rsidRPr="00BA631D">
        <w:rPr>
          <w:rFonts w:eastAsia="DengXian"/>
          <w:lang w:eastAsia="zh-CN"/>
        </w:rPr>
        <w:t xml:space="preserve"> différentes professions</w:t>
      </w:r>
      <w:r w:rsidR="00BA631D">
        <w:rPr>
          <w:rFonts w:eastAsia="DengXian"/>
          <w:lang w:eastAsia="zh-CN"/>
        </w:rPr>
        <w:t xml:space="preserve"> : </w:t>
      </w:r>
      <w:r w:rsidR="00BA631D" w:rsidRPr="00BA631D">
        <w:rPr>
          <w:rFonts w:eastAsia="DengXian"/>
          <w:lang w:eastAsia="zh-CN"/>
        </w:rPr>
        <w:t>Les personnages peuvent se battre à distance (fusils, arcs</w:t>
      </w:r>
      <w:r w:rsidR="00BA631D">
        <w:rPr>
          <w:rFonts w:eastAsia="DengXian"/>
          <w:lang w:eastAsia="zh-CN"/>
        </w:rPr>
        <w:t>……</w:t>
      </w:r>
      <w:r w:rsidR="00BA631D" w:rsidRPr="00BA631D">
        <w:rPr>
          <w:rFonts w:eastAsia="DengXian"/>
          <w:lang w:eastAsia="zh-CN"/>
        </w:rPr>
        <w:t>) ou au corps à corps (épées</w:t>
      </w:r>
      <w:r w:rsidR="00BA631D">
        <w:rPr>
          <w:rFonts w:eastAsia="DengXian"/>
          <w:lang w:eastAsia="zh-CN"/>
        </w:rPr>
        <w:t>……</w:t>
      </w:r>
      <w:r w:rsidR="00BA631D" w:rsidRPr="00BA631D">
        <w:rPr>
          <w:rFonts w:eastAsia="DengXian"/>
          <w:lang w:eastAsia="zh-CN"/>
        </w:rPr>
        <w:t>).</w:t>
      </w:r>
    </w:p>
    <w:p w14:paraId="1C8D4B69" w14:textId="1D03C6EF" w:rsidR="00BA631D" w:rsidRDefault="00BA631D" w:rsidP="00305BA5">
      <w:pPr>
        <w:pStyle w:val="MonParagraphe"/>
        <w:numPr>
          <w:ilvl w:val="0"/>
          <w:numId w:val="6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……</w:t>
      </w:r>
    </w:p>
    <w:p w14:paraId="34F36D81" w14:textId="5B6C2380" w:rsidR="00BA631D" w:rsidRDefault="00BA631D" w:rsidP="00BA631D">
      <w:pPr>
        <w:pStyle w:val="MonTitreSection"/>
        <w:rPr>
          <w:rFonts w:eastAsia="DengXian"/>
          <w:lang w:eastAsia="zh-CN"/>
        </w:rPr>
      </w:pPr>
      <w:r>
        <w:rPr>
          <w:rFonts w:eastAsia="DengXian"/>
          <w:lang w:eastAsia="zh-CN"/>
        </w:rPr>
        <w:t>Comment gagner ?</w:t>
      </w:r>
    </w:p>
    <w:p w14:paraId="5A4CD4EA" w14:textId="6BC74FF0" w:rsidR="00BA631D" w:rsidRPr="00BA631D" w:rsidRDefault="00BA631D" w:rsidP="00BA631D">
      <w:pPr>
        <w:pStyle w:val="MonParagraphe"/>
        <w:rPr>
          <w:rFonts w:eastAsia="DengXian" w:hint="eastAsia"/>
          <w:lang w:eastAsia="zh-CN"/>
        </w:rPr>
      </w:pPr>
      <w:r w:rsidRPr="00BA631D">
        <w:rPr>
          <w:rFonts w:eastAsia="DengXian"/>
          <w:lang w:eastAsia="zh-CN"/>
        </w:rPr>
        <w:t xml:space="preserve">La manière dont le joueur atteindra la victoire est encore en cours de réflexion. Les options possibles sont </w:t>
      </w:r>
      <w:r>
        <w:rPr>
          <w:rFonts w:eastAsia="DengXian"/>
          <w:lang w:eastAsia="zh-CN"/>
        </w:rPr>
        <w:t>:</w:t>
      </w:r>
    </w:p>
    <w:p w14:paraId="5091046D" w14:textId="77777777" w:rsidR="00BA631D" w:rsidRPr="00BA631D" w:rsidRDefault="00BA631D" w:rsidP="00BA631D">
      <w:pPr>
        <w:pStyle w:val="MonParagraphe"/>
        <w:rPr>
          <w:rFonts w:eastAsia="DengXian"/>
          <w:lang w:eastAsia="zh-CN"/>
        </w:rPr>
      </w:pPr>
      <w:r w:rsidRPr="00BA631D">
        <w:rPr>
          <w:rFonts w:eastAsia="DengXian"/>
          <w:lang w:eastAsia="zh-CN"/>
        </w:rPr>
        <w:t>1. le joueur tue tous les ennemis.</w:t>
      </w:r>
    </w:p>
    <w:p w14:paraId="5E9AC57B" w14:textId="5852A718" w:rsidR="00BA631D" w:rsidRDefault="00BA631D" w:rsidP="00BA631D">
      <w:pPr>
        <w:pStyle w:val="MonParagraphe"/>
        <w:rPr>
          <w:rFonts w:eastAsia="DengXian"/>
          <w:lang w:eastAsia="zh-CN"/>
        </w:rPr>
      </w:pPr>
      <w:r w:rsidRPr="00BA631D">
        <w:rPr>
          <w:rFonts w:eastAsia="DengXian"/>
          <w:lang w:eastAsia="zh-CN"/>
        </w:rPr>
        <w:t>2. le joueur bl</w:t>
      </w:r>
      <w:bookmarkStart w:id="0" w:name="_GoBack"/>
      <w:bookmarkEnd w:id="0"/>
      <w:r w:rsidRPr="00BA631D">
        <w:rPr>
          <w:rFonts w:eastAsia="DengXian"/>
          <w:lang w:eastAsia="zh-CN"/>
        </w:rPr>
        <w:t>oque l'ennemi avec un mur de sorte qu'il ne puisse pas atteindre le personnage.</w:t>
      </w:r>
    </w:p>
    <w:p w14:paraId="75E115C3" w14:textId="5019591E" w:rsidR="00BA631D" w:rsidRPr="00BA631D" w:rsidRDefault="00BA631D" w:rsidP="005F3F8D">
      <w:pPr>
        <w:pStyle w:val="MonParagraphe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Il y a bien sur d’autre</w:t>
      </w:r>
      <w:r w:rsidR="00983FF8">
        <w:rPr>
          <w:rFonts w:eastAsia="DengXian"/>
          <w:lang w:eastAsia="zh-CN"/>
        </w:rPr>
        <w:t>s</w:t>
      </w:r>
      <w:r>
        <w:rPr>
          <w:rFonts w:eastAsia="DengXian"/>
          <w:lang w:eastAsia="zh-CN"/>
        </w:rPr>
        <w:t xml:space="preserve"> possibilités</w:t>
      </w:r>
    </w:p>
    <w:sectPr w:rsidR="00BA631D" w:rsidRPr="00BA6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86E0DC9"/>
    <w:multiLevelType w:val="multilevel"/>
    <w:tmpl w:val="7252377C"/>
    <w:styleLink w:val="WWOutlineListStyle"/>
    <w:lvl w:ilvl="0">
      <w:start w:val="1"/>
      <w:numFmt w:val="upperRoman"/>
      <w:pStyle w:val="MonTitreSection"/>
      <w:suff w:val="space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onTitreSousSection"/>
      <w:suff w:val="space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MonTitreSousSousSection"/>
      <w:suff w:val="space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suff w:val="space"/>
      <w:lvlText w:val="%1.%2.%3.%4.%5.%6.%7.%8.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suff w:val="space"/>
      <w:lvlText w:val="%1.%2.%3.%4.%5.%6.%7.%8.%9. 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7E693E"/>
    <w:multiLevelType w:val="multilevel"/>
    <w:tmpl w:val="8CA63CD8"/>
    <w:lvl w:ilvl="0">
      <w:start w:val="1"/>
      <w:numFmt w:val="upperRoman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lowerLetter"/>
      <w:lvlText w:val="%1.%2.%3. "/>
      <w:lvlJc w:val="left"/>
      <w:pPr>
        <w:ind w:left="720" w:hanging="720"/>
      </w:pPr>
    </w:lvl>
    <w:lvl w:ilvl="3">
      <w:start w:val="1"/>
      <w:numFmt w:val="decimal"/>
      <w:lvlText w:val="%1.%2.%3.%4. "/>
      <w:lvlJc w:val="left"/>
      <w:pPr>
        <w:ind w:left="864" w:hanging="864"/>
      </w:pPr>
    </w:lvl>
    <w:lvl w:ilvl="4">
      <w:start w:val="1"/>
      <w:numFmt w:val="decimal"/>
      <w:lvlText w:val="%1.%2.%3.%4.%5. "/>
      <w:lvlJc w:val="left"/>
      <w:pPr>
        <w:ind w:left="1008" w:hanging="1008"/>
      </w:pPr>
    </w:lvl>
    <w:lvl w:ilvl="5">
      <w:start w:val="1"/>
      <w:numFmt w:val="decimal"/>
      <w:lvlText w:val="%1.%2.%3.%4.%5.%6. "/>
      <w:lvlJc w:val="left"/>
      <w:pPr>
        <w:ind w:left="1152" w:hanging="1152"/>
      </w:pPr>
    </w:lvl>
    <w:lvl w:ilvl="6">
      <w:start w:val="1"/>
      <w:numFmt w:val="decimal"/>
      <w:lvlText w:val="%1.%2.%3.%4.%5.%6.%7. "/>
      <w:lvlJc w:val="left"/>
      <w:pPr>
        <w:ind w:left="1296" w:hanging="1296"/>
      </w:pPr>
    </w:lvl>
    <w:lvl w:ilvl="7">
      <w:start w:val="1"/>
      <w:numFmt w:val="decimal"/>
      <w:lvlText w:val="%1.%2.%3.%4.%5.%6.%7.%8. "/>
      <w:lvlJc w:val="left"/>
      <w:pPr>
        <w:ind w:left="1440" w:hanging="1440"/>
      </w:pPr>
    </w:lvl>
    <w:lvl w:ilvl="8">
      <w:start w:val="1"/>
      <w:numFmt w:val="decimal"/>
      <w:lvlText w:val="%1.%2.%3.%4.%5.%6.%7.%8.%9. "/>
      <w:lvlJc w:val="left"/>
      <w:pPr>
        <w:ind w:left="1584" w:hanging="1584"/>
      </w:pPr>
    </w:lvl>
  </w:abstractNum>
  <w:abstractNum w:abstractNumId="5" w15:restartNumberingAfterBreak="0">
    <w:nsid w:val="7E6301A8"/>
    <w:multiLevelType w:val="hybridMultilevel"/>
    <w:tmpl w:val="D188C374"/>
    <w:lvl w:ilvl="0" w:tplc="5106B4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2"/>
    <w:rsid w:val="00120E77"/>
    <w:rsid w:val="00305BA5"/>
    <w:rsid w:val="00591AA3"/>
    <w:rsid w:val="005F3F8D"/>
    <w:rsid w:val="0070527C"/>
    <w:rsid w:val="0073603C"/>
    <w:rsid w:val="00946922"/>
    <w:rsid w:val="00983FF8"/>
    <w:rsid w:val="009E5660"/>
    <w:rsid w:val="00A52E0F"/>
    <w:rsid w:val="00BA631D"/>
    <w:rsid w:val="00F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C523"/>
  <w15:chartTrackingRefBased/>
  <w15:docId w15:val="{3D220541-FFF9-4D8D-80A1-13398476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BA5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Bitstream Vera Sans" w:hAnsi="Bitstream Vera Serif" w:cs="Lucidasans"/>
      <w:kern w:val="3"/>
      <w:sz w:val="24"/>
      <w:szCs w:val="24"/>
      <w:lang w:eastAsia="fr-FR"/>
    </w:rPr>
  </w:style>
  <w:style w:type="paragraph" w:styleId="Titre1">
    <w:name w:val="heading 1"/>
    <w:basedOn w:val="Standard"/>
    <w:next w:val="Standard"/>
    <w:link w:val="Titre1Car"/>
    <w:rsid w:val="00305BA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link w:val="Titre2Car"/>
    <w:rsid w:val="00305B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link w:val="Titre3Car"/>
    <w:rsid w:val="00305B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link w:val="Titre4Car"/>
    <w:rsid w:val="00305BA5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link w:val="Titre5Car"/>
    <w:rsid w:val="00305BA5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link w:val="Titre6Car"/>
    <w:rsid w:val="00305BA5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link w:val="Titre7Car"/>
    <w:rsid w:val="00305BA5"/>
    <w:pPr>
      <w:numPr>
        <w:ilvl w:val="6"/>
        <w:numId w:val="5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link w:val="Titre8Car"/>
    <w:rsid w:val="00305BA5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link w:val="Titre9Car"/>
    <w:rsid w:val="00305BA5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  <w:rsid w:val="00305BA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05BA5"/>
  </w:style>
  <w:style w:type="character" w:customStyle="1" w:styleId="Titre1Car">
    <w:name w:val="Titre 1 Car"/>
    <w:basedOn w:val="Policepardfaut"/>
    <w:link w:val="Titre1"/>
    <w:rsid w:val="00591AA3"/>
    <w:rPr>
      <w:rFonts w:ascii="Arial" w:eastAsia="Times New Roman" w:hAnsi="Arial" w:cs="Arial"/>
      <w:b/>
      <w:bCs/>
      <w:kern w:val="3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591AA3"/>
    <w:rPr>
      <w:rFonts w:ascii="Arial" w:eastAsia="Times New Roman" w:hAnsi="Arial" w:cs="Arial"/>
      <w:b/>
      <w:bCs/>
      <w:i/>
      <w:iCs/>
      <w:kern w:val="3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591AA3"/>
    <w:rPr>
      <w:rFonts w:ascii="Arial" w:eastAsia="Times New Roman" w:hAnsi="Arial" w:cs="Arial"/>
      <w:b/>
      <w:bCs/>
      <w:kern w:val="3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591AA3"/>
    <w:rPr>
      <w:rFonts w:ascii="Times New Roman" w:eastAsia="Times New Roman" w:hAnsi="Times New Roman" w:cs="Times New Roman"/>
      <w:b/>
      <w:bCs/>
      <w:kern w:val="3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591AA3"/>
    <w:rPr>
      <w:rFonts w:ascii="Times New Roman" w:eastAsia="Times New Roman" w:hAnsi="Times New Roman" w:cs="Times New Roman"/>
      <w:b/>
      <w:bCs/>
      <w:i/>
      <w:iCs/>
      <w:kern w:val="3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591AA3"/>
    <w:rPr>
      <w:rFonts w:ascii="Times New Roman" w:eastAsia="Times New Roman" w:hAnsi="Times New Roman" w:cs="Times New Roman"/>
      <w:b/>
      <w:bCs/>
      <w:kern w:val="3"/>
      <w:lang w:eastAsia="fr-FR"/>
    </w:rPr>
  </w:style>
  <w:style w:type="character" w:customStyle="1" w:styleId="Titre7Car">
    <w:name w:val="Titre 7 Car"/>
    <w:basedOn w:val="Policepardfaut"/>
    <w:link w:val="Titre7"/>
    <w:rsid w:val="00591AA3"/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591AA3"/>
    <w:rPr>
      <w:rFonts w:ascii="Times New Roman" w:eastAsia="Times New Roman" w:hAnsi="Times New Roman" w:cs="Times New Roman"/>
      <w:i/>
      <w:iCs/>
      <w:kern w:val="3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591AA3"/>
    <w:rPr>
      <w:rFonts w:ascii="Arial" w:eastAsia="Times New Roman" w:hAnsi="Arial" w:cs="Arial"/>
      <w:kern w:val="3"/>
      <w:lang w:eastAsia="fr-FR"/>
    </w:rPr>
  </w:style>
  <w:style w:type="numbering" w:customStyle="1" w:styleId="WWOutlineListStyle">
    <w:name w:val="WW_OutlineListStyle"/>
    <w:basedOn w:val="Aucuneliste"/>
    <w:rsid w:val="00305BA5"/>
    <w:pPr>
      <w:numPr>
        <w:numId w:val="5"/>
      </w:numPr>
    </w:pPr>
  </w:style>
  <w:style w:type="paragraph" w:customStyle="1" w:styleId="Standard">
    <w:name w:val="Standard"/>
    <w:rsid w:val="00305B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paragraph" w:customStyle="1" w:styleId="Textbody">
    <w:name w:val="Text body"/>
    <w:basedOn w:val="Standard"/>
    <w:rsid w:val="00305BA5"/>
    <w:pPr>
      <w:spacing w:after="120"/>
    </w:pPr>
  </w:style>
  <w:style w:type="paragraph" w:customStyle="1" w:styleId="Heading">
    <w:name w:val="Heading"/>
    <w:basedOn w:val="Standard"/>
    <w:next w:val="Textbody"/>
    <w:rsid w:val="00305BA5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sid w:val="00305BA5"/>
    <w:rPr>
      <w:rFonts w:cs="Lucidasans"/>
    </w:rPr>
  </w:style>
  <w:style w:type="paragraph" w:styleId="En-tte">
    <w:name w:val="header"/>
    <w:basedOn w:val="Standard"/>
    <w:link w:val="En-tteCar"/>
    <w:rsid w:val="00305B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91AA3"/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paragraph" w:styleId="Pieddepage">
    <w:name w:val="footer"/>
    <w:basedOn w:val="Standard"/>
    <w:link w:val="PieddepageCar"/>
    <w:rsid w:val="00305BA5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character" w:customStyle="1" w:styleId="PieddepageCar">
    <w:name w:val="Pied de page Car"/>
    <w:basedOn w:val="Policepardfaut"/>
    <w:link w:val="Pieddepage"/>
    <w:rsid w:val="00591AA3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Standard"/>
    <w:next w:val="Standard"/>
    <w:rsid w:val="00305BA5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rsid w:val="00305BA5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305BA5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rsid w:val="00305BA5"/>
    <w:pPr>
      <w:numPr>
        <w:ilvl w:val="1"/>
        <w:numId w:val="5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rsid w:val="00305BA5"/>
    <w:pPr>
      <w:numPr>
        <w:numId w:val="5"/>
      </w:numPr>
    </w:pPr>
  </w:style>
  <w:style w:type="paragraph" w:customStyle="1" w:styleId="MonTitre">
    <w:name w:val="MonTitre"/>
    <w:basedOn w:val="Standard"/>
    <w:qFormat/>
    <w:rsid w:val="00305BA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rsid w:val="00305BA5"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  <w:rsid w:val="00305BA5"/>
  </w:style>
  <w:style w:type="paragraph" w:customStyle="1" w:styleId="Framecontents">
    <w:name w:val="Frame contents"/>
    <w:basedOn w:val="Textbody"/>
    <w:rsid w:val="00305BA5"/>
  </w:style>
  <w:style w:type="paragraph" w:customStyle="1" w:styleId="ContentsHeading">
    <w:name w:val="Contents Heading"/>
    <w:basedOn w:val="Heading"/>
    <w:rsid w:val="00305BA5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305BA5"/>
    <w:pPr>
      <w:tabs>
        <w:tab w:val="right" w:leader="dot" w:pos="9637"/>
      </w:tabs>
    </w:pPr>
  </w:style>
  <w:style w:type="paragraph" w:customStyle="1" w:styleId="Contents2">
    <w:name w:val="Contents 2"/>
    <w:basedOn w:val="Index"/>
    <w:rsid w:val="00305BA5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  <w:rsid w:val="00305BA5"/>
  </w:style>
  <w:style w:type="paragraph" w:customStyle="1" w:styleId="IllustrationIndexHeading">
    <w:name w:val="Illustration Index Heading"/>
    <w:basedOn w:val="Heading"/>
    <w:rsid w:val="00305BA5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rsid w:val="00305BA5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rsid w:val="00305BA5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rsid w:val="00305BA5"/>
    <w:pPr>
      <w:spacing w:before="0"/>
    </w:pPr>
  </w:style>
  <w:style w:type="paragraph" w:customStyle="1" w:styleId="TableContents">
    <w:name w:val="Table Contents"/>
    <w:basedOn w:val="Standard"/>
    <w:rsid w:val="00305BA5"/>
    <w:pPr>
      <w:suppressLineNumbers/>
    </w:pPr>
  </w:style>
  <w:style w:type="paragraph" w:customStyle="1" w:styleId="BibliographyHeading">
    <w:name w:val="Bibliography Heading"/>
    <w:basedOn w:val="Heading"/>
    <w:rsid w:val="00305BA5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rsid w:val="00305BA5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rsid w:val="00305BA5"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rsid w:val="00305BA5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rsid w:val="00305BA5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305BA5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  <w:rsid w:val="00305BA5"/>
  </w:style>
  <w:style w:type="paragraph" w:customStyle="1" w:styleId="Objectindexheading">
    <w:name w:val="Object index heading"/>
    <w:basedOn w:val="Heading"/>
    <w:rsid w:val="00305BA5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rsid w:val="00305BA5"/>
    <w:pPr>
      <w:tabs>
        <w:tab w:val="right" w:leader="dot" w:pos="9638"/>
      </w:tabs>
    </w:pPr>
  </w:style>
  <w:style w:type="character" w:styleId="Numrodepage">
    <w:name w:val="page number"/>
    <w:basedOn w:val="Policepardfaut"/>
    <w:rsid w:val="00305BA5"/>
  </w:style>
  <w:style w:type="character" w:customStyle="1" w:styleId="BulletSymbols">
    <w:name w:val="Bullet Symbols"/>
    <w:rsid w:val="00305BA5"/>
    <w:rPr>
      <w:rFonts w:ascii="OpenSymbol" w:eastAsia="OpenSymbol" w:hAnsi="OpenSymbol" w:cs="OpenSymbol"/>
    </w:rPr>
  </w:style>
  <w:style w:type="character" w:customStyle="1" w:styleId="FootnoteSymbol">
    <w:name w:val="Footnote Symbol"/>
    <w:rsid w:val="00305BA5"/>
  </w:style>
  <w:style w:type="character" w:customStyle="1" w:styleId="Footnoteanchor">
    <w:name w:val="Footnote anchor"/>
    <w:rsid w:val="00305BA5"/>
    <w:rPr>
      <w:position w:val="0"/>
      <w:vertAlign w:val="superscript"/>
    </w:rPr>
  </w:style>
  <w:style w:type="character" w:customStyle="1" w:styleId="Internetlink">
    <w:name w:val="Internet link"/>
    <w:rsid w:val="00305BA5"/>
    <w:rPr>
      <w:color w:val="000080"/>
      <w:u w:val="single"/>
    </w:rPr>
  </w:style>
  <w:style w:type="character" w:customStyle="1" w:styleId="Aretirer">
    <w:name w:val="A retirer"/>
    <w:rsid w:val="00305BA5"/>
    <w:rPr>
      <w:strike/>
      <w:color w:val="FF3333"/>
    </w:rPr>
  </w:style>
  <w:style w:type="numbering" w:customStyle="1" w:styleId="WW8Num1">
    <w:name w:val="WW8Num1"/>
    <w:basedOn w:val="Aucuneliste"/>
    <w:rsid w:val="00305BA5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5B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05BA5"/>
    <w:rPr>
      <w:rFonts w:ascii="Tahoma" w:eastAsia="Bitstream Vera Sans" w:hAnsi="Tahoma" w:cs="Tahoma"/>
      <w:kern w:val="3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5BA5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05B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5BA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305BA5"/>
    <w:pPr>
      <w:spacing w:after="100"/>
      <w:ind w:left="480"/>
    </w:pPr>
  </w:style>
  <w:style w:type="character" w:styleId="Lienhypertexte">
    <w:name w:val="Hyperlink"/>
    <w:uiPriority w:val="99"/>
    <w:unhideWhenUsed/>
    <w:rsid w:val="00305BA5"/>
    <w:rPr>
      <w:color w:val="0000FF"/>
      <w:u w:val="single"/>
    </w:rPr>
  </w:style>
  <w:style w:type="paragraph" w:styleId="Rvision">
    <w:name w:val="Revision"/>
    <w:hidden/>
    <w:uiPriority w:val="99"/>
    <w:semiHidden/>
    <w:rsid w:val="00305BA5"/>
    <w:pPr>
      <w:spacing w:after="0" w:line="240" w:lineRule="auto"/>
    </w:pPr>
    <w:rPr>
      <w:rFonts w:ascii="Bitstream Vera Serif" w:eastAsia="Bitstream Vera Sans" w:hAnsi="Bitstream Vera Serif" w:cs="Lucidasans"/>
      <w:kern w:val="3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A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412;\Modele-rapportScientifique-2022-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Modele-rapportScientifique-2022-Word.dotx</Template>
  <TotalTime>34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Jixiang Sun</dc:creator>
  <cp:keywords/>
  <dc:description/>
  <cp:lastModifiedBy>Jixiang Sun</cp:lastModifiedBy>
  <cp:revision>10</cp:revision>
  <dcterms:created xsi:type="dcterms:W3CDTF">2023-03-13T15:25:00Z</dcterms:created>
  <dcterms:modified xsi:type="dcterms:W3CDTF">2023-03-13T16:32:00Z</dcterms:modified>
</cp:coreProperties>
</file>