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  软件命名规范：中博+名称+软件+（版本号）</w:t>
      </w:r>
    </w:p>
    <w:p>
      <w:pPr>
        <w:rPr>
          <w:rFonts w:hint="eastAsia"/>
        </w:rPr>
      </w:pPr>
      <w:r>
        <w:rPr>
          <w:rFonts w:hint="eastAsia"/>
        </w:rPr>
        <w:t>2.  使用手册应不少于15页</w:t>
      </w:r>
    </w:p>
    <w:p>
      <w:pPr>
        <w:rPr>
          <w:rFonts w:hint="eastAsia"/>
        </w:rPr>
      </w:pPr>
      <w:r>
        <w:rPr>
          <w:rFonts w:hint="eastAsia"/>
        </w:rPr>
        <w:t>3.  所有文档必须有公司名称(中博信息技术研究院有限公司)、页码</w:t>
      </w:r>
    </w:p>
    <w:p>
      <w:pPr>
        <w:rPr>
          <w:rFonts w:hint="eastAsia"/>
        </w:rPr>
      </w:pPr>
      <w:r>
        <w:rPr>
          <w:rFonts w:hint="eastAsia"/>
        </w:rPr>
        <w:t>除特定情况外，程序每页不少于５０行，文档每页不少于３０行（如有图片则不需要），页眉上要标注该软件名称、版本号，右上角标注页码，全部用A4纸单面打印,</w:t>
      </w:r>
    </w:p>
    <w:p>
      <w:pPr>
        <w:rPr>
          <w:rFonts w:hint="eastAsia"/>
        </w:rPr>
      </w:pPr>
      <w:r>
        <w:rPr>
          <w:rFonts w:hint="eastAsia"/>
        </w:rPr>
        <w:t>4.  编程语言如是HTTM或是java一定要与申请书填写的一致。</w:t>
      </w:r>
    </w:p>
    <w:p>
      <w:pPr>
        <w:rPr>
          <w:rFonts w:hint="eastAsia"/>
        </w:rPr>
      </w:pPr>
      <w:r>
        <w:rPr>
          <w:rFonts w:hint="eastAsia"/>
        </w:rPr>
        <w:t>5.  文档命名规范：软件名+文档名</w:t>
      </w:r>
    </w:p>
    <w:p>
      <w:pPr>
        <w:rPr>
          <w:rFonts w:hint="eastAsia"/>
        </w:rPr>
      </w:pPr>
      <w:r>
        <w:rPr>
          <w:rFonts w:hint="eastAsia"/>
        </w:rPr>
        <w:t>6.  版本号：如以往有著作权证书，此次在此版本基础上申请著作权则，在附件中需提供原著作权扫描件，版本号为V1.0，往上，如V2.0、V3.0</w:t>
      </w:r>
    </w:p>
    <w:p>
      <w:pPr>
        <w:rPr>
          <w:rFonts w:hint="eastAsia"/>
        </w:rPr>
      </w:pPr>
      <w:r>
        <w:rPr>
          <w:rFonts w:hint="eastAsia"/>
        </w:rPr>
        <w:t>软件名称务必后缀名为**软件。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4.源程序及文档信息</w:t>
      </w:r>
    </w:p>
    <w:p>
      <w:pPr>
        <w:rPr>
          <w:rFonts w:hint="eastAsia"/>
        </w:rPr>
      </w:pPr>
      <w:r>
        <w:rPr>
          <w:rFonts w:hint="eastAsia"/>
        </w:rPr>
        <w:t>4.1提供用户使用手册.Word文档</w:t>
      </w:r>
    </w:p>
    <w:p>
      <w:pPr>
        <w:rPr>
          <w:rFonts w:hint="eastAsia"/>
        </w:rPr>
      </w:pPr>
      <w:r>
        <w:rPr>
          <w:rFonts w:hint="eastAsia"/>
        </w:rPr>
        <w:t>4.2源程序.Word文档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C7A7A"/>
          <w:spacing w:val="0"/>
          <w:kern w:val="0"/>
          <w:sz w:val="21"/>
          <w:szCs w:val="21"/>
          <w:lang w:val="en-US" w:eastAsia="zh-CN" w:bidi="ar"/>
        </w:rPr>
        <w:t>中国版权保护中心</w:t>
      </w:r>
      <w:r>
        <w:rPr>
          <w:rFonts w:hint="eastAsia"/>
          <w:lang w:val="en-US" w:eastAsia="zh-CN"/>
        </w:rPr>
        <w:t>软件登记：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查阅软著提交资料的要求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"https://register.ccopyright.com.cn/registration.html#/index"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https://register.ccopyright.com.cn/registration.html#/index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722BD"/>
    <w:rsid w:val="1C4B5EC2"/>
    <w:rsid w:val="37226080"/>
    <w:rsid w:val="5FDE2850"/>
    <w:rsid w:val="6816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Command"/>
    <w:basedOn w:val="1"/>
    <w:qFormat/>
    <w:uiPriority w:val="0"/>
  </w:style>
  <w:style w:type="paragraph" w:customStyle="1" w:styleId="6">
    <w:name w:val="Java"/>
    <w:basedOn w:val="1"/>
    <w:uiPriority w:val="0"/>
    <w:rPr>
      <w:rFonts w:ascii="Courier New" w:hAnsi="Courier New" w:eastAsia="华文隶书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2019-11-11T02:46:00Z</dcterms:created>
  <dc:creator>DongTian</dc:creator>
  <cp:lastModifiedBy>ShenAodong</cp:lastModifiedBy>
  <dcterms:modified xsi:type="dcterms:W3CDTF">2021-03-08T09:43:23Z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