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9076" w14:textId="77777777" w:rsidR="00012293" w:rsidRPr="005362CD" w:rsidRDefault="00012293" w:rsidP="00012293">
      <w:pPr>
        <w:shd w:val="clear" w:color="auto" w:fill="FFFFFF"/>
        <w:bidi w:val="0"/>
        <w:spacing w:after="173" w:line="240" w:lineRule="auto"/>
        <w:jc w:val="center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PROTOZOA</w:t>
      </w:r>
    </w:p>
    <w:p w14:paraId="74B1C60C" w14:textId="77777777" w:rsidR="00324C2A" w:rsidRPr="005362CD" w:rsidRDefault="00727931" w:rsidP="00012293">
      <w:pPr>
        <w:shd w:val="clear" w:color="auto" w:fill="FFFFFF"/>
        <w:bidi w:val="0"/>
        <w:spacing w:after="173"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1-</w:t>
      </w:r>
      <w:r w:rsidR="00324C2A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Protozoa have several types of </w:t>
      </w:r>
      <w:r w:rsidR="00012293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vacuoles. The</w:t>
      </w:r>
      <w:r w:rsidR="00324C2A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function of a contractile vacuole is to</w:t>
      </w:r>
    </w:p>
    <w:p w14:paraId="6307A9A0" w14:textId="77777777" w:rsidR="00324C2A" w:rsidRPr="005362CD" w:rsidRDefault="00324C2A" w:rsidP="00324C2A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 </w:t>
      </w:r>
      <w:r w:rsidR="00727931" w:rsidRPr="005362CD">
        <w:rPr>
          <w:rFonts w:asciiTheme="majorBidi" w:eastAsia="Times New Roman" w:hAnsiTheme="majorBidi" w:cstheme="majorBidi"/>
          <w:sz w:val="28"/>
          <w:szCs w:val="28"/>
        </w:rPr>
        <w:t xml:space="preserve">. 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maintain osmotic balance by continuous water expulsion</w:t>
      </w:r>
    </w:p>
    <w:p w14:paraId="3803554A" w14:textId="77777777" w:rsidR="00324C2A" w:rsidRPr="005362CD" w:rsidRDefault="00324C2A" w:rsidP="00324C2A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 </w:t>
      </w:r>
      <w:r w:rsidR="00727931" w:rsidRPr="005362CD">
        <w:rPr>
          <w:rFonts w:asciiTheme="majorBidi" w:eastAsia="Times New Roman" w:hAnsiTheme="majorBidi" w:cstheme="majorBidi"/>
          <w:sz w:val="28"/>
          <w:szCs w:val="28"/>
        </w:rPr>
        <w:t xml:space="preserve">. 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creates sites of food digestion</w:t>
      </w:r>
    </w:p>
    <w:p w14:paraId="72EBBC84" w14:textId="77777777" w:rsidR="00324C2A" w:rsidRPr="005362CD" w:rsidRDefault="00324C2A" w:rsidP="00324C2A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 </w:t>
      </w:r>
      <w:r w:rsidR="00727931" w:rsidRPr="005362CD">
        <w:rPr>
          <w:rFonts w:asciiTheme="majorBidi" w:eastAsia="Times New Roman" w:hAnsiTheme="majorBidi" w:cstheme="majorBidi"/>
          <w:sz w:val="28"/>
          <w:szCs w:val="28"/>
        </w:rPr>
        <w:t xml:space="preserve">. 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contain specific enzymes that perform various functions</w:t>
      </w:r>
    </w:p>
    <w:p w14:paraId="58ABFC7A" w14:textId="77777777" w:rsidR="00324C2A" w:rsidRPr="005362CD" w:rsidRDefault="00324C2A" w:rsidP="00324C2A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  <w:r w:rsidR="00727931" w:rsidRPr="005362CD">
        <w:rPr>
          <w:rFonts w:asciiTheme="majorBidi" w:eastAsia="Times New Roman" w:hAnsiTheme="majorBidi" w:cstheme="majorBidi"/>
          <w:sz w:val="28"/>
          <w:szCs w:val="28"/>
        </w:rPr>
        <w:t xml:space="preserve">. 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 None Of The Above</w:t>
      </w:r>
    </w:p>
    <w:p w14:paraId="5901BD25" w14:textId="77777777" w:rsidR="00324C2A" w:rsidRPr="005362CD" w:rsidRDefault="00727931" w:rsidP="00324C2A">
      <w:pPr>
        <w:shd w:val="clear" w:color="auto" w:fill="FFFFFF"/>
        <w:bidi w:val="0"/>
        <w:spacing w:after="173"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2.</w:t>
      </w:r>
      <w:r w:rsidR="00324C2A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Members of the Protozoa may motile by all of the following methods except</w:t>
      </w:r>
    </w:p>
    <w:p w14:paraId="32C212B4" w14:textId="77777777" w:rsidR="00324C2A" w:rsidRPr="005362CD" w:rsidRDefault="00324C2A" w:rsidP="00324C2A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 </w:t>
      </w:r>
      <w:r w:rsidR="00727931" w:rsidRPr="005362CD">
        <w:rPr>
          <w:rFonts w:asciiTheme="majorBidi" w:eastAsia="Times New Roman" w:hAnsiTheme="majorBidi" w:cstheme="majorBidi"/>
          <w:sz w:val="28"/>
          <w:szCs w:val="28"/>
        </w:rPr>
        <w:t xml:space="preserve">. 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flagella</w:t>
      </w:r>
    </w:p>
    <w:p w14:paraId="5A544A32" w14:textId="77777777" w:rsidR="00324C2A" w:rsidRPr="005362CD" w:rsidRDefault="00324C2A" w:rsidP="00324C2A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 </w:t>
      </w:r>
      <w:r w:rsidR="00727931" w:rsidRPr="005362CD">
        <w:rPr>
          <w:rFonts w:asciiTheme="majorBidi" w:eastAsia="Times New Roman" w:hAnsiTheme="majorBidi" w:cstheme="majorBidi"/>
          <w:sz w:val="28"/>
          <w:szCs w:val="28"/>
        </w:rPr>
        <w:t xml:space="preserve">. 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gliding by slime secretion</w:t>
      </w:r>
    </w:p>
    <w:p w14:paraId="6EAF52F4" w14:textId="77777777" w:rsidR="00324C2A" w:rsidRPr="005362CD" w:rsidRDefault="00324C2A" w:rsidP="00324C2A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C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 </w:t>
      </w:r>
      <w:r w:rsidR="00727931" w:rsidRPr="005362CD">
        <w:rPr>
          <w:rFonts w:asciiTheme="majorBidi" w:eastAsia="Times New Roman" w:hAnsiTheme="majorBidi" w:cstheme="majorBidi"/>
          <w:sz w:val="28"/>
          <w:szCs w:val="28"/>
        </w:rPr>
        <w:t xml:space="preserve">. 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cilia</w:t>
      </w:r>
    </w:p>
    <w:p w14:paraId="570E3EF8" w14:textId="77777777" w:rsidR="00324C2A" w:rsidRPr="005362CD" w:rsidRDefault="00324C2A" w:rsidP="00324C2A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D</w:t>
      </w:r>
      <w:r w:rsidR="00727931"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r w:rsidR="00727931" w:rsidRPr="005362CD">
        <w:rPr>
          <w:rFonts w:asciiTheme="majorBidi" w:eastAsia="Times New Roman" w:hAnsiTheme="majorBidi" w:cstheme="majorBidi"/>
          <w:sz w:val="28"/>
          <w:szCs w:val="28"/>
        </w:rPr>
        <w:t>.</w:t>
      </w:r>
      <w:r w:rsidRPr="005362CD">
        <w:rPr>
          <w:rFonts w:asciiTheme="majorBidi" w:eastAsia="Times New Roman" w:hAnsiTheme="majorBidi" w:cstheme="majorBidi"/>
          <w:sz w:val="28"/>
          <w:szCs w:val="28"/>
        </w:rPr>
        <w:t> pseudopodia</w:t>
      </w:r>
    </w:p>
    <w:p w14:paraId="58929253" w14:textId="77777777" w:rsidR="00DA7FD6" w:rsidRPr="005362CD" w:rsidRDefault="00727931" w:rsidP="006A4609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3. </w:t>
      </w:r>
      <w:r w:rsidR="00DA7FD6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E</w:t>
      </w:r>
      <w:r w:rsidR="006A460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ntamoeba histolytica cysts have………..</w:t>
      </w:r>
      <w:r w:rsidR="00AD35D0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nuclei</w:t>
      </w:r>
      <w:r w:rsidR="00DA7FD6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</w:t>
      </w:r>
    </w:p>
    <w:p w14:paraId="0A045904" w14:textId="77777777" w:rsidR="00DA7FD6" w:rsidRPr="005362CD" w:rsidRDefault="00057E5B" w:rsidP="00012293">
      <w:pPr>
        <w:bidi w:val="0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A.</w:t>
      </w:r>
      <w:r w:rsidR="00DA7FD6" w:rsidRPr="005362CD">
        <w:rPr>
          <w:rFonts w:asciiTheme="majorBidi" w:hAnsiTheme="majorBidi" w:cstheme="majorBidi"/>
          <w:sz w:val="28"/>
          <w:szCs w:val="28"/>
        </w:rPr>
        <w:t xml:space="preserve"> 1-4</w:t>
      </w:r>
    </w:p>
    <w:p w14:paraId="63D7A047" w14:textId="77777777" w:rsidR="00DA7FD6" w:rsidRPr="005362CD" w:rsidRDefault="00DA7FD6" w:rsidP="00057E5B">
      <w:pPr>
        <w:bidi w:val="0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</w:t>
      </w:r>
      <w:r w:rsidR="00057E5B" w:rsidRPr="005362CD">
        <w:rPr>
          <w:rFonts w:asciiTheme="majorBidi" w:hAnsiTheme="majorBidi" w:cstheme="majorBidi"/>
          <w:sz w:val="28"/>
          <w:szCs w:val="28"/>
        </w:rPr>
        <w:t>B.</w:t>
      </w:r>
      <w:r w:rsidRPr="005362CD">
        <w:rPr>
          <w:rFonts w:asciiTheme="majorBidi" w:hAnsiTheme="majorBidi" w:cstheme="majorBidi"/>
          <w:sz w:val="28"/>
          <w:szCs w:val="28"/>
        </w:rPr>
        <w:t xml:space="preserve"> 5 </w:t>
      </w:r>
    </w:p>
    <w:p w14:paraId="622CBBFA" w14:textId="77777777" w:rsidR="00DA7FD6" w:rsidRPr="005362CD" w:rsidRDefault="00057E5B" w:rsidP="00012293">
      <w:pPr>
        <w:bidi w:val="0"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C.</w:t>
      </w:r>
      <w:r w:rsidR="00DA7FD6" w:rsidRPr="005362CD">
        <w:rPr>
          <w:rFonts w:asciiTheme="majorBidi" w:hAnsiTheme="majorBidi" w:cstheme="majorBidi"/>
          <w:sz w:val="28"/>
          <w:szCs w:val="28"/>
        </w:rPr>
        <w:t xml:space="preserve"> 9 </w:t>
      </w:r>
    </w:p>
    <w:p w14:paraId="69344D25" w14:textId="77777777" w:rsidR="000324F3" w:rsidRPr="005362CD" w:rsidRDefault="00057E5B" w:rsidP="00012293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D.</w:t>
      </w:r>
      <w:r w:rsidR="00DA7FD6" w:rsidRPr="005362CD">
        <w:rPr>
          <w:rFonts w:asciiTheme="majorBidi" w:hAnsiTheme="majorBidi" w:cstheme="majorBidi"/>
          <w:sz w:val="28"/>
          <w:szCs w:val="28"/>
        </w:rPr>
        <w:t xml:space="preserve"> 6-8</w:t>
      </w:r>
    </w:p>
    <w:p w14:paraId="168070CA" w14:textId="77777777" w:rsidR="009703BC" w:rsidRPr="005362CD" w:rsidRDefault="00727931" w:rsidP="00727931">
      <w:pPr>
        <w:shd w:val="clear" w:color="auto" w:fill="FFFFFF"/>
        <w:bidi w:val="0"/>
        <w:spacing w:after="173"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4. </w:t>
      </w:r>
      <w:r w:rsidR="009703BC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This type of protozoan usually </w:t>
      </w:r>
      <w:r w:rsidR="00BC09A5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has</w:t>
      </w:r>
      <w:r w:rsidR="009703BC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complex life cycles that take place in a host.</w:t>
      </w:r>
    </w:p>
    <w:p w14:paraId="5873C1E2" w14:textId="77777777" w:rsidR="009703BC" w:rsidRPr="005362CD" w:rsidRDefault="009703BC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A. Prokaryotic</w:t>
      </w:r>
    </w:p>
    <w:p w14:paraId="6BE1E666" w14:textId="77777777" w:rsidR="009703BC" w:rsidRPr="005362CD" w:rsidRDefault="009703BC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B. Free-living</w:t>
      </w:r>
    </w:p>
    <w:p w14:paraId="5450B517" w14:textId="77777777" w:rsidR="009703BC" w:rsidRPr="005362CD" w:rsidRDefault="009703BC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C. Parasitic</w:t>
      </w:r>
    </w:p>
    <w:p w14:paraId="37400BB2" w14:textId="77777777" w:rsidR="009703BC" w:rsidRPr="005362CD" w:rsidRDefault="009703BC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D. Eukaryotic</w:t>
      </w:r>
    </w:p>
    <w:p w14:paraId="2F0D8B6C" w14:textId="77777777" w:rsidR="00833DB9" w:rsidRPr="005362CD" w:rsidRDefault="00727931" w:rsidP="00727931">
      <w:pPr>
        <w:shd w:val="clear" w:color="auto" w:fill="FFFFFF"/>
        <w:bidi w:val="0"/>
        <w:spacing w:after="173"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5. </w:t>
      </w:r>
      <w:r w:rsidR="00BC09A5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The</w:t>
      </w:r>
      <w:r w:rsidR="00833DB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members of </w:t>
      </w:r>
      <w:proofErr w:type="spellStart"/>
      <w:r w:rsidR="00833DB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Mastigophora</w:t>
      </w:r>
      <w:proofErr w:type="spellEnd"/>
      <w:r w:rsidR="00833DB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move by</w:t>
      </w:r>
    </w:p>
    <w:p w14:paraId="35AA8D52" w14:textId="77777777" w:rsidR="00833DB9" w:rsidRPr="005362CD" w:rsidRDefault="00727931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5362CD">
        <w:rPr>
          <w:rFonts w:asciiTheme="majorBidi" w:eastAsia="Times New Roman" w:hAnsiTheme="majorBidi" w:cstheme="majorBidi"/>
          <w:sz w:val="28"/>
          <w:szCs w:val="28"/>
        </w:rPr>
        <w:t>A.</w:t>
      </w:r>
      <w:r w:rsidR="00833DB9" w:rsidRPr="005362CD">
        <w:rPr>
          <w:rFonts w:asciiTheme="majorBidi" w:eastAsia="Times New Roman" w:hAnsiTheme="majorBidi" w:cstheme="majorBidi"/>
          <w:sz w:val="28"/>
          <w:szCs w:val="28"/>
        </w:rPr>
        <w:t>Cilia</w:t>
      </w:r>
      <w:proofErr w:type="spellEnd"/>
    </w:p>
    <w:p w14:paraId="6AFC4985" w14:textId="77777777" w:rsidR="00833DB9" w:rsidRPr="005362CD" w:rsidRDefault="00727931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 xml:space="preserve">B. </w:t>
      </w:r>
      <w:r w:rsidR="00833DB9" w:rsidRPr="005362CD">
        <w:rPr>
          <w:rFonts w:asciiTheme="majorBidi" w:eastAsia="Times New Roman" w:hAnsiTheme="majorBidi" w:cstheme="majorBidi"/>
          <w:sz w:val="28"/>
          <w:szCs w:val="28"/>
        </w:rPr>
        <w:t>Flagella</w:t>
      </w:r>
    </w:p>
    <w:p w14:paraId="6B9D5F23" w14:textId="77777777" w:rsidR="00833DB9" w:rsidRPr="005362CD" w:rsidRDefault="00727931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 xml:space="preserve">C. </w:t>
      </w:r>
      <w:r w:rsidR="00833DB9" w:rsidRPr="005362CD">
        <w:rPr>
          <w:rFonts w:asciiTheme="majorBidi" w:eastAsia="Times New Roman" w:hAnsiTheme="majorBidi" w:cstheme="majorBidi"/>
          <w:sz w:val="28"/>
          <w:szCs w:val="28"/>
        </w:rPr>
        <w:t>Whip</w:t>
      </w:r>
    </w:p>
    <w:p w14:paraId="0F57AA3E" w14:textId="77777777" w:rsidR="00833DB9" w:rsidRPr="005362CD" w:rsidRDefault="00727931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 xml:space="preserve">D. </w:t>
      </w:r>
      <w:r w:rsidR="00833DB9" w:rsidRPr="005362CD">
        <w:rPr>
          <w:rFonts w:asciiTheme="majorBidi" w:eastAsia="Times New Roman" w:hAnsiTheme="majorBidi" w:cstheme="majorBidi"/>
          <w:sz w:val="28"/>
          <w:szCs w:val="28"/>
        </w:rPr>
        <w:t>Pseudopodia</w:t>
      </w:r>
    </w:p>
    <w:p w14:paraId="312ACEFC" w14:textId="77777777" w:rsidR="00833DB9" w:rsidRPr="005362CD" w:rsidRDefault="00727931" w:rsidP="00727931">
      <w:pPr>
        <w:shd w:val="clear" w:color="auto" w:fill="FFFFFF"/>
        <w:bidi w:val="0"/>
        <w:spacing w:after="173"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6. </w:t>
      </w:r>
      <w:r w:rsidR="00833DB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 In Amoeba and Paramecium, the cell organelle for osmoregulation is</w:t>
      </w:r>
    </w:p>
    <w:p w14:paraId="525377CE" w14:textId="77777777" w:rsidR="00833DB9" w:rsidRPr="005362CD" w:rsidRDefault="00057E5B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A.</w:t>
      </w:r>
      <w:r w:rsidR="00833DB9" w:rsidRPr="005362CD">
        <w:rPr>
          <w:rFonts w:asciiTheme="majorBidi" w:eastAsia="Times New Roman" w:hAnsiTheme="majorBidi" w:cstheme="majorBidi"/>
          <w:sz w:val="28"/>
          <w:szCs w:val="28"/>
        </w:rPr>
        <w:t xml:space="preserve"> nucleus</w:t>
      </w:r>
    </w:p>
    <w:p w14:paraId="67280701" w14:textId="77777777" w:rsidR="00833DB9" w:rsidRPr="005362CD" w:rsidRDefault="00057E5B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B.</w:t>
      </w:r>
      <w:r w:rsidR="00833DB9" w:rsidRPr="005362CD">
        <w:rPr>
          <w:rFonts w:asciiTheme="majorBidi" w:eastAsia="Times New Roman" w:hAnsiTheme="majorBidi" w:cstheme="majorBidi"/>
          <w:sz w:val="28"/>
          <w:szCs w:val="28"/>
        </w:rPr>
        <w:t xml:space="preserve"> body surface</w:t>
      </w:r>
    </w:p>
    <w:p w14:paraId="05A1A428" w14:textId="77777777" w:rsidR="00833DB9" w:rsidRPr="005362CD" w:rsidRDefault="00057E5B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lastRenderedPageBreak/>
        <w:t>C.</w:t>
      </w:r>
      <w:r w:rsidR="00833DB9" w:rsidRPr="005362CD">
        <w:rPr>
          <w:rFonts w:asciiTheme="majorBidi" w:eastAsia="Times New Roman" w:hAnsiTheme="majorBidi" w:cstheme="majorBidi"/>
          <w:sz w:val="28"/>
          <w:szCs w:val="28"/>
        </w:rPr>
        <w:t xml:space="preserve"> contractile vacuole</w:t>
      </w:r>
    </w:p>
    <w:p w14:paraId="25235080" w14:textId="77777777" w:rsidR="00833DB9" w:rsidRPr="005362CD" w:rsidRDefault="00057E5B" w:rsidP="00727931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D.</w:t>
      </w:r>
      <w:r w:rsidR="00833DB9" w:rsidRPr="005362CD">
        <w:rPr>
          <w:rFonts w:asciiTheme="majorBidi" w:eastAsia="Times New Roman" w:hAnsiTheme="majorBidi" w:cstheme="majorBidi"/>
          <w:sz w:val="28"/>
          <w:szCs w:val="28"/>
        </w:rPr>
        <w:t xml:space="preserve"> pseudopodia</w:t>
      </w:r>
    </w:p>
    <w:p w14:paraId="56D3FA4B" w14:textId="77777777" w:rsidR="00833DB9" w:rsidRPr="005362CD" w:rsidRDefault="00727931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  <w:t>7.</w:t>
      </w:r>
      <w:r w:rsidR="00057E5B" w:rsidRPr="005362CD"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  <w:t xml:space="preserve"> </w:t>
      </w:r>
      <w:r w:rsidR="00833DB9" w:rsidRPr="005362CD"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  <w:t>Protozoa are classified on the basis of</w:t>
      </w:r>
    </w:p>
    <w:p w14:paraId="1D35E724" w14:textId="77777777" w:rsidR="00833DB9" w:rsidRPr="005362CD" w:rsidRDefault="00057E5B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A.</w:t>
      </w:r>
      <w:r w:rsidR="00833DB9" w:rsidRPr="005362CD">
        <w:rPr>
          <w:rFonts w:asciiTheme="majorBidi" w:hAnsiTheme="majorBidi" w:cstheme="majorBidi"/>
          <w:sz w:val="28"/>
          <w:szCs w:val="28"/>
        </w:rPr>
        <w:t xml:space="preserve"> locomotory organelle</w:t>
      </w:r>
    </w:p>
    <w:p w14:paraId="37F10607" w14:textId="77777777" w:rsidR="00833DB9" w:rsidRPr="005362CD" w:rsidRDefault="00057E5B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B.</w:t>
      </w:r>
      <w:r w:rsidR="00833DB9" w:rsidRPr="005362CD">
        <w:rPr>
          <w:rFonts w:asciiTheme="majorBidi" w:hAnsiTheme="majorBidi" w:cstheme="majorBidi"/>
          <w:sz w:val="28"/>
          <w:szCs w:val="28"/>
        </w:rPr>
        <w:t xml:space="preserve"> shape</w:t>
      </w:r>
    </w:p>
    <w:p w14:paraId="34810BFE" w14:textId="77777777" w:rsidR="00833DB9" w:rsidRPr="005362CD" w:rsidRDefault="00057E5B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C.</w:t>
      </w:r>
      <w:r w:rsidR="00833DB9" w:rsidRPr="005362CD">
        <w:rPr>
          <w:rFonts w:asciiTheme="majorBidi" w:hAnsiTheme="majorBidi" w:cstheme="majorBidi"/>
          <w:sz w:val="28"/>
          <w:szCs w:val="28"/>
        </w:rPr>
        <w:t xml:space="preserve"> number of nuclei</w:t>
      </w:r>
    </w:p>
    <w:p w14:paraId="55B5D3C2" w14:textId="77777777" w:rsidR="00833DB9" w:rsidRPr="005362CD" w:rsidRDefault="00057E5B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D.</w:t>
      </w:r>
      <w:r w:rsidR="00833DB9" w:rsidRPr="005362CD">
        <w:rPr>
          <w:rFonts w:asciiTheme="majorBidi" w:hAnsiTheme="majorBidi" w:cstheme="majorBidi"/>
          <w:sz w:val="28"/>
          <w:szCs w:val="28"/>
        </w:rPr>
        <w:t xml:space="preserve"> size</w:t>
      </w:r>
    </w:p>
    <w:p w14:paraId="3B899411" w14:textId="77777777" w:rsidR="00833DB9" w:rsidRPr="005362CD" w:rsidRDefault="00727931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  <w:t>8.</w:t>
      </w:r>
      <w:r w:rsidR="00057E5B" w:rsidRPr="005362CD"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  <w:t xml:space="preserve"> </w:t>
      </w:r>
      <w:r w:rsidR="00833DB9" w:rsidRPr="005362CD"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  <w:t xml:space="preserve">Which of the following is not a characteristic feature of </w:t>
      </w:r>
      <w:proofErr w:type="spellStart"/>
      <w:r w:rsidR="00833DB9" w:rsidRPr="005362CD">
        <w:rPr>
          <w:rFonts w:asciiTheme="majorBidi" w:eastAsiaTheme="minorHAnsi" w:hAnsiTheme="majorBidi" w:cstheme="majorBidi"/>
          <w:b/>
          <w:bCs/>
          <w:sz w:val="28"/>
          <w:szCs w:val="28"/>
          <w:shd w:val="clear" w:color="auto" w:fill="FFFFFF"/>
        </w:rPr>
        <w:t>prtozoans</w:t>
      </w:r>
      <w:proofErr w:type="spellEnd"/>
    </w:p>
    <w:p w14:paraId="28021ACE" w14:textId="77777777" w:rsidR="00833DB9" w:rsidRPr="005362CD" w:rsidRDefault="00057E5B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A.</w:t>
      </w:r>
      <w:r w:rsidR="00833DB9" w:rsidRPr="005362CD">
        <w:rPr>
          <w:rFonts w:asciiTheme="majorBidi" w:hAnsiTheme="majorBidi" w:cstheme="majorBidi"/>
          <w:sz w:val="28"/>
          <w:szCs w:val="28"/>
        </w:rPr>
        <w:t xml:space="preserve"> binary fission</w:t>
      </w:r>
    </w:p>
    <w:p w14:paraId="73CB2760" w14:textId="77777777" w:rsidR="00833DB9" w:rsidRPr="005362CD" w:rsidRDefault="00057E5B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B.</w:t>
      </w:r>
      <w:r w:rsidR="00833DB9" w:rsidRPr="005362CD">
        <w:rPr>
          <w:rFonts w:asciiTheme="majorBidi" w:hAnsiTheme="majorBidi" w:cstheme="majorBidi"/>
          <w:sz w:val="28"/>
          <w:szCs w:val="28"/>
        </w:rPr>
        <w:t xml:space="preserve"> contractile vacuole</w:t>
      </w:r>
    </w:p>
    <w:p w14:paraId="53B28635" w14:textId="77777777" w:rsidR="00833DB9" w:rsidRPr="005362CD" w:rsidRDefault="00057E5B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C.</w:t>
      </w:r>
      <w:r w:rsidR="00833DB9" w:rsidRPr="005362CD">
        <w:rPr>
          <w:rFonts w:asciiTheme="majorBidi" w:hAnsiTheme="majorBidi" w:cstheme="majorBidi"/>
          <w:sz w:val="28"/>
          <w:szCs w:val="28"/>
        </w:rPr>
        <w:t xml:space="preserve"> cell membrane as an outer body covering</w:t>
      </w:r>
    </w:p>
    <w:p w14:paraId="02D394AC" w14:textId="77777777" w:rsidR="00833DB9" w:rsidRPr="005362CD" w:rsidRDefault="00057E5B" w:rsidP="00833DB9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D.</w:t>
      </w:r>
      <w:r w:rsidR="00833DB9" w:rsidRPr="005362CD">
        <w:rPr>
          <w:rFonts w:asciiTheme="majorBidi" w:hAnsiTheme="majorBidi" w:cstheme="majorBidi"/>
          <w:sz w:val="28"/>
          <w:szCs w:val="28"/>
        </w:rPr>
        <w:t xml:space="preserve"> pseudopodia</w:t>
      </w:r>
    </w:p>
    <w:p w14:paraId="09FB2FCD" w14:textId="77777777" w:rsidR="00833DB9" w:rsidRPr="005362CD" w:rsidRDefault="00727931" w:rsidP="00833DB9">
      <w:pPr>
        <w:shd w:val="clear" w:color="auto" w:fill="FFFFFF"/>
        <w:bidi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9. </w:t>
      </w:r>
      <w:r w:rsidR="00833DB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The organelle that is a protective coat surrounding the euglena that holds its shape is called?</w:t>
      </w:r>
    </w:p>
    <w:p w14:paraId="0465907D" w14:textId="77777777" w:rsidR="00833DB9" w:rsidRPr="005362CD" w:rsidRDefault="00833DB9" w:rsidP="00833DB9">
      <w:pPr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4764BAAE" w14:textId="77777777" w:rsidR="00833DB9" w:rsidRPr="005362CD" w:rsidRDefault="00833DB9" w:rsidP="00727931">
      <w:pPr>
        <w:pStyle w:val="ListParagraph"/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5362CD">
        <w:rPr>
          <w:rFonts w:asciiTheme="majorBidi" w:eastAsia="Times New Roman" w:hAnsiTheme="majorBidi" w:cstheme="majorBidi"/>
          <w:spacing w:val="-2"/>
          <w:sz w:val="28"/>
          <w:szCs w:val="28"/>
        </w:rPr>
        <w:t>Tricocysts</w:t>
      </w:r>
      <w:proofErr w:type="spellEnd"/>
    </w:p>
    <w:p w14:paraId="7E5A8764" w14:textId="77777777" w:rsidR="00833DB9" w:rsidRPr="005362CD" w:rsidRDefault="00833DB9" w:rsidP="00727931">
      <w:pPr>
        <w:pStyle w:val="ListParagraph"/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pacing w:val="-2"/>
          <w:sz w:val="28"/>
          <w:szCs w:val="28"/>
        </w:rPr>
        <w:t>cell membrane</w:t>
      </w:r>
    </w:p>
    <w:p w14:paraId="72090CFF" w14:textId="77777777" w:rsidR="00833DB9" w:rsidRPr="005362CD" w:rsidRDefault="00833DB9" w:rsidP="00727931">
      <w:pPr>
        <w:pStyle w:val="ListParagraph"/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pacing w:val="-2"/>
          <w:sz w:val="28"/>
          <w:szCs w:val="28"/>
        </w:rPr>
        <w:t>pellicle</w:t>
      </w:r>
    </w:p>
    <w:p w14:paraId="604494A3" w14:textId="77777777" w:rsidR="00833DB9" w:rsidRPr="005362CD" w:rsidRDefault="00833DB9" w:rsidP="00727931">
      <w:pPr>
        <w:pStyle w:val="ListParagraph"/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pacing w:val="-2"/>
          <w:sz w:val="28"/>
          <w:szCs w:val="28"/>
        </w:rPr>
        <w:t>cytoplasm</w:t>
      </w:r>
    </w:p>
    <w:p w14:paraId="420710C0" w14:textId="77777777" w:rsidR="00833DB9" w:rsidRPr="005362CD" w:rsidRDefault="00833DB9" w:rsidP="006A4609">
      <w:pPr>
        <w:shd w:val="clear" w:color="auto" w:fill="FFFFFF"/>
        <w:bidi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 </w:t>
      </w:r>
      <w:r w:rsidR="00727931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10. </w:t>
      </w: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The organelle that allows the euglena to produce its own food by photosynthesis processes by converting light energy into food is called the </w:t>
      </w:r>
      <w:r w:rsidR="006A460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…….</w:t>
      </w: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?</w:t>
      </w:r>
    </w:p>
    <w:p w14:paraId="241A5FEE" w14:textId="77777777" w:rsidR="00833DB9" w:rsidRPr="005362CD" w:rsidRDefault="00833DB9" w:rsidP="00727931">
      <w:pPr>
        <w:pStyle w:val="ListParagraph"/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pacing w:val="-2"/>
          <w:sz w:val="28"/>
          <w:szCs w:val="28"/>
        </w:rPr>
        <w:t>Chloroplast</w:t>
      </w:r>
    </w:p>
    <w:p w14:paraId="22DF008F" w14:textId="77777777" w:rsidR="00833DB9" w:rsidRPr="005362CD" w:rsidRDefault="00833DB9" w:rsidP="00727931">
      <w:pPr>
        <w:pStyle w:val="ListParagraph"/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pacing w:val="-2"/>
          <w:sz w:val="28"/>
          <w:szCs w:val="28"/>
        </w:rPr>
        <w:t>Flagellum</w:t>
      </w:r>
    </w:p>
    <w:p w14:paraId="60253248" w14:textId="77777777" w:rsidR="00833DB9" w:rsidRPr="005362CD" w:rsidRDefault="00833DB9" w:rsidP="00727931">
      <w:pPr>
        <w:pStyle w:val="ListParagraph"/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pacing w:val="-2"/>
          <w:sz w:val="28"/>
          <w:szCs w:val="28"/>
        </w:rPr>
        <w:t>cytoplasm</w:t>
      </w:r>
    </w:p>
    <w:p w14:paraId="0E06E72D" w14:textId="77777777" w:rsidR="00833DB9" w:rsidRPr="005362CD" w:rsidRDefault="00833DB9" w:rsidP="00727931">
      <w:pPr>
        <w:pStyle w:val="ListParagraph"/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pacing w:val="-2"/>
          <w:sz w:val="28"/>
          <w:szCs w:val="28"/>
        </w:rPr>
        <w:t>Cell Membrane</w:t>
      </w:r>
    </w:p>
    <w:p w14:paraId="39DF55DB" w14:textId="77777777" w:rsidR="00DA7FD6" w:rsidRPr="005362CD" w:rsidRDefault="00DA7FD6" w:rsidP="00DA7FD6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47ED885A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11. </w:t>
      </w:r>
      <w:r w:rsidR="00833DB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Which of the following moves using pseudopodia?</w:t>
      </w:r>
    </w:p>
    <w:p w14:paraId="7E94BDB5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A. </w:t>
      </w:r>
      <w:r w:rsidR="00833DB9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paramecium</w:t>
      </w:r>
    </w:p>
    <w:p w14:paraId="2B3EC0DE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B. </w:t>
      </w:r>
      <w:r w:rsidR="00833DB9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euglena</w:t>
      </w:r>
    </w:p>
    <w:p w14:paraId="2179BEB8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C. </w:t>
      </w:r>
      <w:r w:rsidR="00833DB9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diatoms</w:t>
      </w:r>
    </w:p>
    <w:p w14:paraId="569669EA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D. </w:t>
      </w:r>
      <w:r w:rsidR="00833DB9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ameba</w:t>
      </w:r>
    </w:p>
    <w:p w14:paraId="636A2460" w14:textId="77777777" w:rsidR="00DA7FD6" w:rsidRPr="005362CD" w:rsidRDefault="00DA7FD6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7A026611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lastRenderedPageBreak/>
        <w:t xml:space="preserve">12. </w:t>
      </w:r>
      <w:r w:rsidR="00D948A3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The word "pseudopodia" means</w:t>
      </w:r>
    </w:p>
    <w:p w14:paraId="4912894B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A.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first animal</w:t>
      </w:r>
    </w:p>
    <w:p w14:paraId="6729EA78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B.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false foot</w:t>
      </w:r>
    </w:p>
    <w:p w14:paraId="4E14F0D5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C.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fake eye</w:t>
      </w:r>
    </w:p>
    <w:p w14:paraId="14680328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D.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small cell</w:t>
      </w:r>
    </w:p>
    <w:p w14:paraId="754DDEF5" w14:textId="77777777" w:rsidR="00DA7FD6" w:rsidRPr="005362CD" w:rsidRDefault="00DA7FD6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476F5D81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13. </w:t>
      </w:r>
      <w:r w:rsidR="00D948A3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Which organelle functions to remove excess water?</w:t>
      </w:r>
    </w:p>
    <w:p w14:paraId="16630B7C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A.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micronucleus</w:t>
      </w:r>
    </w:p>
    <w:p w14:paraId="70BC63EB" w14:textId="77777777" w:rsidR="00D948A3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B.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contractile vacuole</w:t>
      </w:r>
    </w:p>
    <w:p w14:paraId="06522057" w14:textId="77777777" w:rsidR="00D948A3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C.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pellicle</w:t>
      </w:r>
    </w:p>
    <w:p w14:paraId="17AF67B9" w14:textId="77777777" w:rsidR="00D948A3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D.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gullet</w:t>
      </w:r>
    </w:p>
    <w:p w14:paraId="3F2AEDF0" w14:textId="77777777" w:rsidR="00D948A3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14. </w:t>
      </w:r>
      <w:r w:rsidR="00D948A3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Which of the following is autotrophic?</w:t>
      </w:r>
    </w:p>
    <w:p w14:paraId="6CF6DFD5" w14:textId="77777777" w:rsidR="00D948A3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A.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paramecium</w:t>
      </w:r>
    </w:p>
    <w:p w14:paraId="55F5F1CD" w14:textId="77777777" w:rsidR="00D948A3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B.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foraminifera</w:t>
      </w:r>
    </w:p>
    <w:p w14:paraId="574A3663" w14:textId="77777777" w:rsidR="00D948A3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C.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ameba</w:t>
      </w:r>
    </w:p>
    <w:p w14:paraId="551569E7" w14:textId="77777777" w:rsidR="00DA7FD6" w:rsidRPr="005362CD" w:rsidRDefault="00727931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D. </w:t>
      </w:r>
      <w:r w:rsidR="00D948A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euglena</w:t>
      </w:r>
    </w:p>
    <w:p w14:paraId="318C9903" w14:textId="77777777" w:rsidR="00976BF7" w:rsidRPr="005362CD" w:rsidRDefault="00976BF7" w:rsidP="00991F48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15. Entamoeba hi</w:t>
      </w:r>
      <w:r w:rsidR="00883EEB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stolytica is found in the </w:t>
      </w:r>
      <w:r w:rsidR="00D6458E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………</w:t>
      </w:r>
      <w:r w:rsidR="00883EEB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as an endo</w:t>
      </w: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parasite</w:t>
      </w:r>
    </w:p>
    <w:p w14:paraId="79D6D69D" w14:textId="77777777" w:rsidR="00D6458E" w:rsidRPr="005362CD" w:rsidRDefault="00D6458E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A. Colon</w:t>
      </w:r>
    </w:p>
    <w:p w14:paraId="41F42CA9" w14:textId="77777777" w:rsidR="00D6458E" w:rsidRPr="005362CD" w:rsidRDefault="00D6458E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B. lung</w:t>
      </w:r>
    </w:p>
    <w:p w14:paraId="4F623153" w14:textId="77777777" w:rsidR="00D6458E" w:rsidRPr="005362CD" w:rsidRDefault="00D6458E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C. liver</w:t>
      </w:r>
    </w:p>
    <w:p w14:paraId="050B2681" w14:textId="77777777" w:rsidR="00D6458E" w:rsidRPr="005362CD" w:rsidRDefault="00D6458E" w:rsidP="00421E0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D. blood</w:t>
      </w:r>
    </w:p>
    <w:p w14:paraId="17D0E52D" w14:textId="77777777" w:rsidR="007B64F3" w:rsidRPr="005362CD" w:rsidRDefault="007B64F3" w:rsidP="007B64F3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16. </w:t>
      </w:r>
      <w:proofErr w:type="spellStart"/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Ciliophora</w:t>
      </w:r>
      <w:proofErr w:type="spellEnd"/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is a sub-phylum of </w:t>
      </w:r>
    </w:p>
    <w:p w14:paraId="43F4BFAC" w14:textId="77777777" w:rsidR="007B64F3" w:rsidRPr="005362CD" w:rsidRDefault="00057E5B" w:rsidP="007B64F3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A.</w:t>
      </w:r>
      <w:r w:rsidR="007B64F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Protozoa </w:t>
      </w:r>
    </w:p>
    <w:p w14:paraId="1F69F889" w14:textId="77777777" w:rsidR="007B64F3" w:rsidRPr="005362CD" w:rsidRDefault="00057E5B" w:rsidP="007B64F3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B.</w:t>
      </w:r>
      <w:r w:rsidR="007B64F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Porifera </w:t>
      </w:r>
    </w:p>
    <w:p w14:paraId="3F706B73" w14:textId="77777777" w:rsidR="007B64F3" w:rsidRPr="005362CD" w:rsidRDefault="00057E5B" w:rsidP="007B64F3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C.</w:t>
      </w:r>
      <w:r w:rsidR="007B64F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proofErr w:type="spellStart"/>
      <w:r w:rsidR="007B64F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Coelenterata</w:t>
      </w:r>
      <w:proofErr w:type="spellEnd"/>
      <w:r w:rsidR="007B64F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</w:p>
    <w:p w14:paraId="56D6DFC9" w14:textId="77777777" w:rsidR="00D0658B" w:rsidRPr="005362CD" w:rsidRDefault="00057E5B" w:rsidP="007B64F3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D.</w:t>
      </w:r>
      <w:r w:rsidR="007B64F3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Ctenophora</w:t>
      </w:r>
    </w:p>
    <w:p w14:paraId="0C540707" w14:textId="77777777" w:rsidR="00991F48" w:rsidRPr="005362CD" w:rsidRDefault="00991F48" w:rsidP="00991F48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17. Amoebic dysentery is caused by </w:t>
      </w:r>
    </w:p>
    <w:p w14:paraId="0E9E4554" w14:textId="77777777" w:rsidR="00991F48" w:rsidRPr="005362CD" w:rsidRDefault="00057E5B" w:rsidP="00991F48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proofErr w:type="spellStart"/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lastRenderedPageBreak/>
        <w:t>A.</w:t>
      </w:r>
      <w:r w:rsidR="00991F48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Entamoeba</w:t>
      </w:r>
      <w:proofErr w:type="spellEnd"/>
      <w:r w:rsidR="00991F48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gingivalis </w:t>
      </w:r>
    </w:p>
    <w:p w14:paraId="68D65A51" w14:textId="77777777" w:rsidR="00991F48" w:rsidRPr="005362CD" w:rsidRDefault="00057E5B" w:rsidP="00991F48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B. </w:t>
      </w:r>
      <w:r w:rsidR="00991F48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Entamoeba histolytica </w:t>
      </w:r>
    </w:p>
    <w:p w14:paraId="0253B51D" w14:textId="77777777" w:rsidR="00991F48" w:rsidRPr="005362CD" w:rsidRDefault="00057E5B" w:rsidP="00991F48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C.</w:t>
      </w:r>
      <w:r w:rsidR="00991F48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Trypanosoma gambiense</w:t>
      </w:r>
    </w:p>
    <w:p w14:paraId="6057CB49" w14:textId="77777777" w:rsidR="00D0658B" w:rsidRPr="005362CD" w:rsidRDefault="00991F48" w:rsidP="00057E5B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proofErr w:type="spellStart"/>
      <w:r w:rsidR="00057E5B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D.</w:t>
      </w: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Leishmania</w:t>
      </w:r>
      <w:proofErr w:type="spellEnd"/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proofErr w:type="spellStart"/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donovani</w:t>
      </w:r>
      <w:proofErr w:type="spellEnd"/>
    </w:p>
    <w:p w14:paraId="4722D573" w14:textId="77777777" w:rsidR="00BC09A5" w:rsidRDefault="00BC09A5" w:rsidP="001D58CA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1E638275" w14:textId="77777777" w:rsidR="00BC09A5" w:rsidRDefault="00BC09A5" w:rsidP="00BC09A5">
      <w:pPr>
        <w:bidi w:val="0"/>
        <w:spacing w:line="240" w:lineRule="auto"/>
        <w:jc w:val="center"/>
        <w:rPr>
          <w:rFonts w:asciiTheme="majorBidi" w:hAnsiTheme="majorBidi" w:cstheme="majorBidi"/>
          <w:sz w:val="28"/>
          <w:szCs w:val="28"/>
          <w:lang w:bidi="ar-EG"/>
        </w:rPr>
      </w:pPr>
    </w:p>
    <w:p w14:paraId="6A9088A2" w14:textId="77777777" w:rsidR="00012293" w:rsidRPr="005362CD" w:rsidRDefault="00012293" w:rsidP="00BC09A5">
      <w:pPr>
        <w:bidi w:val="0"/>
        <w:spacing w:line="240" w:lineRule="auto"/>
        <w:jc w:val="center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PPARAZOA</w:t>
      </w:r>
    </w:p>
    <w:p w14:paraId="45D6AFA7" w14:textId="77777777" w:rsidR="00A52F87" w:rsidRPr="005362CD" w:rsidRDefault="00255E4D" w:rsidP="00255E4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1.</w:t>
      </w:r>
      <w:r w:rsidR="00572E2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</w:t>
      </w:r>
      <w:r w:rsidR="00CB599B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The pore-bearing animals are called</w:t>
      </w:r>
    </w:p>
    <w:p w14:paraId="581D7CB9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A.  hydra</w:t>
      </w:r>
    </w:p>
    <w:p w14:paraId="7E46A3FD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B. sponges</w:t>
      </w:r>
    </w:p>
    <w:p w14:paraId="770E187E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C. obelia</w:t>
      </w:r>
    </w:p>
    <w:p w14:paraId="72CE9614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D. protozoa</w:t>
      </w:r>
    </w:p>
    <w:p w14:paraId="7A60644A" w14:textId="77777777" w:rsidR="00012293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2</w:t>
      </w:r>
      <w:r w:rsidR="00012293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. The skeleton of </w:t>
      </w:r>
      <w:r w:rsidR="00373719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sponge</w:t>
      </w:r>
      <w:r w:rsidR="00012293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is called</w:t>
      </w:r>
    </w:p>
    <w:p w14:paraId="5EF461CB" w14:textId="77777777" w:rsidR="00012293" w:rsidRPr="005362CD" w:rsidRDefault="00012293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A. spicules</w:t>
      </w:r>
    </w:p>
    <w:p w14:paraId="60588CC6" w14:textId="77777777" w:rsidR="00012293" w:rsidRPr="005362CD" w:rsidRDefault="00012293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B. ostia</w:t>
      </w:r>
    </w:p>
    <w:p w14:paraId="401D7493" w14:textId="77777777" w:rsidR="00012293" w:rsidRPr="005362CD" w:rsidRDefault="00012293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C. osculum</w:t>
      </w:r>
    </w:p>
    <w:p w14:paraId="450E13C7" w14:textId="77777777" w:rsidR="00012293" w:rsidRPr="005362CD" w:rsidRDefault="00012293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D. </w:t>
      </w:r>
      <w:proofErr w:type="spellStart"/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spongecoel</w:t>
      </w:r>
      <w:proofErr w:type="spellEnd"/>
    </w:p>
    <w:p w14:paraId="4819941B" w14:textId="77777777" w:rsidR="00A52F87" w:rsidRPr="005362CD" w:rsidRDefault="00A52F87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14:paraId="1853AF58" w14:textId="77777777" w:rsidR="00A52F87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3</w:t>
      </w:r>
      <w:r w:rsidR="00A52F87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. The water entrance to the body of sponge are called</w:t>
      </w:r>
    </w:p>
    <w:p w14:paraId="5D7A8D25" w14:textId="77777777" w:rsidR="00A52F87" w:rsidRPr="005362CD" w:rsidRDefault="00A52F87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A. spicules</w:t>
      </w:r>
    </w:p>
    <w:p w14:paraId="4185BDE7" w14:textId="77777777" w:rsidR="00A52F87" w:rsidRPr="005362CD" w:rsidRDefault="00A52F87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B. ostia</w:t>
      </w:r>
    </w:p>
    <w:p w14:paraId="42D30B41" w14:textId="77777777" w:rsidR="00A52F87" w:rsidRPr="005362CD" w:rsidRDefault="00A52F87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C. osculum</w:t>
      </w:r>
    </w:p>
    <w:p w14:paraId="35638944" w14:textId="77777777" w:rsidR="00A52F87" w:rsidRPr="005362CD" w:rsidRDefault="00A52F87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D. </w:t>
      </w:r>
      <w:proofErr w:type="spellStart"/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spongecoel</w:t>
      </w:r>
      <w:proofErr w:type="spellEnd"/>
    </w:p>
    <w:p w14:paraId="4695C893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4. </w:t>
      </w:r>
      <w:r w:rsidR="005778B1"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The</w:t>
      </w: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………………are multi-cellular animals but Have no true tissues or organs</w:t>
      </w:r>
    </w:p>
    <w:p w14:paraId="7B3C8531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A.  </w:t>
      </w:r>
      <w:proofErr w:type="spellStart"/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Parazozans</w:t>
      </w:r>
      <w:proofErr w:type="spellEnd"/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</w:p>
    <w:p w14:paraId="5BCEA82D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B. protozoans</w:t>
      </w:r>
    </w:p>
    <w:p w14:paraId="2216BE76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lastRenderedPageBreak/>
        <w:t>C. metazoans</w:t>
      </w:r>
    </w:p>
    <w:p w14:paraId="5D956EDC" w14:textId="77777777" w:rsidR="00CB599B" w:rsidRPr="005362CD" w:rsidRDefault="00CB599B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D. </w:t>
      </w:r>
      <w:r w:rsidR="005778B1"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cnidarians</w:t>
      </w:r>
    </w:p>
    <w:p w14:paraId="48CADE64" w14:textId="77777777" w:rsidR="005778B1" w:rsidRPr="005362CD" w:rsidRDefault="005778B1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14:paraId="29C26E75" w14:textId="77777777" w:rsidR="005778B1" w:rsidRPr="005362CD" w:rsidRDefault="005778B1" w:rsidP="00255E4D">
      <w:pPr>
        <w:bidi w:val="0"/>
        <w:spacing w:line="240" w:lineRule="auto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5. Gelatinous layer between pinacoderm and choanocytes.</w:t>
      </w:r>
    </w:p>
    <w:p w14:paraId="231446F6" w14:textId="77777777" w:rsidR="005778B1" w:rsidRPr="005362CD" w:rsidRDefault="005778B1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A.  Mesoglea</w:t>
      </w:r>
    </w:p>
    <w:p w14:paraId="5BF317A5" w14:textId="77777777" w:rsidR="005778B1" w:rsidRPr="005362CD" w:rsidRDefault="005778B1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B. </w:t>
      </w:r>
      <w:proofErr w:type="spellStart"/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ectodermis</w:t>
      </w:r>
      <w:proofErr w:type="spellEnd"/>
    </w:p>
    <w:p w14:paraId="17DEEB56" w14:textId="77777777" w:rsidR="005778B1" w:rsidRPr="005362CD" w:rsidRDefault="005778B1" w:rsidP="00255E4D">
      <w:pPr>
        <w:bidi w:val="0"/>
        <w:spacing w:line="24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shd w:val="clear" w:color="auto" w:fill="FFFFFF"/>
        </w:rPr>
        <w:t>C. gastrodermis</w:t>
      </w:r>
    </w:p>
    <w:p w14:paraId="5DF70647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Style w:val="Strong"/>
          <w:rFonts w:asciiTheme="majorBidi" w:hAnsiTheme="majorBidi" w:cstheme="majorBidi"/>
          <w:sz w:val="28"/>
          <w:szCs w:val="28"/>
        </w:rPr>
        <w:t>6. Animals lacking excretory, respiratory and circulatory structures are</w:t>
      </w:r>
    </w:p>
    <w:p w14:paraId="68B8A8EF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Sponges</w:t>
      </w:r>
    </w:p>
    <w:p w14:paraId="0F35BC2F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Tapeworms</w:t>
      </w:r>
    </w:p>
    <w:p w14:paraId="1B810502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Liver fluke</w:t>
      </w:r>
    </w:p>
    <w:p w14:paraId="3FA9DE77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Threadworms</w:t>
      </w:r>
    </w:p>
    <w:p w14:paraId="72C852AB" w14:textId="77777777" w:rsidR="005778B1" w:rsidRPr="005362CD" w:rsidRDefault="004432EC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Style w:val="Strong"/>
          <w:rFonts w:asciiTheme="majorBidi" w:hAnsiTheme="majorBidi" w:cstheme="majorBidi"/>
          <w:sz w:val="28"/>
          <w:szCs w:val="28"/>
        </w:rPr>
        <w:t>7</w:t>
      </w:r>
      <w:r w:rsidR="005778B1" w:rsidRPr="005362CD">
        <w:rPr>
          <w:rStyle w:val="Strong"/>
          <w:rFonts w:asciiTheme="majorBidi" w:hAnsiTheme="majorBidi" w:cstheme="majorBidi"/>
          <w:sz w:val="28"/>
          <w:szCs w:val="28"/>
        </w:rPr>
        <w:t>. Members of phylum Porifera are</w:t>
      </w:r>
    </w:p>
    <w:p w14:paraId="0A18695A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Mostly freshwater animals but few are marine entities</w:t>
      </w:r>
    </w:p>
    <w:p w14:paraId="658E65A7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Mostly marine animals but few are freshwater entities</w:t>
      </w:r>
    </w:p>
    <w:p w14:paraId="22DEAE35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Exclusively freshwater animal</w:t>
      </w:r>
    </w:p>
    <w:p w14:paraId="53CDE85E" w14:textId="77777777" w:rsidR="005778B1" w:rsidRPr="005362CD" w:rsidRDefault="005778B1" w:rsidP="005778B1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Exclusively marine animals</w:t>
      </w:r>
    </w:p>
    <w:p w14:paraId="1D583212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Style w:val="Strong"/>
          <w:rFonts w:asciiTheme="majorBidi" w:hAnsiTheme="majorBidi" w:cstheme="majorBidi"/>
          <w:sz w:val="28"/>
          <w:szCs w:val="28"/>
        </w:rPr>
        <w:t>8. The group of animals to which Sycon belongs can be best described as</w:t>
      </w:r>
    </w:p>
    <w:p w14:paraId="5B85A0CC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Multicellular having tissue organization, but not a body cavity</w:t>
      </w:r>
    </w:p>
    <w:p w14:paraId="30769E28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Unicellular or acellular</w:t>
      </w:r>
    </w:p>
    <w:p w14:paraId="519E3B86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Multicellular with a gastrovascular cavity</w:t>
      </w:r>
    </w:p>
    <w:p w14:paraId="3E5E5919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Multicellular without any tissue organization</w:t>
      </w:r>
    </w:p>
    <w:p w14:paraId="448CF09E" w14:textId="77777777" w:rsidR="004432EC" w:rsidRPr="005362CD" w:rsidRDefault="004C66FD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Style w:val="Strong"/>
          <w:rFonts w:asciiTheme="majorBidi" w:hAnsiTheme="majorBidi" w:cstheme="majorBidi"/>
          <w:sz w:val="28"/>
          <w:szCs w:val="28"/>
        </w:rPr>
        <w:t>9</w:t>
      </w:r>
      <w:r w:rsidR="004432EC" w:rsidRPr="005362CD">
        <w:rPr>
          <w:rStyle w:val="Strong"/>
          <w:rFonts w:asciiTheme="majorBidi" w:hAnsiTheme="majorBidi" w:cstheme="majorBidi"/>
          <w:sz w:val="28"/>
          <w:szCs w:val="28"/>
        </w:rPr>
        <w:t>. The chamber common to all the types of the canal system of sponges is</w:t>
      </w:r>
    </w:p>
    <w:p w14:paraId="6DF7C3BF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Excurrent canal</w:t>
      </w:r>
    </w:p>
    <w:p w14:paraId="551D7B3C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Radial chamber</w:t>
      </w:r>
    </w:p>
    <w:p w14:paraId="670D8895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Incurrent canal</w:t>
      </w:r>
    </w:p>
    <w:p w14:paraId="0D3DA987" w14:textId="77777777" w:rsidR="004432EC" w:rsidRPr="005362CD" w:rsidRDefault="004432EC" w:rsidP="004432EC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Paragastric cavity</w:t>
      </w:r>
    </w:p>
    <w:p w14:paraId="119D5B04" w14:textId="77777777" w:rsidR="00EC0EBF" w:rsidRPr="005362CD" w:rsidRDefault="00EC0EBF" w:rsidP="00EC0EBF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Style w:val="Strong"/>
          <w:rFonts w:asciiTheme="majorBidi" w:hAnsiTheme="majorBidi" w:cstheme="majorBidi"/>
          <w:sz w:val="28"/>
          <w:szCs w:val="28"/>
        </w:rPr>
        <w:t>10. The classification of the sponges is based on</w:t>
      </w:r>
    </w:p>
    <w:p w14:paraId="5CB95A0E" w14:textId="77777777" w:rsidR="00EC0EBF" w:rsidRPr="005362CD" w:rsidRDefault="00EC0EBF" w:rsidP="00EC0EBF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lastRenderedPageBreak/>
        <w:t>(a) size</w:t>
      </w:r>
    </w:p>
    <w:p w14:paraId="4DC0AE5E" w14:textId="77777777" w:rsidR="00EC0EBF" w:rsidRPr="005362CD" w:rsidRDefault="00EC0EBF" w:rsidP="00EC0EBF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locomotory organs</w:t>
      </w:r>
    </w:p>
    <w:p w14:paraId="73EE1979" w14:textId="77777777" w:rsidR="00EC0EBF" w:rsidRPr="005362CD" w:rsidRDefault="00EC0EBF" w:rsidP="00EC0EBF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(c) body wall </w:t>
      </w:r>
    </w:p>
    <w:p w14:paraId="1054222F" w14:textId="77777777" w:rsidR="00EC0EBF" w:rsidRPr="005362CD" w:rsidRDefault="00EC0EBF" w:rsidP="00EC0EBF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(d)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skeletion</w:t>
      </w:r>
      <w:proofErr w:type="spellEnd"/>
    </w:p>
    <w:p w14:paraId="06B015DB" w14:textId="77777777" w:rsidR="001D0652" w:rsidRPr="005362CD" w:rsidRDefault="001D0652" w:rsidP="001D0652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Style w:val="Strong"/>
          <w:rFonts w:asciiTheme="majorBidi" w:hAnsiTheme="majorBidi" w:cstheme="majorBidi"/>
          <w:sz w:val="28"/>
          <w:szCs w:val="28"/>
        </w:rPr>
        <w:t>11. The fertilization in porifera is</w:t>
      </w:r>
    </w:p>
    <w:p w14:paraId="2C432F8D" w14:textId="77777777" w:rsidR="001D0652" w:rsidRPr="005362CD" w:rsidRDefault="001D0652" w:rsidP="001D0652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(a) internal </w:t>
      </w:r>
    </w:p>
    <w:p w14:paraId="28840885" w14:textId="77777777" w:rsidR="001D0652" w:rsidRPr="005362CD" w:rsidRDefault="001D0652" w:rsidP="001D0652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external</w:t>
      </w:r>
    </w:p>
    <w:p w14:paraId="6C47970D" w14:textId="77777777" w:rsidR="001D0652" w:rsidRPr="005362CD" w:rsidRDefault="001D0652" w:rsidP="001D0652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(c) both </w:t>
      </w:r>
    </w:p>
    <w:p w14:paraId="117ACB88" w14:textId="77777777" w:rsidR="001D0652" w:rsidRPr="005362CD" w:rsidRDefault="001D0652" w:rsidP="001D0652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none</w:t>
      </w:r>
    </w:p>
    <w:p w14:paraId="2EDED2FC" w14:textId="77777777" w:rsidR="001D0652" w:rsidRPr="005362CD" w:rsidRDefault="001D0652" w:rsidP="001D0652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</w:p>
    <w:p w14:paraId="3550D854" w14:textId="77777777" w:rsidR="001D0652" w:rsidRPr="005362CD" w:rsidRDefault="001D0652" w:rsidP="001D0652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12. Choanocytes In Sponges Are Present</w:t>
      </w:r>
    </w:p>
    <w:p w14:paraId="7987CCA1" w14:textId="77777777" w:rsidR="001D0652" w:rsidRPr="005362CD" w:rsidRDefault="001D0652" w:rsidP="001D065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A. Line The Gastric Cavity</w:t>
      </w:r>
    </w:p>
    <w:p w14:paraId="69C22C94" w14:textId="77777777" w:rsidR="001D0652" w:rsidRPr="005362CD" w:rsidRDefault="001D0652" w:rsidP="001D065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B.  On The External Body Surface</w:t>
      </w:r>
    </w:p>
    <w:p w14:paraId="59351FC7" w14:textId="77777777" w:rsidR="001D0652" w:rsidRPr="005362CD" w:rsidRDefault="001D0652" w:rsidP="001D065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C.  In The Mesodermal Layer</w:t>
      </w:r>
    </w:p>
    <w:p w14:paraId="6610F25A" w14:textId="77777777" w:rsidR="001D0652" w:rsidRPr="005362CD" w:rsidRDefault="001D0652" w:rsidP="001D065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D.  Located Between The Outer And Inner Layers</w:t>
      </w:r>
    </w:p>
    <w:p w14:paraId="332E5777" w14:textId="77777777" w:rsidR="001D0652" w:rsidRPr="005362CD" w:rsidRDefault="001D0652" w:rsidP="001D065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13DE31DF" w14:textId="77777777" w:rsidR="001D0652" w:rsidRPr="005362CD" w:rsidRDefault="001D0652" w:rsidP="001D0652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13. Skeleton Of Sponges Is Produced By</w:t>
      </w:r>
    </w:p>
    <w:p w14:paraId="4E2BEFFC" w14:textId="77777777" w:rsidR="001D0652" w:rsidRPr="005362CD" w:rsidRDefault="001D0652" w:rsidP="001D065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 xml:space="preserve"> A. </w:t>
      </w:r>
      <w:proofErr w:type="spellStart"/>
      <w:r w:rsidRPr="005362CD">
        <w:rPr>
          <w:rFonts w:asciiTheme="majorBidi" w:eastAsia="Times New Roman" w:hAnsiTheme="majorBidi" w:cstheme="majorBidi"/>
          <w:sz w:val="28"/>
          <w:szCs w:val="28"/>
        </w:rPr>
        <w:t>Sclerocytes</w:t>
      </w:r>
      <w:proofErr w:type="spellEnd"/>
    </w:p>
    <w:p w14:paraId="06A26454" w14:textId="77777777" w:rsidR="001D0652" w:rsidRPr="005362CD" w:rsidRDefault="001D0652" w:rsidP="001D065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B.  Pinacocytes</w:t>
      </w:r>
    </w:p>
    <w:p w14:paraId="1EEF8C76" w14:textId="77777777" w:rsidR="001D0652" w:rsidRPr="005362CD" w:rsidRDefault="001D0652" w:rsidP="001D0652">
      <w:pPr>
        <w:shd w:val="clear" w:color="auto" w:fill="FFFFFF"/>
        <w:bidi w:val="0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C.  </w:t>
      </w:r>
      <w:proofErr w:type="spellStart"/>
      <w:r w:rsidRPr="005362CD">
        <w:rPr>
          <w:rFonts w:asciiTheme="majorBidi" w:eastAsia="Times New Roman" w:hAnsiTheme="majorBidi" w:cstheme="majorBidi"/>
          <w:sz w:val="28"/>
          <w:szCs w:val="28"/>
        </w:rPr>
        <w:t>Thescocytes</w:t>
      </w:r>
      <w:proofErr w:type="spellEnd"/>
    </w:p>
    <w:p w14:paraId="66EC4935" w14:textId="77777777" w:rsidR="001D0652" w:rsidRPr="005362CD" w:rsidRDefault="001D0652" w:rsidP="001D0652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sz w:val="28"/>
          <w:szCs w:val="28"/>
        </w:rPr>
        <w:t>D.  Choanocytes</w:t>
      </w:r>
    </w:p>
    <w:p w14:paraId="11C154E4" w14:textId="77777777" w:rsidR="00C9755C" w:rsidRPr="005362CD" w:rsidRDefault="00C9755C" w:rsidP="00C9755C">
      <w:pPr>
        <w:shd w:val="clear" w:color="auto" w:fill="FFFFFF"/>
        <w:bidi w:val="0"/>
        <w:spacing w:after="173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1A5497B5" w14:textId="77777777" w:rsidR="00D0658B" w:rsidRPr="00572E2D" w:rsidRDefault="00D0658B" w:rsidP="00D0658B">
      <w:pPr>
        <w:bidi w:val="0"/>
        <w:jc w:val="center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proofErr w:type="spellStart"/>
      <w:r w:rsidRPr="00572E2D">
        <w:rPr>
          <w:rFonts w:asciiTheme="majorBidi" w:hAnsiTheme="majorBidi" w:cstheme="majorBidi"/>
          <w:b/>
          <w:bCs/>
          <w:sz w:val="36"/>
          <w:szCs w:val="36"/>
          <w:lang w:bidi="ar-EG"/>
        </w:rPr>
        <w:t>Metazoa</w:t>
      </w:r>
      <w:proofErr w:type="spellEnd"/>
    </w:p>
    <w:p w14:paraId="3A4CCB27" w14:textId="77777777" w:rsidR="00D0658B" w:rsidRPr="005362CD" w:rsidRDefault="009D3EB8" w:rsidP="009D3EB8">
      <w:pPr>
        <w:pStyle w:val="ListParagraph"/>
        <w:bidi w:val="0"/>
        <w:jc w:val="center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1-</w:t>
      </w:r>
      <w:r w:rsidR="00D0658B" w:rsidRPr="005362CD">
        <w:rPr>
          <w:rFonts w:asciiTheme="majorBidi" w:hAnsiTheme="majorBidi" w:cstheme="majorBidi"/>
          <w:sz w:val="28"/>
          <w:szCs w:val="28"/>
          <w:lang w:bidi="ar-EG"/>
        </w:rPr>
        <w:t>cnidiria</w:t>
      </w:r>
    </w:p>
    <w:p w14:paraId="2F1A6D30" w14:textId="77777777" w:rsidR="00D0658B" w:rsidRPr="005362CD" w:rsidRDefault="00BA6ED6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D0658B" w:rsidRPr="005362CD">
        <w:rPr>
          <w:rFonts w:asciiTheme="majorBidi" w:hAnsiTheme="majorBidi" w:cstheme="majorBidi"/>
          <w:b/>
          <w:bCs/>
          <w:sz w:val="28"/>
          <w:szCs w:val="28"/>
        </w:rPr>
        <w:t>. A coelenterate that is commonly referred to as ‘fresh water polyp’ is</w:t>
      </w:r>
    </w:p>
    <w:p w14:paraId="23DB91FF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Obelia</w:t>
      </w:r>
    </w:p>
    <w:p w14:paraId="397CA905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(b)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Physalia</w:t>
      </w:r>
      <w:proofErr w:type="spellEnd"/>
    </w:p>
    <w:p w14:paraId="7E6D064B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Hydra</w:t>
      </w:r>
    </w:p>
    <w:p w14:paraId="37977783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Aurelia</w:t>
      </w:r>
    </w:p>
    <w:p w14:paraId="48D0B7A1" w14:textId="77777777" w:rsidR="00D0658B" w:rsidRPr="005362CD" w:rsidRDefault="00BA6ED6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D0658B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. This is a special character of </w:t>
      </w:r>
      <w:proofErr w:type="spellStart"/>
      <w:r w:rsidR="00D0658B" w:rsidRPr="005362CD">
        <w:rPr>
          <w:rFonts w:asciiTheme="majorBidi" w:hAnsiTheme="majorBidi" w:cstheme="majorBidi"/>
          <w:b/>
          <w:bCs/>
          <w:sz w:val="28"/>
          <w:szCs w:val="28"/>
        </w:rPr>
        <w:t>coelenterata</w:t>
      </w:r>
      <w:proofErr w:type="spellEnd"/>
      <w:r w:rsidR="00D0658B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occurring only in them</w:t>
      </w:r>
    </w:p>
    <w:p w14:paraId="0A216991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lastRenderedPageBreak/>
        <w:t>(a) Flame cells</w:t>
      </w:r>
    </w:p>
    <w:p w14:paraId="3EDB9D7E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Hermaphroditism</w:t>
      </w:r>
    </w:p>
    <w:p w14:paraId="0A35BEFF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Nematocysts</w:t>
      </w:r>
    </w:p>
    <w:p w14:paraId="4AECF668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Polymorphism</w:t>
      </w:r>
    </w:p>
    <w:p w14:paraId="7FB5CF57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8. The class of </w:t>
      </w:r>
      <w:proofErr w:type="spellStart"/>
      <w:r w:rsidRPr="005362CD">
        <w:rPr>
          <w:rFonts w:asciiTheme="majorBidi" w:hAnsiTheme="majorBidi" w:cstheme="majorBidi"/>
          <w:b/>
          <w:bCs/>
          <w:sz w:val="28"/>
          <w:szCs w:val="28"/>
        </w:rPr>
        <w:t>coelenterata</w:t>
      </w:r>
      <w:proofErr w:type="spellEnd"/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in which the medusa and polyp both are found in one animal is</w:t>
      </w:r>
    </w:p>
    <w:p w14:paraId="7CE03B75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Anthozoa</w:t>
      </w:r>
    </w:p>
    <w:p w14:paraId="4155E546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Hydrozoa</w:t>
      </w:r>
    </w:p>
    <w:p w14:paraId="17498C51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(c)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Scyphozoa</w:t>
      </w:r>
      <w:proofErr w:type="spellEnd"/>
    </w:p>
    <w:p w14:paraId="7B98C9C0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None of the above</w:t>
      </w:r>
    </w:p>
    <w:p w14:paraId="2F80D226" w14:textId="77777777" w:rsidR="00D0658B" w:rsidRPr="005362CD" w:rsidRDefault="00D0658B" w:rsidP="00D0658B">
      <w:pPr>
        <w:jc w:val="right"/>
        <w:rPr>
          <w:rFonts w:asciiTheme="majorBidi" w:hAnsiTheme="majorBidi" w:cstheme="majorBidi"/>
          <w:sz w:val="28"/>
          <w:szCs w:val="28"/>
          <w:lang w:bidi="ar-EG"/>
        </w:rPr>
      </w:pPr>
    </w:p>
    <w:p w14:paraId="7C0AB7F8" w14:textId="77777777" w:rsidR="00D0658B" w:rsidRPr="005362CD" w:rsidRDefault="00BA6ED6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D0658B" w:rsidRPr="005362CD">
        <w:rPr>
          <w:rFonts w:asciiTheme="majorBidi" w:hAnsiTheme="majorBidi" w:cstheme="majorBidi"/>
          <w:b/>
          <w:bCs/>
          <w:sz w:val="28"/>
          <w:szCs w:val="28"/>
        </w:rPr>
        <w:t>. The characteristic larva in coelenterates is</w:t>
      </w:r>
    </w:p>
    <w:p w14:paraId="42409FD4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Oncosphere</w:t>
      </w:r>
    </w:p>
    <w:p w14:paraId="44404FDF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Rhabditiform</w:t>
      </w:r>
    </w:p>
    <w:p w14:paraId="7244FF44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Planula</w:t>
      </w:r>
    </w:p>
    <w:p w14:paraId="5C01CB10" w14:textId="77777777" w:rsidR="00D0658B" w:rsidRPr="005362CD" w:rsidRDefault="00D0658B" w:rsidP="00D0658B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(d)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Cysticercus</w:t>
      </w:r>
      <w:proofErr w:type="spellEnd"/>
    </w:p>
    <w:p w14:paraId="4BD80C4A" w14:textId="77777777" w:rsidR="00BA6ED6" w:rsidRPr="005362CD" w:rsidRDefault="00BA6ED6" w:rsidP="00BA6ED6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sz w:val="28"/>
          <w:szCs w:val="28"/>
        </w:rPr>
      </w:pPr>
    </w:p>
    <w:p w14:paraId="3A5C46CE" w14:textId="77777777" w:rsidR="00BA6ED6" w:rsidRPr="005362CD" w:rsidRDefault="00BA6ED6" w:rsidP="009D3EB8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4. </w:t>
      </w:r>
      <w:r w:rsidR="00D0658B" w:rsidRPr="005362CD">
        <w:rPr>
          <w:rFonts w:asciiTheme="majorBidi" w:hAnsiTheme="majorBidi" w:cstheme="majorBidi"/>
          <w:b/>
          <w:bCs/>
          <w:sz w:val="28"/>
          <w:szCs w:val="28"/>
        </w:rPr>
        <w:t>All the following animals are in the Phyla Cnidaria, EXCEPT</w:t>
      </w:r>
    </w:p>
    <w:p w14:paraId="0115111A" w14:textId="77777777" w:rsidR="00BA6ED6" w:rsidRPr="005362CD" w:rsidRDefault="00D0658B" w:rsidP="00BA6ED6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A jellyfish </w:t>
      </w:r>
    </w:p>
    <w:p w14:paraId="203DB1C5" w14:textId="77777777" w:rsidR="00BA6ED6" w:rsidRPr="005362CD" w:rsidRDefault="00D0658B" w:rsidP="00740092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B </w:t>
      </w:r>
      <w:proofErr w:type="spellStart"/>
      <w:r w:rsidR="00740092">
        <w:rPr>
          <w:rFonts w:asciiTheme="majorBidi" w:hAnsiTheme="majorBidi" w:cstheme="majorBidi"/>
          <w:sz w:val="28"/>
          <w:szCs w:val="28"/>
        </w:rPr>
        <w:t>Ameoba</w:t>
      </w:r>
      <w:proofErr w:type="spellEnd"/>
      <w:r w:rsidRPr="005362CD">
        <w:rPr>
          <w:rFonts w:asciiTheme="majorBidi" w:hAnsiTheme="majorBidi" w:cstheme="majorBidi"/>
          <w:sz w:val="28"/>
          <w:szCs w:val="28"/>
        </w:rPr>
        <w:t xml:space="preserve"> </w:t>
      </w:r>
    </w:p>
    <w:p w14:paraId="79D98331" w14:textId="77777777" w:rsidR="00BA6ED6" w:rsidRPr="005362CD" w:rsidRDefault="00D0658B" w:rsidP="00BA6ED6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C sea anemone</w:t>
      </w:r>
    </w:p>
    <w:p w14:paraId="288AF616" w14:textId="77777777" w:rsidR="00BA6ED6" w:rsidRPr="005362CD" w:rsidRDefault="00D0658B" w:rsidP="00BA6ED6">
      <w:pPr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E hydras</w:t>
      </w:r>
    </w:p>
    <w:p w14:paraId="760F6ED9" w14:textId="77777777" w:rsidR="00BA6ED6" w:rsidRPr="005362CD" w:rsidRDefault="00ED6213" w:rsidP="009D3EB8">
      <w:pPr>
        <w:pStyle w:val="NormalWeb"/>
        <w:shd w:val="clear" w:color="auto" w:fill="FFFFFF"/>
        <w:spacing w:before="0" w:beforeAutospacing="0" w:after="173" w:afterAutospacing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5.</w:t>
      </w:r>
      <w:r w:rsidR="00BA6ED6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To protect </w:t>
      </w:r>
      <w:proofErr w:type="spellStart"/>
      <w:r w:rsidR="00BA6ED6" w:rsidRPr="005362CD">
        <w:rPr>
          <w:rFonts w:asciiTheme="majorBidi" w:hAnsiTheme="majorBidi" w:cstheme="majorBidi"/>
          <w:b/>
          <w:bCs/>
          <w:sz w:val="28"/>
          <w:szCs w:val="28"/>
        </w:rPr>
        <w:t>theselves</w:t>
      </w:r>
      <w:proofErr w:type="spellEnd"/>
      <w:r w:rsidR="00BA6ED6" w:rsidRPr="005362CD">
        <w:rPr>
          <w:rFonts w:asciiTheme="majorBidi" w:hAnsiTheme="majorBidi" w:cstheme="majorBidi"/>
          <w:b/>
          <w:bCs/>
          <w:sz w:val="28"/>
          <w:szCs w:val="28"/>
        </w:rPr>
        <w:t>, some Cnidaria have:</w:t>
      </w:r>
    </w:p>
    <w:p w14:paraId="491C7843" w14:textId="77777777" w:rsidR="00ED6213" w:rsidRPr="005362CD" w:rsidRDefault="00BA6ED6" w:rsidP="00BA6ED6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A stinging cells</w:t>
      </w:r>
      <w:r w:rsidR="00ED6213" w:rsidRPr="005362CD">
        <w:rPr>
          <w:rFonts w:asciiTheme="majorBidi" w:hAnsiTheme="majorBidi" w:cstheme="majorBidi"/>
          <w:sz w:val="28"/>
          <w:szCs w:val="28"/>
        </w:rPr>
        <w:t xml:space="preserve"> </w:t>
      </w:r>
    </w:p>
    <w:p w14:paraId="643E7EE0" w14:textId="77777777" w:rsidR="00ED6213" w:rsidRPr="005362CD" w:rsidRDefault="00BA6ED6" w:rsidP="00BA6ED6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. B poison sacs.</w:t>
      </w:r>
    </w:p>
    <w:p w14:paraId="4C963DBA" w14:textId="77777777" w:rsidR="00ED6213" w:rsidRPr="005362CD" w:rsidRDefault="00BA6ED6" w:rsidP="00BA6ED6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C stabbing points. </w:t>
      </w:r>
    </w:p>
    <w:p w14:paraId="3ACAE70E" w14:textId="77777777" w:rsidR="00BA6ED6" w:rsidRPr="005362CD" w:rsidRDefault="00BA6ED6" w:rsidP="00BA6ED6">
      <w:pPr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D biting teeth.</w:t>
      </w:r>
    </w:p>
    <w:p w14:paraId="150EDFCD" w14:textId="77777777" w:rsidR="00BA6ED6" w:rsidRPr="005362CD" w:rsidRDefault="00BA6ED6" w:rsidP="00BA6ED6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76AC7B89" w14:textId="77777777" w:rsidR="00BA6ED6" w:rsidRPr="005362CD" w:rsidRDefault="00ED6213" w:rsidP="00E62B09">
      <w:pPr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EG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6. </w:t>
      </w:r>
      <w:r w:rsidR="00BA6ED6"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The </w:t>
      </w:r>
      <w:r w:rsidR="00E62B09"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cup</w:t>
      </w:r>
      <w:r w:rsidR="00BA6ED6"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-shaped Cnidaria include (adult)</w:t>
      </w:r>
    </w:p>
    <w:p w14:paraId="520C1C39" w14:textId="77777777" w:rsidR="00ED6213" w:rsidRPr="005362CD" w:rsidRDefault="00BA6ED6" w:rsidP="00BA6ED6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: A jellyfish</w:t>
      </w:r>
      <w:r w:rsidR="00ED6213" w:rsidRPr="005362CD">
        <w:rPr>
          <w:rFonts w:asciiTheme="majorBidi" w:hAnsiTheme="majorBidi" w:cstheme="majorBidi"/>
          <w:sz w:val="28"/>
          <w:szCs w:val="28"/>
        </w:rPr>
        <w:t xml:space="preserve"> </w:t>
      </w:r>
    </w:p>
    <w:p w14:paraId="35A38E73" w14:textId="77777777" w:rsidR="00ED6213" w:rsidRPr="005362CD" w:rsidRDefault="00BA6ED6" w:rsidP="00BA6ED6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B sea anemones</w:t>
      </w:r>
    </w:p>
    <w:p w14:paraId="5E9CA027" w14:textId="77777777" w:rsidR="00ED6213" w:rsidRPr="005362CD" w:rsidRDefault="00BA6ED6" w:rsidP="00BA6ED6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C coral </w:t>
      </w:r>
    </w:p>
    <w:p w14:paraId="39B8D1DC" w14:textId="77777777" w:rsidR="00ED6213" w:rsidRPr="005362CD" w:rsidRDefault="00BA6ED6" w:rsidP="00BA6ED6">
      <w:pPr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D hydra</w:t>
      </w:r>
    </w:p>
    <w:p w14:paraId="0257A8A9" w14:textId="77777777" w:rsidR="00456193" w:rsidRPr="005362CD" w:rsidRDefault="00456193" w:rsidP="00456193">
      <w:pPr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7</w:t>
      </w:r>
      <w:r w:rsidR="00ED6213"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. The outer cell layer of </w:t>
      </w: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Hydra </w:t>
      </w:r>
      <w:r w:rsidR="00ED6213"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is the</w:t>
      </w:r>
    </w:p>
    <w:p w14:paraId="77EE16A9" w14:textId="77777777" w:rsidR="00456193" w:rsidRPr="005362CD" w:rsidRDefault="00ED6213" w:rsidP="00456193">
      <w:pPr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a. gastrodermis.</w:t>
      </w:r>
    </w:p>
    <w:p w14:paraId="03E8453D" w14:textId="77777777" w:rsidR="00456193" w:rsidRPr="005362CD" w:rsidRDefault="00ED6213" w:rsidP="0045619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</w:t>
      </w:r>
      <w:r w:rsidR="00456193" w:rsidRPr="005362CD">
        <w:rPr>
          <w:rFonts w:asciiTheme="majorBidi" w:hAnsiTheme="majorBidi" w:cstheme="majorBidi"/>
          <w:sz w:val="28"/>
          <w:szCs w:val="28"/>
        </w:rPr>
        <w:t>b. mesoglea</w:t>
      </w:r>
    </w:p>
    <w:p w14:paraId="00B4F8AD" w14:textId="77777777" w:rsidR="00456193" w:rsidRPr="005362CD" w:rsidRDefault="00456193" w:rsidP="0045619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. </w:t>
      </w:r>
      <w:r w:rsidR="00ED6213" w:rsidRPr="005362CD">
        <w:rPr>
          <w:rFonts w:asciiTheme="majorBidi" w:hAnsiTheme="majorBidi" w:cstheme="majorBidi"/>
          <w:sz w:val="28"/>
          <w:szCs w:val="28"/>
        </w:rPr>
        <w:t>c. endoderm.</w:t>
      </w:r>
    </w:p>
    <w:p w14:paraId="39B4AB36" w14:textId="77777777" w:rsidR="00095B7F" w:rsidRPr="005362CD" w:rsidRDefault="00ED6213" w:rsidP="00456193">
      <w:pPr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d. epidermis.</w:t>
      </w:r>
    </w:p>
    <w:p w14:paraId="63191075" w14:textId="77777777" w:rsidR="007B64F3" w:rsidRPr="005362CD" w:rsidRDefault="007B64F3" w:rsidP="00095B7F">
      <w:pPr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8. </w:t>
      </w:r>
      <w:r w:rsidR="00095B7F"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Cnidarians are dimorphic, meaning they have </w:t>
      </w:r>
    </w:p>
    <w:p w14:paraId="539935A4" w14:textId="77777777" w:rsidR="007B64F3" w:rsidRPr="005362CD" w:rsidRDefault="00095B7F" w:rsidP="00095B7F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a. two choanocytes.</w:t>
      </w:r>
    </w:p>
    <w:p w14:paraId="37ABA5F3" w14:textId="77777777" w:rsidR="007B64F3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. b. two tissue layers</w:t>
      </w:r>
      <w:r w:rsidR="00095B7F" w:rsidRPr="005362CD">
        <w:rPr>
          <w:rFonts w:asciiTheme="majorBidi" w:hAnsiTheme="majorBidi" w:cstheme="majorBidi"/>
          <w:sz w:val="28"/>
          <w:szCs w:val="28"/>
        </w:rPr>
        <w:t xml:space="preserve"> </w:t>
      </w:r>
    </w:p>
    <w:p w14:paraId="4F0A3F28" w14:textId="77777777" w:rsidR="007B64F3" w:rsidRPr="005362CD" w:rsidRDefault="00095B7F" w:rsidP="007B64F3">
      <w:pPr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c. two tentacles</w:t>
      </w:r>
    </w:p>
    <w:p w14:paraId="5725C03D" w14:textId="77777777" w:rsidR="007B64F3" w:rsidRPr="005362CD" w:rsidRDefault="00095B7F" w:rsidP="00095B7F">
      <w:pPr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. d. two body shapes</w:t>
      </w:r>
    </w:p>
    <w:p w14:paraId="5E4CD4C7" w14:textId="77777777" w:rsidR="007B64F3" w:rsidRPr="005362CD" w:rsidRDefault="007B64F3" w:rsidP="009D3EB8">
      <w:pPr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</w:p>
    <w:p w14:paraId="448BB05B" w14:textId="77777777" w:rsidR="007B64F3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>9.Which of the following statements is NOT true?</w:t>
      </w:r>
    </w:p>
    <w:p w14:paraId="3DF979A3" w14:textId="77777777" w:rsidR="007B64F3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a. A medusa is the sessile form of a cnidarian. </w:t>
      </w:r>
    </w:p>
    <w:p w14:paraId="26BC2F3E" w14:textId="77777777" w:rsidR="007B64F3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b. Cnidarians can reproduce sexually. </w:t>
      </w:r>
    </w:p>
    <w:p w14:paraId="1C6D2CE0" w14:textId="77777777" w:rsidR="007B64F3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c. A cnidarian uses its tentacles to capture food. </w:t>
      </w:r>
    </w:p>
    <w:p w14:paraId="235F4E91" w14:textId="77777777" w:rsidR="007B64F3" w:rsidRPr="005362CD" w:rsidRDefault="007B64F3" w:rsidP="007B64F3">
      <w:pPr>
        <w:jc w:val="right"/>
        <w:rPr>
          <w:rFonts w:asciiTheme="majorBidi" w:eastAsia="Times New Roman" w:hAnsiTheme="majorBidi" w:cstheme="majorBidi"/>
          <w:b/>
          <w:bCs/>
          <w:sz w:val="28"/>
          <w:szCs w:val="28"/>
          <w:rtl/>
        </w:rPr>
      </w:pPr>
      <w:r w:rsidRPr="005362CD">
        <w:rPr>
          <w:rFonts w:asciiTheme="majorBidi" w:hAnsiTheme="majorBidi" w:cstheme="majorBidi"/>
          <w:sz w:val="28"/>
          <w:szCs w:val="28"/>
        </w:rPr>
        <w:t>d. Corals and hydras are examples of cnidarians.</w:t>
      </w:r>
    </w:p>
    <w:p w14:paraId="1A55C534" w14:textId="77777777" w:rsidR="007B64F3" w:rsidRPr="005362CD" w:rsidRDefault="007B64F3" w:rsidP="007B64F3">
      <w:pPr>
        <w:jc w:val="right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r w:rsidRPr="005362CD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10. Which one is diploblastic animal? </w:t>
      </w:r>
    </w:p>
    <w:p w14:paraId="677B1C07" w14:textId="77777777" w:rsidR="007B64F3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Euglena</w:t>
      </w:r>
    </w:p>
    <w:p w14:paraId="78EF24F6" w14:textId="77777777" w:rsidR="007B64F3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lastRenderedPageBreak/>
        <w:t>(b) Hydra</w:t>
      </w:r>
    </w:p>
    <w:p w14:paraId="0969EB34" w14:textId="77777777" w:rsidR="007B64F3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(c)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Ameoba</w:t>
      </w:r>
      <w:proofErr w:type="spellEnd"/>
    </w:p>
    <w:p w14:paraId="3F70EADB" w14:textId="77777777" w:rsidR="00991F48" w:rsidRPr="005362CD" w:rsidRDefault="007B64F3" w:rsidP="007B64F3">
      <w:pPr>
        <w:jc w:val="right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(d) All of these</w:t>
      </w:r>
    </w:p>
    <w:p w14:paraId="10A0460D" w14:textId="77777777" w:rsidR="00991F48" w:rsidRPr="005362CD" w:rsidRDefault="00991F48" w:rsidP="00991F4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6FAC2189" w14:textId="77777777" w:rsidR="00991F48" w:rsidRPr="005362CD" w:rsidRDefault="00991F48" w:rsidP="00991F4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398F718C" w14:textId="77777777" w:rsidR="00991F48" w:rsidRPr="005362CD" w:rsidRDefault="009D3EB8" w:rsidP="008610E9">
      <w:pPr>
        <w:pStyle w:val="ListParagraph"/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lang w:bidi="ar-EG"/>
        </w:rPr>
        <w:t>2-</w:t>
      </w:r>
      <w:r w:rsidR="00991F48" w:rsidRPr="005362C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phylum: </w:t>
      </w:r>
      <w:proofErr w:type="spellStart"/>
      <w:r w:rsidR="00991F48" w:rsidRPr="005362CD">
        <w:rPr>
          <w:rFonts w:asciiTheme="majorBidi" w:hAnsiTheme="majorBidi" w:cstheme="majorBidi"/>
          <w:b/>
          <w:bCs/>
          <w:sz w:val="28"/>
          <w:szCs w:val="28"/>
          <w:lang w:bidi="ar-EG"/>
        </w:rPr>
        <w:t>Platyhelimenthes</w:t>
      </w:r>
      <w:proofErr w:type="spellEnd"/>
    </w:p>
    <w:p w14:paraId="4F03DFC0" w14:textId="77777777" w:rsidR="00991F48" w:rsidRPr="005362CD" w:rsidRDefault="00991F48" w:rsidP="00991F48">
      <w:pPr>
        <w:tabs>
          <w:tab w:val="left" w:pos="1041"/>
        </w:tabs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1. Liver-fluke (Fasciola hepatica) belongs to </w:t>
      </w:r>
    </w:p>
    <w:p w14:paraId="62ABA50F" w14:textId="77777777" w:rsidR="00991F48" w:rsidRPr="005362CD" w:rsidRDefault="00991F48" w:rsidP="00991F48">
      <w:pPr>
        <w:tabs>
          <w:tab w:val="left" w:pos="1041"/>
        </w:tabs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(a) Class Turbellaria </w:t>
      </w:r>
    </w:p>
    <w:p w14:paraId="6DE82842" w14:textId="77777777" w:rsidR="00991F48" w:rsidRPr="005362CD" w:rsidRDefault="00991F48" w:rsidP="00991F48">
      <w:pPr>
        <w:tabs>
          <w:tab w:val="left" w:pos="1041"/>
        </w:tabs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(b) Class Trematoda </w:t>
      </w:r>
    </w:p>
    <w:p w14:paraId="7E5D56D2" w14:textId="77777777" w:rsidR="00991F48" w:rsidRPr="005362CD" w:rsidRDefault="00991F48" w:rsidP="00991F48">
      <w:pPr>
        <w:tabs>
          <w:tab w:val="left" w:pos="1041"/>
        </w:tabs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(c) Class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Cestoda</w:t>
      </w:r>
      <w:proofErr w:type="spellEnd"/>
      <w:r w:rsidRPr="005362CD">
        <w:rPr>
          <w:rFonts w:asciiTheme="majorBidi" w:hAnsiTheme="majorBidi" w:cstheme="majorBidi"/>
          <w:sz w:val="28"/>
          <w:szCs w:val="28"/>
        </w:rPr>
        <w:t xml:space="preserve"> </w:t>
      </w:r>
    </w:p>
    <w:p w14:paraId="5DD8B764" w14:textId="77777777" w:rsidR="00991F48" w:rsidRPr="005362CD" w:rsidRDefault="00991F48" w:rsidP="00991F48">
      <w:pPr>
        <w:tabs>
          <w:tab w:val="left" w:pos="1041"/>
        </w:tabs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(d) Class Nematoda</w:t>
      </w:r>
    </w:p>
    <w:p w14:paraId="5E004FF7" w14:textId="77777777" w:rsidR="009D3EB8" w:rsidRPr="005362CD" w:rsidRDefault="00991F48" w:rsidP="00991F48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2.Tape-worm (Taenia solium) </w:t>
      </w:r>
      <w:proofErr w:type="spellStart"/>
      <w:r w:rsidRPr="005362CD">
        <w:rPr>
          <w:rFonts w:asciiTheme="majorBidi" w:hAnsiTheme="majorBidi" w:cstheme="majorBidi"/>
          <w:b/>
          <w:bCs/>
          <w:sz w:val="28"/>
          <w:szCs w:val="28"/>
        </w:rPr>
        <w:t>belogs</w:t>
      </w:r>
      <w:proofErr w:type="spellEnd"/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to</w:t>
      </w:r>
    </w:p>
    <w:p w14:paraId="4D08B25D" w14:textId="77777777" w:rsidR="009D3EB8" w:rsidRPr="005362CD" w:rsidRDefault="00991F48" w:rsidP="009D3EB8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(a) Class Turbellaria</w:t>
      </w:r>
    </w:p>
    <w:p w14:paraId="61AF6862" w14:textId="77777777" w:rsidR="009D3EB8" w:rsidRPr="005362CD" w:rsidRDefault="00991F48" w:rsidP="009D3EB8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(b) Class Trematoda</w:t>
      </w:r>
    </w:p>
    <w:p w14:paraId="21446633" w14:textId="77777777" w:rsidR="009D3EB8" w:rsidRPr="005362CD" w:rsidRDefault="00991F48" w:rsidP="009D3EB8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(c) Class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Cestoda</w:t>
      </w:r>
      <w:proofErr w:type="spellEnd"/>
    </w:p>
    <w:p w14:paraId="581169E6" w14:textId="77777777" w:rsidR="006D2B80" w:rsidRPr="005362CD" w:rsidRDefault="00991F48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(d) Class Nematoda</w:t>
      </w:r>
    </w:p>
    <w:p w14:paraId="2F187F50" w14:textId="77777777" w:rsidR="006D2B80" w:rsidRPr="005362CD" w:rsidRDefault="006D2B80" w:rsidP="006D2B8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59D8E2F9" w14:textId="77777777" w:rsidR="009D3EB8" w:rsidRPr="005362CD" w:rsidRDefault="006D2B80" w:rsidP="006D2B80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3.Liver fluke-completes its life-cycle in two hosts. Its primary host is usually sheep and the secondary host is</w:t>
      </w:r>
    </w:p>
    <w:p w14:paraId="70884C29" w14:textId="77777777" w:rsidR="009D3EB8" w:rsidRPr="005362CD" w:rsidRDefault="006D2B80" w:rsidP="009D3EB8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(a) Man</w:t>
      </w:r>
    </w:p>
    <w:p w14:paraId="37DEBBB4" w14:textId="77777777" w:rsidR="009D3EB8" w:rsidRPr="005362CD" w:rsidRDefault="006D2B80" w:rsidP="009D3EB8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(b) Pig</w:t>
      </w:r>
    </w:p>
    <w:p w14:paraId="76D3B723" w14:textId="77777777" w:rsidR="009D3EB8" w:rsidRPr="005362CD" w:rsidRDefault="006D2B80" w:rsidP="009D3EB8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(c) Snail</w:t>
      </w:r>
    </w:p>
    <w:p w14:paraId="3325B63F" w14:textId="77777777" w:rsidR="006D2B80" w:rsidRPr="005362CD" w:rsidRDefault="006D2B80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(d) Crab</w:t>
      </w:r>
    </w:p>
    <w:p w14:paraId="48CD6488" w14:textId="77777777" w:rsidR="006D2B80" w:rsidRPr="005362CD" w:rsidRDefault="006D2B80" w:rsidP="006D2B8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4.Liver-fluke (Fasciola hepatica) is an endoparasite and it causes a disease, known as</w:t>
      </w:r>
      <w:r w:rsidRPr="005362CD">
        <w:rPr>
          <w:rFonts w:asciiTheme="majorBidi" w:hAnsiTheme="majorBidi" w:cstheme="majorBidi"/>
          <w:sz w:val="28"/>
          <w:szCs w:val="28"/>
        </w:rPr>
        <w:t xml:space="preserve"> (a) Filaria (b)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Diarrhoea</w:t>
      </w:r>
      <w:proofErr w:type="spellEnd"/>
      <w:r w:rsidRPr="005362CD">
        <w:rPr>
          <w:rFonts w:asciiTheme="majorBidi" w:hAnsiTheme="majorBidi" w:cstheme="majorBidi"/>
          <w:sz w:val="28"/>
          <w:szCs w:val="28"/>
        </w:rPr>
        <w:t xml:space="preserve"> (c) Liver rot (d) Sleeping sickness</w:t>
      </w:r>
    </w:p>
    <w:p w14:paraId="0A96807D" w14:textId="77777777" w:rsidR="006D2B80" w:rsidRPr="005362CD" w:rsidRDefault="006D2B80" w:rsidP="006D2B8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4ACBEF09" w14:textId="77777777" w:rsidR="006D2B80" w:rsidRPr="005362CD" w:rsidRDefault="006D2B80" w:rsidP="006D2B8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5.Liver-Fluke has</w:t>
      </w:r>
      <w:r w:rsidRPr="005362CD">
        <w:rPr>
          <w:rFonts w:asciiTheme="majorBidi" w:hAnsiTheme="majorBidi" w:cstheme="majorBidi"/>
          <w:sz w:val="28"/>
          <w:szCs w:val="28"/>
        </w:rPr>
        <w:t xml:space="preserve"> (a) One oral sucker (b) One ventral sucker (c) one oral sucker and two ventral suckers (d) one oral sucker and one ventral sucker.</w:t>
      </w:r>
    </w:p>
    <w:p w14:paraId="0C9E0BE2" w14:textId="77777777" w:rsidR="006D2B80" w:rsidRPr="00572E2D" w:rsidRDefault="006D2B80" w:rsidP="006D2B80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263A87E3" w14:textId="77777777" w:rsidR="00BC6410" w:rsidRPr="00572E2D" w:rsidRDefault="00BC6410" w:rsidP="006D2B80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72E2D">
        <w:rPr>
          <w:rFonts w:asciiTheme="majorBidi" w:hAnsiTheme="majorBidi" w:cstheme="majorBidi"/>
          <w:b/>
          <w:bCs/>
          <w:sz w:val="28"/>
          <w:szCs w:val="28"/>
        </w:rPr>
        <w:t>6.</w:t>
      </w:r>
      <w:r w:rsidR="006D2B80" w:rsidRPr="00572E2D">
        <w:rPr>
          <w:rFonts w:asciiTheme="majorBidi" w:hAnsiTheme="majorBidi" w:cstheme="majorBidi"/>
          <w:b/>
          <w:bCs/>
          <w:sz w:val="28"/>
          <w:szCs w:val="28"/>
        </w:rPr>
        <w:t xml:space="preserve">Liver-fluke is hermaphrodite and it bears </w:t>
      </w:r>
    </w:p>
    <w:p w14:paraId="2E7BDE71" w14:textId="77777777" w:rsidR="00BC6410" w:rsidRPr="005362CD" w:rsidRDefault="006D2B8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(a) single testis and single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overary</w:t>
      </w:r>
      <w:proofErr w:type="spellEnd"/>
    </w:p>
    <w:p w14:paraId="611159C2" w14:textId="77777777" w:rsidR="00BC6410" w:rsidRPr="005362CD" w:rsidRDefault="006D2B8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(b) single testis and a pair of ovary </w:t>
      </w:r>
    </w:p>
    <w:p w14:paraId="71AD56F8" w14:textId="77777777" w:rsidR="00BC6410" w:rsidRPr="005362CD" w:rsidRDefault="006D2B8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(c) single ovary and a pair of testes </w:t>
      </w:r>
    </w:p>
    <w:p w14:paraId="21EE4CBA" w14:textId="77777777" w:rsidR="00BC6410" w:rsidRPr="005362CD" w:rsidRDefault="006D2B80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(d) Testes and ovary both paired</w:t>
      </w:r>
    </w:p>
    <w:p w14:paraId="4E022CF3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448334A7" w14:textId="77777777" w:rsidR="00BC6410" w:rsidRPr="005362CD" w:rsidRDefault="00BC6410" w:rsidP="00BC6410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7.Miracidium, sporocyst, </w:t>
      </w:r>
      <w:proofErr w:type="spellStart"/>
      <w:r w:rsidRPr="005362CD">
        <w:rPr>
          <w:rFonts w:asciiTheme="majorBidi" w:hAnsiTheme="majorBidi" w:cstheme="majorBidi"/>
          <w:b/>
          <w:bCs/>
          <w:sz w:val="28"/>
          <w:szCs w:val="28"/>
        </w:rPr>
        <w:t>redia</w:t>
      </w:r>
      <w:proofErr w:type="spellEnd"/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and cercaria are larval forms of </w:t>
      </w:r>
    </w:p>
    <w:p w14:paraId="7887C45B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(a) obelia </w:t>
      </w:r>
    </w:p>
    <w:p w14:paraId="0B84C129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(b) Liver-fluke </w:t>
      </w:r>
    </w:p>
    <w:p w14:paraId="7EF2FD29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(c) Tape-worm </w:t>
      </w:r>
    </w:p>
    <w:p w14:paraId="4AE701BC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(d) Crustacea</w:t>
      </w:r>
    </w:p>
    <w:p w14:paraId="1B3A5C3F" w14:textId="77777777" w:rsidR="00BC6410" w:rsidRPr="005362CD" w:rsidRDefault="00BC6410" w:rsidP="00BC6410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8.The </w:t>
      </w:r>
      <w:proofErr w:type="spellStart"/>
      <w:r w:rsidRPr="005362CD">
        <w:rPr>
          <w:rFonts w:asciiTheme="majorBidi" w:hAnsiTheme="majorBidi" w:cstheme="majorBidi"/>
          <w:b/>
          <w:bCs/>
          <w:sz w:val="28"/>
          <w:szCs w:val="28"/>
        </w:rPr>
        <w:t>carcaria</w:t>
      </w:r>
      <w:proofErr w:type="spellEnd"/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in encysted condition is called </w:t>
      </w:r>
    </w:p>
    <w:p w14:paraId="28F19349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Metacercaria</w:t>
      </w:r>
    </w:p>
    <w:p w14:paraId="56AC2C6A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(b)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Cysticercus</w:t>
      </w:r>
      <w:proofErr w:type="spellEnd"/>
      <w:r w:rsidRPr="005362CD">
        <w:rPr>
          <w:rFonts w:asciiTheme="majorBidi" w:hAnsiTheme="majorBidi" w:cstheme="majorBidi"/>
          <w:sz w:val="28"/>
          <w:szCs w:val="28"/>
        </w:rPr>
        <w:t xml:space="preserve"> </w:t>
      </w:r>
    </w:p>
    <w:p w14:paraId="2630B0A2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Sporocyst</w:t>
      </w:r>
    </w:p>
    <w:p w14:paraId="34F4ED53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(d) Redia</w:t>
      </w:r>
    </w:p>
    <w:p w14:paraId="33416504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6ECD1873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9.The head or scolex of Taenia solium bears in the middle</w:t>
      </w:r>
      <w:r w:rsidRPr="005362CD">
        <w:rPr>
          <w:rFonts w:asciiTheme="majorBidi" w:hAnsiTheme="majorBidi" w:cstheme="majorBidi"/>
          <w:sz w:val="28"/>
          <w:szCs w:val="28"/>
        </w:rPr>
        <w:t xml:space="preserve"> (a) one sucker (b) two suckers (c) four sucker (d) numerous suckers</w:t>
      </w:r>
    </w:p>
    <w:p w14:paraId="4D2FF75A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44311009" w14:textId="77777777" w:rsidR="00BC6410" w:rsidRPr="005362CD" w:rsidRDefault="00BC6410" w:rsidP="00BC6410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10. Mature proglottids of Tapeworm contain</w:t>
      </w:r>
    </w:p>
    <w:p w14:paraId="29410908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lastRenderedPageBreak/>
        <w:t xml:space="preserve"> (a) Male reproductive organs</w:t>
      </w:r>
    </w:p>
    <w:p w14:paraId="3F0430A1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(b) Female reproductive organs</w:t>
      </w:r>
    </w:p>
    <w:p w14:paraId="1ECA5739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(c) Male and female reproductive organs</w:t>
      </w:r>
    </w:p>
    <w:p w14:paraId="5380EB2A" w14:textId="77777777" w:rsidR="00991F48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(d) None of these</w:t>
      </w:r>
    </w:p>
    <w:p w14:paraId="13CA92B6" w14:textId="77777777" w:rsidR="00BC6410" w:rsidRPr="005362CD" w:rsidRDefault="002F67C2" w:rsidP="00186751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11. </w:t>
      </w:r>
      <w:r w:rsidR="00BC6410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The </w:t>
      </w:r>
      <w:r w:rsidR="00186751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intermediate </w:t>
      </w:r>
      <w:r w:rsidR="00BC6410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host of Taenia solium is </w:t>
      </w:r>
    </w:p>
    <w:p w14:paraId="5D6B0B89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(a) man </w:t>
      </w:r>
    </w:p>
    <w:p w14:paraId="6EA6622E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(b) Pig </w:t>
      </w:r>
    </w:p>
    <w:p w14:paraId="00116FA2" w14:textId="77777777" w:rsidR="00BC6410" w:rsidRPr="005362CD" w:rsidRDefault="00BC6410" w:rsidP="00BC6410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(c) Sheep </w:t>
      </w:r>
    </w:p>
    <w:p w14:paraId="37F44323" w14:textId="77777777" w:rsidR="00BE0C99" w:rsidRPr="005362CD" w:rsidRDefault="002F67C2" w:rsidP="00BC6410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(d) </w:t>
      </w:r>
      <w:proofErr w:type="spellStart"/>
      <w:r w:rsidRPr="005362CD">
        <w:rPr>
          <w:rFonts w:asciiTheme="majorBidi" w:hAnsiTheme="majorBidi" w:cstheme="majorBidi"/>
          <w:sz w:val="28"/>
          <w:szCs w:val="28"/>
        </w:rPr>
        <w:t>Snal</w:t>
      </w:r>
      <w:proofErr w:type="spellEnd"/>
    </w:p>
    <w:p w14:paraId="30C072C7" w14:textId="77777777" w:rsidR="00BE0C99" w:rsidRPr="005362CD" w:rsidRDefault="00BE0C99" w:rsidP="00BE0C99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62001455" w14:textId="77777777" w:rsidR="00DB6E0F" w:rsidRPr="005362CD" w:rsidRDefault="00DB6E0F" w:rsidP="00BE0C99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12.</w:t>
      </w:r>
      <w:r w:rsidR="00BE0C99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The definitive host of Taenia solium is </w:t>
      </w:r>
    </w:p>
    <w:p w14:paraId="3818EB21" w14:textId="77777777" w:rsidR="00DB6E0F" w:rsidRPr="005362CD" w:rsidRDefault="00BE0C99" w:rsidP="00DB6E0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(a) man </w:t>
      </w:r>
    </w:p>
    <w:p w14:paraId="2F011A32" w14:textId="77777777" w:rsidR="00DB6E0F" w:rsidRPr="005362CD" w:rsidRDefault="00BE0C99" w:rsidP="00DB6E0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Pig</w:t>
      </w:r>
    </w:p>
    <w:p w14:paraId="5856B566" w14:textId="77777777" w:rsidR="00DB6E0F" w:rsidRPr="005362CD" w:rsidRDefault="00BE0C99" w:rsidP="00DB6E0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(c) Sheep </w:t>
      </w:r>
    </w:p>
    <w:p w14:paraId="1179DD9A" w14:textId="77777777" w:rsidR="00AD37E5" w:rsidRPr="005362CD" w:rsidRDefault="00BE0C99" w:rsidP="00DB6E0F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>(d) Snail</w:t>
      </w:r>
    </w:p>
    <w:p w14:paraId="0B3724BB" w14:textId="77777777" w:rsidR="00AD37E5" w:rsidRPr="005362CD" w:rsidRDefault="00AD37E5" w:rsidP="00AD37E5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13. Segments of Tapeworm are called</w:t>
      </w:r>
    </w:p>
    <w:p w14:paraId="5D88CDDC" w14:textId="77777777" w:rsidR="00AD37E5" w:rsidRPr="005362CD" w:rsidRDefault="00AD37E5" w:rsidP="00AD37E5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A) Scolex</w:t>
      </w:r>
    </w:p>
    <w:p w14:paraId="644E460A" w14:textId="77777777" w:rsidR="00AD37E5" w:rsidRPr="005362CD" w:rsidRDefault="00AD37E5" w:rsidP="00AD37E5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 xml:space="preserve">B) </w:t>
      </w:r>
      <w:proofErr w:type="spellStart"/>
      <w:r w:rsidRPr="005362CD">
        <w:rPr>
          <w:rFonts w:asciiTheme="majorBidi" w:hAnsiTheme="majorBidi" w:cstheme="majorBidi"/>
          <w:sz w:val="28"/>
          <w:szCs w:val="28"/>
          <w:lang w:bidi="ar-EG"/>
        </w:rPr>
        <w:t>Cysticercus</w:t>
      </w:r>
      <w:proofErr w:type="spellEnd"/>
    </w:p>
    <w:p w14:paraId="29E1D4A9" w14:textId="77777777" w:rsidR="00AD37E5" w:rsidRPr="005362CD" w:rsidRDefault="00AD37E5" w:rsidP="00AD37E5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 xml:space="preserve">C) </w:t>
      </w:r>
      <w:proofErr w:type="spellStart"/>
      <w:r w:rsidRPr="005362CD">
        <w:rPr>
          <w:rFonts w:asciiTheme="majorBidi" w:hAnsiTheme="majorBidi" w:cstheme="majorBidi"/>
          <w:sz w:val="28"/>
          <w:szCs w:val="28"/>
          <w:lang w:bidi="ar-EG"/>
        </w:rPr>
        <w:t>Proglottides</w:t>
      </w:r>
      <w:proofErr w:type="spellEnd"/>
    </w:p>
    <w:p w14:paraId="57A827DE" w14:textId="77777777" w:rsidR="00AD37E5" w:rsidRPr="005362CD" w:rsidRDefault="00AD37E5" w:rsidP="00AD37E5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 xml:space="preserve">D) </w:t>
      </w:r>
      <w:proofErr w:type="spellStart"/>
      <w:r w:rsidRPr="005362CD">
        <w:rPr>
          <w:rFonts w:asciiTheme="majorBidi" w:hAnsiTheme="majorBidi" w:cstheme="majorBidi"/>
          <w:sz w:val="28"/>
          <w:szCs w:val="28"/>
          <w:lang w:bidi="ar-EG"/>
        </w:rPr>
        <w:t>Onchospheres</w:t>
      </w:r>
      <w:proofErr w:type="spellEnd"/>
    </w:p>
    <w:p w14:paraId="690E4CA2" w14:textId="77777777" w:rsidR="00AD37E5" w:rsidRPr="005362CD" w:rsidRDefault="00AD37E5" w:rsidP="009D3EB8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 </w:t>
      </w:r>
      <w:r w:rsidRPr="005362CD">
        <w:rPr>
          <w:rFonts w:asciiTheme="majorBidi" w:hAnsiTheme="majorBidi" w:cstheme="majorBidi"/>
          <w:b/>
          <w:bCs/>
          <w:sz w:val="28"/>
          <w:szCs w:val="28"/>
          <w:lang w:bidi="ar-EG"/>
        </w:rPr>
        <w:t>14. Scolex occurs in</w:t>
      </w:r>
    </w:p>
    <w:p w14:paraId="649ECCA6" w14:textId="77777777" w:rsidR="00AD37E5" w:rsidRPr="005362CD" w:rsidRDefault="00AD37E5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A) </w:t>
      </w:r>
      <w:r w:rsidRPr="005362CD">
        <w:rPr>
          <w:rFonts w:asciiTheme="majorBidi" w:hAnsiTheme="majorBidi" w:cstheme="majorBidi"/>
          <w:i/>
          <w:iCs/>
          <w:sz w:val="28"/>
          <w:szCs w:val="28"/>
          <w:lang w:bidi="ar-EG"/>
        </w:rPr>
        <w:t>Hydra</w:t>
      </w:r>
    </w:p>
    <w:p w14:paraId="3B1DE86D" w14:textId="77777777" w:rsidR="00AD37E5" w:rsidRPr="005362CD" w:rsidRDefault="00AD37E5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B) </w:t>
      </w:r>
      <w:r w:rsidRPr="005362CD">
        <w:rPr>
          <w:rFonts w:asciiTheme="majorBidi" w:hAnsiTheme="majorBidi" w:cstheme="majorBidi"/>
          <w:i/>
          <w:iCs/>
          <w:sz w:val="28"/>
          <w:szCs w:val="28"/>
          <w:lang w:bidi="ar-EG"/>
        </w:rPr>
        <w:t>Ascaris</w:t>
      </w:r>
    </w:p>
    <w:p w14:paraId="056A7B90" w14:textId="77777777" w:rsidR="00AD37E5" w:rsidRPr="005362CD" w:rsidRDefault="00AD37E5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C) </w:t>
      </w:r>
      <w:r w:rsidRPr="005362CD">
        <w:rPr>
          <w:rFonts w:asciiTheme="majorBidi" w:hAnsiTheme="majorBidi" w:cstheme="majorBidi"/>
          <w:i/>
          <w:iCs/>
          <w:sz w:val="28"/>
          <w:szCs w:val="28"/>
          <w:lang w:bidi="ar-EG"/>
        </w:rPr>
        <w:t>Taenia</w:t>
      </w:r>
    </w:p>
    <w:p w14:paraId="6112EE3F" w14:textId="77777777" w:rsidR="00AD37E5" w:rsidRPr="005362CD" w:rsidRDefault="00AD37E5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lastRenderedPageBreak/>
        <w:t>D) Liver Fluke</w:t>
      </w:r>
    </w:p>
    <w:p w14:paraId="2E4AC3CD" w14:textId="77777777" w:rsidR="00AD37E5" w:rsidRPr="005362CD" w:rsidRDefault="00353A4F" w:rsidP="009D3EB8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15. </w:t>
      </w:r>
      <w:r w:rsidR="00AD37E5" w:rsidRPr="005362CD">
        <w:rPr>
          <w:rFonts w:asciiTheme="majorBidi" w:hAnsiTheme="majorBidi" w:cstheme="majorBidi"/>
          <w:b/>
          <w:bCs/>
          <w:sz w:val="28"/>
          <w:szCs w:val="28"/>
          <w:lang w:bidi="ar-EG"/>
        </w:rPr>
        <w:t>Incomplete alimentary canal occurs in</w:t>
      </w:r>
    </w:p>
    <w:p w14:paraId="05464BF2" w14:textId="77777777" w:rsidR="00AD37E5" w:rsidRPr="005362CD" w:rsidRDefault="00AD37E5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A) </w:t>
      </w:r>
      <w:r w:rsidRPr="005362CD">
        <w:rPr>
          <w:rFonts w:asciiTheme="majorBidi" w:hAnsiTheme="majorBidi" w:cstheme="majorBidi"/>
          <w:i/>
          <w:iCs/>
          <w:sz w:val="28"/>
          <w:szCs w:val="28"/>
          <w:lang w:bidi="ar-EG"/>
        </w:rPr>
        <w:t>Fasciola</w:t>
      </w:r>
    </w:p>
    <w:p w14:paraId="74DC266D" w14:textId="77777777" w:rsidR="00AD37E5" w:rsidRPr="005362CD" w:rsidRDefault="00AD37E5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B)</w:t>
      </w:r>
      <w:r w:rsidRPr="005362CD">
        <w:rPr>
          <w:rFonts w:asciiTheme="majorBidi" w:hAnsiTheme="majorBidi" w:cstheme="majorBidi"/>
          <w:i/>
          <w:iCs/>
          <w:sz w:val="28"/>
          <w:szCs w:val="28"/>
          <w:lang w:bidi="ar-EG"/>
        </w:rPr>
        <w:t> Ascaris</w:t>
      </w:r>
    </w:p>
    <w:p w14:paraId="3CBB278C" w14:textId="77777777" w:rsidR="00AD37E5" w:rsidRPr="005362CD" w:rsidRDefault="00AD37E5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C) </w:t>
      </w:r>
      <w:proofErr w:type="spellStart"/>
      <w:r w:rsidR="00353A4F" w:rsidRPr="005362CD">
        <w:rPr>
          <w:rFonts w:asciiTheme="majorBidi" w:hAnsiTheme="majorBidi" w:cstheme="majorBidi"/>
          <w:i/>
          <w:iCs/>
          <w:sz w:val="28"/>
          <w:szCs w:val="28"/>
          <w:lang w:bidi="ar-EG"/>
        </w:rPr>
        <w:t>Ameoba</w:t>
      </w:r>
      <w:proofErr w:type="spellEnd"/>
    </w:p>
    <w:p w14:paraId="72E8FAC0" w14:textId="77777777" w:rsidR="00AD37E5" w:rsidRPr="005362CD" w:rsidRDefault="00AD37E5" w:rsidP="009D3EB8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  <w:lang w:bidi="ar-EG"/>
        </w:rPr>
        <w:t>D) </w:t>
      </w:r>
      <w:r w:rsidR="00353A4F" w:rsidRPr="005362CD">
        <w:rPr>
          <w:rFonts w:asciiTheme="majorBidi" w:hAnsiTheme="majorBidi" w:cstheme="majorBidi"/>
          <w:i/>
          <w:iCs/>
          <w:sz w:val="28"/>
          <w:szCs w:val="28"/>
          <w:lang w:bidi="ar-EG"/>
        </w:rPr>
        <w:t>Paramecium</w:t>
      </w:r>
    </w:p>
    <w:p w14:paraId="5112A2FA" w14:textId="77777777" w:rsidR="00353A4F" w:rsidRPr="005362CD" w:rsidRDefault="008610E9" w:rsidP="00353A4F">
      <w:pPr>
        <w:tabs>
          <w:tab w:val="left" w:pos="2325"/>
        </w:tabs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  <w:lang w:bidi="ar-EG"/>
        </w:rPr>
        <w:t>3-</w:t>
      </w:r>
      <w:r w:rsidR="00353A4F" w:rsidRPr="005362CD">
        <w:rPr>
          <w:rFonts w:asciiTheme="majorBidi" w:hAnsiTheme="majorBidi" w:cstheme="majorBidi"/>
          <w:b/>
          <w:bCs/>
          <w:sz w:val="28"/>
          <w:szCs w:val="28"/>
          <w:lang w:bidi="ar-EG"/>
        </w:rPr>
        <w:t>NEMATODA</w:t>
      </w:r>
    </w:p>
    <w:p w14:paraId="53033A2B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3DDB6C4C" w14:textId="77777777" w:rsidR="00353A4F" w:rsidRPr="005362CD" w:rsidRDefault="00353A4F" w:rsidP="00353A4F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1. Sexes are separate with a distinct sexual dimorphism in</w:t>
      </w:r>
    </w:p>
    <w:p w14:paraId="25D66FEF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(a) Ascaris lumbricoides </w:t>
      </w:r>
    </w:p>
    <w:p w14:paraId="2E90F2E0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Planaria</w:t>
      </w:r>
    </w:p>
    <w:p w14:paraId="09C2470E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(c) Fasciola hepatica </w:t>
      </w:r>
    </w:p>
    <w:p w14:paraId="7D2CA917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Taenia solium</w:t>
      </w:r>
    </w:p>
    <w:p w14:paraId="355FE2B9" w14:textId="77777777" w:rsidR="00353A4F" w:rsidRPr="005362CD" w:rsidRDefault="00353A4F" w:rsidP="00353A4F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2. Males are always smaller than the females and have a coiled posterior end in</w:t>
      </w:r>
    </w:p>
    <w:p w14:paraId="3A89A75A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(a) Ascaris lumbricoides </w:t>
      </w:r>
    </w:p>
    <w:p w14:paraId="4DE600DC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Planaria</w:t>
      </w:r>
    </w:p>
    <w:p w14:paraId="0BBBD79C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(c) Fasciola hepatica</w:t>
      </w:r>
    </w:p>
    <w:p w14:paraId="404B2D6D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(d) Taenia solium</w:t>
      </w:r>
    </w:p>
    <w:p w14:paraId="1F1A7974" w14:textId="77777777" w:rsidR="00A72DD7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3. Round worm</w:t>
      </w:r>
      <w:r w:rsidRPr="005362CD">
        <w:rPr>
          <w:rFonts w:asciiTheme="majorBidi" w:hAnsiTheme="majorBidi" w:cstheme="majorBidi"/>
          <w:sz w:val="28"/>
          <w:szCs w:val="28"/>
        </w:rPr>
        <w:t xml:space="preserve"> is</w:t>
      </w:r>
    </w:p>
    <w:p w14:paraId="55B21C39" w14:textId="77777777" w:rsidR="00A72DD7" w:rsidRPr="005362CD" w:rsidRDefault="00353A4F" w:rsidP="00A72DD7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(a) Acoelomate </w:t>
      </w:r>
    </w:p>
    <w:p w14:paraId="2CF1A2AE" w14:textId="77777777" w:rsidR="00A72DD7" w:rsidRPr="005362CD" w:rsidRDefault="00353A4F" w:rsidP="00A72DD7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(b) Pseudocoelomate </w:t>
      </w:r>
    </w:p>
    <w:p w14:paraId="4CFABD3C" w14:textId="77777777" w:rsidR="00A72DD7" w:rsidRPr="005362CD" w:rsidRDefault="00353A4F" w:rsidP="00A72DD7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(c) Coelomate </w:t>
      </w:r>
    </w:p>
    <w:p w14:paraId="4A3A8056" w14:textId="77777777" w:rsidR="00353A4F" w:rsidRPr="005362CD" w:rsidRDefault="00353A4F" w:rsidP="00A72DD7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(d) None</w:t>
      </w:r>
    </w:p>
    <w:p w14:paraId="415A3F67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4. The development of Roundworm</w:t>
      </w:r>
      <w:r w:rsidRPr="005362CD">
        <w:rPr>
          <w:rFonts w:asciiTheme="majorBidi" w:hAnsiTheme="majorBidi" w:cstheme="majorBidi"/>
          <w:sz w:val="28"/>
          <w:szCs w:val="28"/>
        </w:rPr>
        <w:t xml:space="preserve"> is</w:t>
      </w:r>
    </w:p>
    <w:p w14:paraId="3E3F3C4B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lastRenderedPageBreak/>
        <w:t xml:space="preserve"> (a) Direct</w:t>
      </w:r>
    </w:p>
    <w:p w14:paraId="1AF8D5FA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(b) Indirect </w:t>
      </w:r>
    </w:p>
    <w:p w14:paraId="57358B4C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(c) Direct or Indirect</w:t>
      </w:r>
    </w:p>
    <w:p w14:paraId="3C2DB448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(d) Direct and Indirect both </w:t>
      </w:r>
    </w:p>
    <w:p w14:paraId="406A078C" w14:textId="77777777" w:rsidR="00353A4F" w:rsidRPr="005362CD" w:rsidRDefault="00A72DD7" w:rsidP="00353A4F">
      <w:p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5362CD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353A4F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. Life-history of Ascaris </w:t>
      </w:r>
      <w:proofErr w:type="spellStart"/>
      <w:r w:rsidR="00353A4F" w:rsidRPr="005362CD">
        <w:rPr>
          <w:rFonts w:asciiTheme="majorBidi" w:hAnsiTheme="majorBidi" w:cstheme="majorBidi"/>
          <w:b/>
          <w:bCs/>
          <w:sz w:val="28"/>
          <w:szCs w:val="28"/>
        </w:rPr>
        <w:t>lumbriocoides</w:t>
      </w:r>
      <w:proofErr w:type="spellEnd"/>
      <w:r w:rsidR="00353A4F" w:rsidRPr="005362CD">
        <w:rPr>
          <w:rFonts w:asciiTheme="majorBidi" w:hAnsiTheme="majorBidi" w:cstheme="majorBidi"/>
          <w:b/>
          <w:bCs/>
          <w:sz w:val="28"/>
          <w:szCs w:val="28"/>
        </w:rPr>
        <w:t xml:space="preserve"> involves </w:t>
      </w:r>
    </w:p>
    <w:p w14:paraId="3EB05416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(a) two larval stages</w:t>
      </w:r>
    </w:p>
    <w:p w14:paraId="0D969BC0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>(b) three larval stages</w:t>
      </w:r>
    </w:p>
    <w:p w14:paraId="65E1BA5D" w14:textId="77777777" w:rsidR="00353A4F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(c) four larval stages</w:t>
      </w:r>
    </w:p>
    <w:p w14:paraId="1FB762AB" w14:textId="77777777" w:rsidR="00A72DD7" w:rsidRPr="005362CD" w:rsidRDefault="00353A4F" w:rsidP="00353A4F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  <w:r w:rsidRPr="005362CD">
        <w:rPr>
          <w:rFonts w:asciiTheme="majorBidi" w:hAnsiTheme="majorBidi" w:cstheme="majorBidi"/>
          <w:sz w:val="28"/>
          <w:szCs w:val="28"/>
        </w:rPr>
        <w:t xml:space="preserve"> (d) no larval stage</w:t>
      </w:r>
    </w:p>
    <w:p w14:paraId="0AEE6957" w14:textId="77777777" w:rsidR="005362CD" w:rsidRDefault="005362CD" w:rsidP="005362CD">
      <w:pPr>
        <w:bidi w:val="0"/>
        <w:rPr>
          <w:rFonts w:asciiTheme="majorBidi" w:hAnsiTheme="majorBidi" w:cstheme="majorBidi"/>
          <w:sz w:val="28"/>
          <w:szCs w:val="28"/>
          <w:lang w:bidi="ar-EG"/>
        </w:rPr>
      </w:pPr>
    </w:p>
    <w:p w14:paraId="774BDA10" w14:textId="33C28C48" w:rsidR="005362CD" w:rsidRPr="00572E2D" w:rsidRDefault="00381714" w:rsidP="005362CD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Quiz </w:t>
      </w:r>
      <w:r w:rsidR="005362CD" w:rsidRPr="00572E2D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MODEL </w:t>
      </w:r>
    </w:p>
    <w:p w14:paraId="33F97F24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Subkingdom protozoa  includes </w:t>
      </w:r>
    </w:p>
    <w:p w14:paraId="058F4E24" w14:textId="77777777" w:rsidR="005362CD" w:rsidRPr="00457798" w:rsidRDefault="005362CD" w:rsidP="005362CD">
      <w:pPr>
        <w:pStyle w:val="ListParagraph"/>
        <w:numPr>
          <w:ilvl w:val="0"/>
          <w:numId w:val="7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6 phyla</w:t>
      </w:r>
    </w:p>
    <w:p w14:paraId="65B5682F" w14:textId="77777777" w:rsidR="005362CD" w:rsidRPr="00457798" w:rsidRDefault="005362CD" w:rsidP="005362CD">
      <w:pPr>
        <w:pStyle w:val="ListParagraph"/>
        <w:numPr>
          <w:ilvl w:val="0"/>
          <w:numId w:val="7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2 phyla</w:t>
      </w:r>
    </w:p>
    <w:p w14:paraId="7B6ABA3F" w14:textId="77777777" w:rsidR="005362CD" w:rsidRPr="00457798" w:rsidRDefault="005362CD" w:rsidP="005362CD">
      <w:pPr>
        <w:pStyle w:val="ListParagraph"/>
        <w:numPr>
          <w:ilvl w:val="0"/>
          <w:numId w:val="7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4 phyla</w:t>
      </w:r>
    </w:p>
    <w:p w14:paraId="487807A9" w14:textId="77777777" w:rsidR="005362CD" w:rsidRPr="00457798" w:rsidRDefault="005362CD" w:rsidP="005362CD">
      <w:pPr>
        <w:pStyle w:val="ListParagraph"/>
        <w:numPr>
          <w:ilvl w:val="0"/>
          <w:numId w:val="7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1 phylum</w:t>
      </w:r>
    </w:p>
    <w:p w14:paraId="3FCAB324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Most freshwater protozoa have water balancing system called</w:t>
      </w:r>
    </w:p>
    <w:p w14:paraId="5E473043" w14:textId="77777777" w:rsidR="005362CD" w:rsidRPr="00457798" w:rsidRDefault="005362CD" w:rsidP="005362CD">
      <w:pPr>
        <w:pStyle w:val="ListParagraph"/>
        <w:numPr>
          <w:ilvl w:val="0"/>
          <w:numId w:val="27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Chloroblasts</w:t>
      </w:r>
    </w:p>
    <w:p w14:paraId="6C135F6A" w14:textId="77777777" w:rsidR="005362CD" w:rsidRPr="00457798" w:rsidRDefault="005362CD" w:rsidP="005362CD">
      <w:pPr>
        <w:pStyle w:val="ListParagraph"/>
        <w:numPr>
          <w:ilvl w:val="0"/>
          <w:numId w:val="27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Food vacuole </w:t>
      </w:r>
    </w:p>
    <w:p w14:paraId="3E4066FC" w14:textId="77777777" w:rsidR="005362CD" w:rsidRPr="00457798" w:rsidRDefault="005362CD" w:rsidP="005362CD">
      <w:pPr>
        <w:pStyle w:val="ListParagraph"/>
        <w:numPr>
          <w:ilvl w:val="0"/>
          <w:numId w:val="27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Contractile vacuole</w:t>
      </w:r>
    </w:p>
    <w:p w14:paraId="47BBA697" w14:textId="77777777" w:rsidR="005362CD" w:rsidRPr="00457798" w:rsidRDefault="005362CD" w:rsidP="005362CD">
      <w:pPr>
        <w:pStyle w:val="ListParagraph"/>
        <w:numPr>
          <w:ilvl w:val="0"/>
          <w:numId w:val="27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Flagellum </w:t>
      </w:r>
    </w:p>
    <w:p w14:paraId="04F2CEEB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Ge</w:t>
      </w:r>
      <w:r w:rsidR="00926A8D">
        <w:rPr>
          <w:sz w:val="24"/>
          <w:szCs w:val="24"/>
          <w:lang w:bidi="ar-EG"/>
        </w:rPr>
        <w:t>t</w:t>
      </w:r>
      <w:r w:rsidRPr="00457798">
        <w:rPr>
          <w:sz w:val="24"/>
          <w:szCs w:val="24"/>
          <w:lang w:bidi="ar-EG"/>
        </w:rPr>
        <w:t>t</w:t>
      </w:r>
      <w:r w:rsidR="00926A8D">
        <w:rPr>
          <w:sz w:val="24"/>
          <w:szCs w:val="24"/>
          <w:lang w:bidi="ar-EG"/>
        </w:rPr>
        <w:t xml:space="preserve">ing </w:t>
      </w:r>
      <w:r w:rsidRPr="00457798">
        <w:rPr>
          <w:sz w:val="24"/>
          <w:szCs w:val="24"/>
          <w:lang w:bidi="ar-EG"/>
        </w:rPr>
        <w:t xml:space="preserve"> rid of excess water in protozoa </w:t>
      </w:r>
      <w:r w:rsidR="00DC6C6C">
        <w:rPr>
          <w:sz w:val="24"/>
          <w:szCs w:val="24"/>
          <w:lang w:bidi="ar-EG"/>
        </w:rPr>
        <w:t xml:space="preserve">is </w:t>
      </w:r>
      <w:r w:rsidRPr="00457798">
        <w:rPr>
          <w:sz w:val="24"/>
          <w:szCs w:val="24"/>
          <w:lang w:bidi="ar-EG"/>
        </w:rPr>
        <w:t>called</w:t>
      </w:r>
    </w:p>
    <w:p w14:paraId="71F8BB99" w14:textId="77777777" w:rsidR="005362CD" w:rsidRPr="00457798" w:rsidRDefault="005362CD" w:rsidP="005362CD">
      <w:pPr>
        <w:pStyle w:val="ListParagraph"/>
        <w:numPr>
          <w:ilvl w:val="0"/>
          <w:numId w:val="2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Osmoregulation</w:t>
      </w:r>
    </w:p>
    <w:p w14:paraId="6E41DF8E" w14:textId="77777777" w:rsidR="005362CD" w:rsidRPr="00457798" w:rsidRDefault="005362CD" w:rsidP="005362CD">
      <w:pPr>
        <w:pStyle w:val="ListParagraph"/>
        <w:numPr>
          <w:ilvl w:val="0"/>
          <w:numId w:val="2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simple diffusion       </w:t>
      </w:r>
    </w:p>
    <w:p w14:paraId="702A37E7" w14:textId="77777777" w:rsidR="005362CD" w:rsidRPr="00457798" w:rsidRDefault="005362CD" w:rsidP="005362CD">
      <w:pPr>
        <w:pStyle w:val="ListParagraph"/>
        <w:numPr>
          <w:ilvl w:val="0"/>
          <w:numId w:val="2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pinocytosis </w:t>
      </w:r>
    </w:p>
    <w:p w14:paraId="1EAF99B9" w14:textId="77777777" w:rsidR="005362CD" w:rsidRPr="00457798" w:rsidRDefault="005362CD" w:rsidP="005362CD">
      <w:pPr>
        <w:pStyle w:val="ListParagraph"/>
        <w:numPr>
          <w:ilvl w:val="0"/>
          <w:numId w:val="2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None of the above    </w:t>
      </w:r>
    </w:p>
    <w:p w14:paraId="51A90AF9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Euglena has </w:t>
      </w:r>
    </w:p>
    <w:p w14:paraId="5D16D835" w14:textId="77777777" w:rsidR="005362CD" w:rsidRPr="00457798" w:rsidRDefault="005362CD" w:rsidP="005362CD">
      <w:pPr>
        <w:pStyle w:val="ListParagraph"/>
        <w:numPr>
          <w:ilvl w:val="0"/>
          <w:numId w:val="29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Chloroplasts </w:t>
      </w:r>
    </w:p>
    <w:p w14:paraId="50715CB8" w14:textId="77777777" w:rsidR="005362CD" w:rsidRPr="00457798" w:rsidRDefault="005362CD" w:rsidP="005362CD">
      <w:pPr>
        <w:pStyle w:val="ListParagraph"/>
        <w:numPr>
          <w:ilvl w:val="0"/>
          <w:numId w:val="29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Food vacuole</w:t>
      </w:r>
    </w:p>
    <w:p w14:paraId="27FED52A" w14:textId="77777777" w:rsidR="005362CD" w:rsidRPr="00457798" w:rsidRDefault="005362CD" w:rsidP="005362CD">
      <w:pPr>
        <w:pStyle w:val="ListParagraph"/>
        <w:numPr>
          <w:ilvl w:val="0"/>
          <w:numId w:val="28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flagellum</w:t>
      </w:r>
    </w:p>
    <w:p w14:paraId="76446952" w14:textId="77777777" w:rsidR="005362CD" w:rsidRPr="00457798" w:rsidRDefault="005362CD" w:rsidP="005362CD">
      <w:pPr>
        <w:pStyle w:val="ListParagraph"/>
        <w:numPr>
          <w:ilvl w:val="0"/>
          <w:numId w:val="28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all of the above</w:t>
      </w:r>
    </w:p>
    <w:p w14:paraId="3989706A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Subphylum </w:t>
      </w:r>
      <w:proofErr w:type="spellStart"/>
      <w:r w:rsidRPr="00457798">
        <w:rPr>
          <w:sz w:val="24"/>
          <w:szCs w:val="24"/>
          <w:lang w:bidi="ar-EG"/>
        </w:rPr>
        <w:t>matsigophora</w:t>
      </w:r>
      <w:proofErr w:type="spellEnd"/>
      <w:r w:rsidRPr="00457798">
        <w:rPr>
          <w:sz w:val="24"/>
          <w:szCs w:val="24"/>
          <w:lang w:bidi="ar-EG"/>
        </w:rPr>
        <w:t xml:space="preserve"> has</w:t>
      </w:r>
    </w:p>
    <w:p w14:paraId="68AA75A3" w14:textId="77777777" w:rsidR="005362CD" w:rsidRPr="00457798" w:rsidRDefault="005362CD" w:rsidP="005362CD">
      <w:pPr>
        <w:pStyle w:val="ListParagraph"/>
        <w:numPr>
          <w:ilvl w:val="0"/>
          <w:numId w:val="30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Pseudopodia</w:t>
      </w:r>
    </w:p>
    <w:p w14:paraId="6E6FD3F7" w14:textId="77777777" w:rsidR="005362CD" w:rsidRPr="00457798" w:rsidRDefault="005362CD" w:rsidP="005362CD">
      <w:pPr>
        <w:pStyle w:val="ListParagraph"/>
        <w:numPr>
          <w:ilvl w:val="0"/>
          <w:numId w:val="30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Flagellum</w:t>
      </w:r>
    </w:p>
    <w:p w14:paraId="53239E32" w14:textId="77777777" w:rsidR="005362CD" w:rsidRPr="00457798" w:rsidRDefault="005362CD" w:rsidP="005362CD">
      <w:pPr>
        <w:pStyle w:val="ListParagraph"/>
        <w:numPr>
          <w:ilvl w:val="0"/>
          <w:numId w:val="30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Cilia</w:t>
      </w:r>
    </w:p>
    <w:p w14:paraId="1878BA8F" w14:textId="77777777" w:rsidR="005362CD" w:rsidRPr="00457798" w:rsidRDefault="005362CD" w:rsidP="005362CD">
      <w:pPr>
        <w:pStyle w:val="ListParagraph"/>
        <w:numPr>
          <w:ilvl w:val="0"/>
          <w:numId w:val="30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No locomotory organs</w:t>
      </w:r>
    </w:p>
    <w:p w14:paraId="6A99C3FB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Choanocytes are specialized cells for</w:t>
      </w:r>
    </w:p>
    <w:p w14:paraId="280071B1" w14:textId="77777777" w:rsidR="005362CD" w:rsidRPr="00457798" w:rsidRDefault="005362CD" w:rsidP="005362CD">
      <w:pPr>
        <w:pStyle w:val="ListParagraph"/>
        <w:numPr>
          <w:ilvl w:val="0"/>
          <w:numId w:val="22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lastRenderedPageBreak/>
        <w:t>Nutrition in sponge</w:t>
      </w:r>
    </w:p>
    <w:p w14:paraId="3416504B" w14:textId="77777777" w:rsidR="005362CD" w:rsidRPr="00457798" w:rsidRDefault="005362CD" w:rsidP="005362CD">
      <w:pPr>
        <w:pStyle w:val="ListParagraph"/>
        <w:numPr>
          <w:ilvl w:val="0"/>
          <w:numId w:val="22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Nutrition in amoeba</w:t>
      </w:r>
    </w:p>
    <w:p w14:paraId="5713218A" w14:textId="77777777" w:rsidR="005362CD" w:rsidRPr="00457798" w:rsidRDefault="005362CD" w:rsidP="005362CD">
      <w:pPr>
        <w:pStyle w:val="ListParagraph"/>
        <w:numPr>
          <w:ilvl w:val="0"/>
          <w:numId w:val="22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Reproduction in sponge</w:t>
      </w:r>
    </w:p>
    <w:p w14:paraId="13FA923D" w14:textId="77777777" w:rsidR="005362CD" w:rsidRPr="00457798" w:rsidRDefault="005362CD" w:rsidP="005362CD">
      <w:pPr>
        <w:pStyle w:val="ListParagraph"/>
        <w:numPr>
          <w:ilvl w:val="0"/>
          <w:numId w:val="22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Reproduction in paramecium</w:t>
      </w:r>
    </w:p>
    <w:p w14:paraId="0EC8DF3E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Which of the following characters belongs to Trypanosoma</w:t>
      </w:r>
    </w:p>
    <w:p w14:paraId="4B290006" w14:textId="77777777" w:rsidR="005362CD" w:rsidRPr="00457798" w:rsidRDefault="005362CD" w:rsidP="005362CD">
      <w:pPr>
        <w:pStyle w:val="ListParagraph"/>
        <w:numPr>
          <w:ilvl w:val="0"/>
          <w:numId w:val="8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Longitudinal binary fission</w:t>
      </w:r>
    </w:p>
    <w:p w14:paraId="7EF2D059" w14:textId="77777777" w:rsidR="005362CD" w:rsidRPr="00457798" w:rsidRDefault="005362CD" w:rsidP="005362CD">
      <w:pPr>
        <w:pStyle w:val="ListParagraph"/>
        <w:numPr>
          <w:ilvl w:val="0"/>
          <w:numId w:val="8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Cilia</w:t>
      </w:r>
    </w:p>
    <w:p w14:paraId="442FF54C" w14:textId="77777777" w:rsidR="005362CD" w:rsidRPr="00457798" w:rsidRDefault="005362CD" w:rsidP="005362CD">
      <w:pPr>
        <w:pStyle w:val="ListParagraph"/>
        <w:numPr>
          <w:ilvl w:val="0"/>
          <w:numId w:val="8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Reproduces sexually</w:t>
      </w:r>
    </w:p>
    <w:p w14:paraId="7EE22DF6" w14:textId="77777777" w:rsidR="005362CD" w:rsidRPr="00457798" w:rsidRDefault="005362CD" w:rsidP="005362CD">
      <w:pPr>
        <w:pStyle w:val="ListParagraph"/>
        <w:numPr>
          <w:ilvl w:val="0"/>
          <w:numId w:val="8"/>
        </w:numPr>
        <w:bidi w:val="0"/>
        <w:spacing w:line="240" w:lineRule="auto"/>
        <w:rPr>
          <w:sz w:val="24"/>
          <w:szCs w:val="24"/>
          <w:lang w:bidi="ar-EG"/>
        </w:rPr>
      </w:pPr>
      <w:proofErr w:type="spellStart"/>
      <w:r w:rsidRPr="00457798">
        <w:rPr>
          <w:sz w:val="24"/>
          <w:szCs w:val="24"/>
          <w:lang w:bidi="ar-EG"/>
        </w:rPr>
        <w:t>Pseudopidia</w:t>
      </w:r>
      <w:proofErr w:type="spellEnd"/>
    </w:p>
    <w:p w14:paraId="460A2FE7" w14:textId="77777777" w:rsidR="005362CD" w:rsidRPr="00457798" w:rsidRDefault="005362CD" w:rsidP="00DC6C6C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Intermediate host of </w:t>
      </w:r>
      <w:r w:rsidR="00DC6C6C">
        <w:rPr>
          <w:sz w:val="24"/>
          <w:szCs w:val="24"/>
          <w:lang w:bidi="ar-EG"/>
        </w:rPr>
        <w:t>T</w:t>
      </w:r>
      <w:r w:rsidRPr="00457798">
        <w:rPr>
          <w:sz w:val="24"/>
          <w:szCs w:val="24"/>
          <w:lang w:bidi="ar-EG"/>
        </w:rPr>
        <w:t>rypanosoma</w:t>
      </w:r>
    </w:p>
    <w:p w14:paraId="0FDC7C60" w14:textId="77777777" w:rsidR="005362CD" w:rsidRPr="00457798" w:rsidRDefault="005362CD" w:rsidP="005362CD">
      <w:pPr>
        <w:pStyle w:val="ListParagraph"/>
        <w:numPr>
          <w:ilvl w:val="0"/>
          <w:numId w:val="9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fish</w:t>
      </w:r>
    </w:p>
    <w:p w14:paraId="189C1EFB" w14:textId="77777777" w:rsidR="005362CD" w:rsidRPr="00457798" w:rsidRDefault="005362CD" w:rsidP="005362CD">
      <w:pPr>
        <w:pStyle w:val="ListParagraph"/>
        <w:numPr>
          <w:ilvl w:val="0"/>
          <w:numId w:val="9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Tse </w:t>
      </w:r>
      <w:proofErr w:type="spellStart"/>
      <w:r w:rsidRPr="00457798">
        <w:rPr>
          <w:sz w:val="24"/>
          <w:szCs w:val="24"/>
          <w:lang w:bidi="ar-EG"/>
        </w:rPr>
        <w:t>Tse</w:t>
      </w:r>
      <w:proofErr w:type="spellEnd"/>
      <w:r w:rsidRPr="00457798">
        <w:rPr>
          <w:sz w:val="24"/>
          <w:szCs w:val="24"/>
          <w:lang w:bidi="ar-EG"/>
        </w:rPr>
        <w:t xml:space="preserve"> fly</w:t>
      </w:r>
    </w:p>
    <w:p w14:paraId="385D4E30" w14:textId="77777777" w:rsidR="005362CD" w:rsidRPr="00457798" w:rsidRDefault="005362CD" w:rsidP="005362CD">
      <w:pPr>
        <w:pStyle w:val="ListParagraph"/>
        <w:numPr>
          <w:ilvl w:val="0"/>
          <w:numId w:val="9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snails</w:t>
      </w:r>
    </w:p>
    <w:p w14:paraId="6E8D5A75" w14:textId="77777777" w:rsidR="005362CD" w:rsidRPr="00457798" w:rsidRDefault="005362CD" w:rsidP="005362CD">
      <w:pPr>
        <w:pStyle w:val="ListParagraph"/>
        <w:numPr>
          <w:ilvl w:val="0"/>
          <w:numId w:val="9"/>
        </w:numPr>
        <w:bidi w:val="0"/>
        <w:spacing w:line="240" w:lineRule="auto"/>
        <w:rPr>
          <w:sz w:val="24"/>
          <w:szCs w:val="24"/>
          <w:lang w:bidi="ar-EG"/>
        </w:rPr>
      </w:pPr>
      <w:proofErr w:type="spellStart"/>
      <w:r w:rsidRPr="00457798">
        <w:rPr>
          <w:sz w:val="24"/>
          <w:szCs w:val="24"/>
          <w:lang w:bidi="ar-EG"/>
        </w:rPr>
        <w:t>Non of</w:t>
      </w:r>
      <w:proofErr w:type="spellEnd"/>
      <w:r w:rsidRPr="00457798">
        <w:rPr>
          <w:sz w:val="24"/>
          <w:szCs w:val="24"/>
          <w:lang w:bidi="ar-EG"/>
        </w:rPr>
        <w:t xml:space="preserve"> them</w:t>
      </w:r>
    </w:p>
    <w:p w14:paraId="3FD41E3C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The simplest structural type of </w:t>
      </w:r>
      <w:proofErr w:type="spellStart"/>
      <w:r w:rsidRPr="00457798">
        <w:rPr>
          <w:sz w:val="24"/>
          <w:szCs w:val="24"/>
          <w:lang w:bidi="ar-EG"/>
        </w:rPr>
        <w:t>songe</w:t>
      </w:r>
      <w:proofErr w:type="spellEnd"/>
      <w:r w:rsidRPr="00457798">
        <w:rPr>
          <w:sz w:val="24"/>
          <w:szCs w:val="24"/>
          <w:lang w:bidi="ar-EG"/>
        </w:rPr>
        <w:t xml:space="preserve"> is</w:t>
      </w:r>
    </w:p>
    <w:p w14:paraId="4798B4A5" w14:textId="77777777" w:rsidR="005362CD" w:rsidRPr="00457798" w:rsidRDefault="005362CD" w:rsidP="005362CD">
      <w:pPr>
        <w:pStyle w:val="ListParagraph"/>
        <w:numPr>
          <w:ilvl w:val="0"/>
          <w:numId w:val="23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Ascon           </w:t>
      </w:r>
    </w:p>
    <w:p w14:paraId="4856F768" w14:textId="77777777" w:rsidR="005362CD" w:rsidRPr="00457798" w:rsidRDefault="005362CD" w:rsidP="005362CD">
      <w:pPr>
        <w:pStyle w:val="ListParagraph"/>
        <w:numPr>
          <w:ilvl w:val="0"/>
          <w:numId w:val="23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sycon             </w:t>
      </w:r>
    </w:p>
    <w:p w14:paraId="4B5E25F9" w14:textId="77777777" w:rsidR="005362CD" w:rsidRPr="00457798" w:rsidRDefault="005362CD" w:rsidP="005362CD">
      <w:pPr>
        <w:pStyle w:val="ListParagraph"/>
        <w:numPr>
          <w:ilvl w:val="0"/>
          <w:numId w:val="23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leucon            </w:t>
      </w:r>
    </w:p>
    <w:p w14:paraId="75E3AF73" w14:textId="77777777" w:rsidR="005362CD" w:rsidRPr="00457798" w:rsidRDefault="005362CD" w:rsidP="005362CD">
      <w:pPr>
        <w:pStyle w:val="ListParagraph"/>
        <w:numPr>
          <w:ilvl w:val="0"/>
          <w:numId w:val="23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 None of the above   </w:t>
      </w:r>
    </w:p>
    <w:p w14:paraId="3ACEC17E" w14:textId="77777777" w:rsidR="005362CD" w:rsidRPr="00457798" w:rsidRDefault="005362CD" w:rsidP="005362CD">
      <w:pPr>
        <w:pStyle w:val="ListParagraph"/>
        <w:numPr>
          <w:ilvl w:val="0"/>
          <w:numId w:val="31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 Which of the following present in paramecium </w:t>
      </w:r>
    </w:p>
    <w:p w14:paraId="28E1DC36" w14:textId="77777777" w:rsidR="005362CD" w:rsidRPr="00457798" w:rsidRDefault="005362CD" w:rsidP="005362CD">
      <w:pPr>
        <w:pStyle w:val="ListParagraph"/>
        <w:numPr>
          <w:ilvl w:val="0"/>
          <w:numId w:val="24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Autogamy       </w:t>
      </w:r>
    </w:p>
    <w:p w14:paraId="7BC9CA7F" w14:textId="77777777" w:rsidR="005362CD" w:rsidRPr="00457798" w:rsidRDefault="005362CD" w:rsidP="005362CD">
      <w:pPr>
        <w:pStyle w:val="ListParagraph"/>
        <w:numPr>
          <w:ilvl w:val="0"/>
          <w:numId w:val="24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Conjugation      </w:t>
      </w:r>
    </w:p>
    <w:p w14:paraId="076A63E6" w14:textId="77777777" w:rsidR="005362CD" w:rsidRPr="00457798" w:rsidRDefault="005362CD" w:rsidP="005362CD">
      <w:pPr>
        <w:pStyle w:val="ListParagraph"/>
        <w:numPr>
          <w:ilvl w:val="0"/>
          <w:numId w:val="24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>Both A and B</w:t>
      </w:r>
    </w:p>
    <w:p w14:paraId="1787287A" w14:textId="77777777" w:rsidR="005362CD" w:rsidRPr="00457798" w:rsidRDefault="005362CD" w:rsidP="005362CD">
      <w:pPr>
        <w:pStyle w:val="ListParagraph"/>
        <w:numPr>
          <w:ilvl w:val="0"/>
          <w:numId w:val="24"/>
        </w:numPr>
        <w:bidi w:val="0"/>
        <w:spacing w:line="240" w:lineRule="auto"/>
        <w:rPr>
          <w:sz w:val="24"/>
          <w:szCs w:val="24"/>
          <w:lang w:bidi="ar-EG"/>
        </w:rPr>
      </w:pPr>
      <w:r w:rsidRPr="00457798">
        <w:rPr>
          <w:sz w:val="24"/>
          <w:szCs w:val="24"/>
          <w:lang w:bidi="ar-EG"/>
        </w:rPr>
        <w:t xml:space="preserve">None of the above   </w:t>
      </w:r>
    </w:p>
    <w:p w14:paraId="2EAF665D" w14:textId="77777777" w:rsidR="00BC6410" w:rsidRPr="005362CD" w:rsidRDefault="00BC6410" w:rsidP="005362CD">
      <w:pPr>
        <w:bidi w:val="0"/>
        <w:rPr>
          <w:rFonts w:asciiTheme="majorBidi" w:hAnsiTheme="majorBidi" w:cstheme="majorBidi"/>
          <w:sz w:val="56"/>
          <w:szCs w:val="56"/>
          <w:lang w:bidi="ar-EG"/>
        </w:rPr>
      </w:pPr>
    </w:p>
    <w:sectPr w:rsidR="00BC6410" w:rsidRPr="005362CD" w:rsidSect="000E0B05">
      <w:footerReference w:type="default" r:id="rId7"/>
      <w:pgSz w:w="11907" w:h="16840" w:code="9"/>
      <w:pgMar w:top="1440" w:right="1275" w:bottom="1440" w:left="1276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D932" w14:textId="77777777" w:rsidR="00B74187" w:rsidRDefault="00B74187" w:rsidP="00012293">
      <w:pPr>
        <w:spacing w:after="0" w:line="240" w:lineRule="auto"/>
      </w:pPr>
      <w:r>
        <w:separator/>
      </w:r>
    </w:p>
  </w:endnote>
  <w:endnote w:type="continuationSeparator" w:id="0">
    <w:p w14:paraId="31BFF5C4" w14:textId="77777777" w:rsidR="00B74187" w:rsidRDefault="00B74187" w:rsidP="0001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357706422"/>
      <w:docPartObj>
        <w:docPartGallery w:val="Page Numbers (Bottom of Page)"/>
        <w:docPartUnique/>
      </w:docPartObj>
    </w:sdtPr>
    <w:sdtContent>
      <w:p w14:paraId="4F24F8C3" w14:textId="77777777" w:rsidR="005362CD" w:rsidRDefault="007400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11</w:t>
        </w:r>
        <w:r>
          <w:rPr>
            <w:noProof/>
          </w:rPr>
          <w:fldChar w:fldCharType="end"/>
        </w:r>
      </w:p>
    </w:sdtContent>
  </w:sdt>
  <w:p w14:paraId="5868219D" w14:textId="77777777" w:rsidR="005362CD" w:rsidRDefault="00536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30B74" w14:textId="77777777" w:rsidR="00B74187" w:rsidRDefault="00B74187" w:rsidP="00012293">
      <w:pPr>
        <w:spacing w:after="0" w:line="240" w:lineRule="auto"/>
      </w:pPr>
      <w:r>
        <w:separator/>
      </w:r>
    </w:p>
  </w:footnote>
  <w:footnote w:type="continuationSeparator" w:id="0">
    <w:p w14:paraId="62A1D4B7" w14:textId="77777777" w:rsidR="00B74187" w:rsidRDefault="00B74187" w:rsidP="00012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706"/>
    <w:multiLevelType w:val="hybridMultilevel"/>
    <w:tmpl w:val="40BAA92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61058F"/>
    <w:multiLevelType w:val="hybridMultilevel"/>
    <w:tmpl w:val="D82460F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F63AD9"/>
    <w:multiLevelType w:val="hybridMultilevel"/>
    <w:tmpl w:val="AADE7CD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C66262"/>
    <w:multiLevelType w:val="hybridMultilevel"/>
    <w:tmpl w:val="19DC6F9A"/>
    <w:lvl w:ilvl="0" w:tplc="04090015">
      <w:start w:val="1"/>
      <w:numFmt w:val="upperLetter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" w15:restartNumberingAfterBreak="0">
    <w:nsid w:val="13EC029E"/>
    <w:multiLevelType w:val="hybridMultilevel"/>
    <w:tmpl w:val="44D63368"/>
    <w:lvl w:ilvl="0" w:tplc="04090015">
      <w:start w:val="1"/>
      <w:numFmt w:val="upp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16AC687B"/>
    <w:multiLevelType w:val="hybridMultilevel"/>
    <w:tmpl w:val="1496114E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667A1"/>
    <w:multiLevelType w:val="hybridMultilevel"/>
    <w:tmpl w:val="CB9CBA6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0C4CF4"/>
    <w:multiLevelType w:val="hybridMultilevel"/>
    <w:tmpl w:val="FDF0660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3428B2"/>
    <w:multiLevelType w:val="multilevel"/>
    <w:tmpl w:val="BBA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C221B"/>
    <w:multiLevelType w:val="hybridMultilevel"/>
    <w:tmpl w:val="16A4D9A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385DB9"/>
    <w:multiLevelType w:val="hybridMultilevel"/>
    <w:tmpl w:val="B5842B0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3F7327"/>
    <w:multiLevelType w:val="hybridMultilevel"/>
    <w:tmpl w:val="F278973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64185A"/>
    <w:multiLevelType w:val="hybridMultilevel"/>
    <w:tmpl w:val="C786F2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4C2F12"/>
    <w:multiLevelType w:val="hybridMultilevel"/>
    <w:tmpl w:val="28D6EE2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B7B51F2"/>
    <w:multiLevelType w:val="hybridMultilevel"/>
    <w:tmpl w:val="CC846AE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D2522E7"/>
    <w:multiLevelType w:val="hybridMultilevel"/>
    <w:tmpl w:val="B11040BA"/>
    <w:lvl w:ilvl="0" w:tplc="FDFEA692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1AB36AD"/>
    <w:multiLevelType w:val="hybridMultilevel"/>
    <w:tmpl w:val="ABFC636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082834"/>
    <w:multiLevelType w:val="hybridMultilevel"/>
    <w:tmpl w:val="867E2F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477A8"/>
    <w:multiLevelType w:val="hybridMultilevel"/>
    <w:tmpl w:val="A6FA78B4"/>
    <w:lvl w:ilvl="0" w:tplc="78466FD4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97F08AF"/>
    <w:multiLevelType w:val="hybridMultilevel"/>
    <w:tmpl w:val="A0461CF8"/>
    <w:lvl w:ilvl="0" w:tplc="AFF272DC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686CDA"/>
    <w:multiLevelType w:val="hybridMultilevel"/>
    <w:tmpl w:val="8EB09F2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F50FEF"/>
    <w:multiLevelType w:val="hybridMultilevel"/>
    <w:tmpl w:val="DB42257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8A7993"/>
    <w:multiLevelType w:val="hybridMultilevel"/>
    <w:tmpl w:val="C9BEF75A"/>
    <w:lvl w:ilvl="0" w:tplc="5EE271F8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0B5B73"/>
    <w:multiLevelType w:val="hybridMultilevel"/>
    <w:tmpl w:val="41C21A1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992739"/>
    <w:multiLevelType w:val="hybridMultilevel"/>
    <w:tmpl w:val="D8DADC1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964EBB"/>
    <w:multiLevelType w:val="hybridMultilevel"/>
    <w:tmpl w:val="5D6ED934"/>
    <w:lvl w:ilvl="0" w:tplc="A1B40B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0D6A09"/>
    <w:multiLevelType w:val="hybridMultilevel"/>
    <w:tmpl w:val="D66A6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480964"/>
    <w:multiLevelType w:val="hybridMultilevel"/>
    <w:tmpl w:val="F1F4CBD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4065EB"/>
    <w:multiLevelType w:val="hybridMultilevel"/>
    <w:tmpl w:val="C59211E0"/>
    <w:lvl w:ilvl="0" w:tplc="63AE93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3F15F71"/>
    <w:multiLevelType w:val="hybridMultilevel"/>
    <w:tmpl w:val="46F0F680"/>
    <w:lvl w:ilvl="0" w:tplc="535451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D64B82"/>
    <w:multiLevelType w:val="hybridMultilevel"/>
    <w:tmpl w:val="BD46E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D2382"/>
    <w:multiLevelType w:val="hybridMultilevel"/>
    <w:tmpl w:val="7AACA1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C327F7"/>
    <w:multiLevelType w:val="hybridMultilevel"/>
    <w:tmpl w:val="C9B81F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9849800">
    <w:abstractNumId w:val="8"/>
  </w:num>
  <w:num w:numId="2" w16cid:durableId="1352685975">
    <w:abstractNumId w:val="15"/>
  </w:num>
  <w:num w:numId="3" w16cid:durableId="1799297012">
    <w:abstractNumId w:val="17"/>
  </w:num>
  <w:num w:numId="4" w16cid:durableId="616301544">
    <w:abstractNumId w:val="31"/>
  </w:num>
  <w:num w:numId="5" w16cid:durableId="459421157">
    <w:abstractNumId w:val="26"/>
  </w:num>
  <w:num w:numId="6" w16cid:durableId="1955209570">
    <w:abstractNumId w:val="29"/>
  </w:num>
  <w:num w:numId="7" w16cid:durableId="2010476034">
    <w:abstractNumId w:val="24"/>
  </w:num>
  <w:num w:numId="8" w16cid:durableId="358942594">
    <w:abstractNumId w:val="4"/>
  </w:num>
  <w:num w:numId="9" w16cid:durableId="646710145">
    <w:abstractNumId w:val="9"/>
  </w:num>
  <w:num w:numId="10" w16cid:durableId="1232886752">
    <w:abstractNumId w:val="3"/>
  </w:num>
  <w:num w:numId="11" w16cid:durableId="850146149">
    <w:abstractNumId w:val="2"/>
  </w:num>
  <w:num w:numId="12" w16cid:durableId="1622955708">
    <w:abstractNumId w:val="14"/>
  </w:num>
  <w:num w:numId="13" w16cid:durableId="1065643443">
    <w:abstractNumId w:val="23"/>
  </w:num>
  <w:num w:numId="14" w16cid:durableId="1425414947">
    <w:abstractNumId w:val="32"/>
  </w:num>
  <w:num w:numId="15" w16cid:durableId="1352341013">
    <w:abstractNumId w:val="11"/>
  </w:num>
  <w:num w:numId="16" w16cid:durableId="34430896">
    <w:abstractNumId w:val="1"/>
  </w:num>
  <w:num w:numId="17" w16cid:durableId="1003969309">
    <w:abstractNumId w:val="13"/>
  </w:num>
  <w:num w:numId="18" w16cid:durableId="1324548103">
    <w:abstractNumId w:val="12"/>
  </w:num>
  <w:num w:numId="19" w16cid:durableId="468404230">
    <w:abstractNumId w:val="20"/>
  </w:num>
  <w:num w:numId="20" w16cid:durableId="111946245">
    <w:abstractNumId w:val="7"/>
  </w:num>
  <w:num w:numId="21" w16cid:durableId="899825990">
    <w:abstractNumId w:val="19"/>
  </w:num>
  <w:num w:numId="22" w16cid:durableId="1525754154">
    <w:abstractNumId w:val="28"/>
  </w:num>
  <w:num w:numId="23" w16cid:durableId="2122798037">
    <w:abstractNumId w:val="10"/>
  </w:num>
  <w:num w:numId="24" w16cid:durableId="2096051791">
    <w:abstractNumId w:val="0"/>
  </w:num>
  <w:num w:numId="25" w16cid:durableId="1744791446">
    <w:abstractNumId w:val="21"/>
  </w:num>
  <w:num w:numId="26" w16cid:durableId="2062702233">
    <w:abstractNumId w:val="6"/>
  </w:num>
  <w:num w:numId="27" w16cid:durableId="207181457">
    <w:abstractNumId w:val="27"/>
  </w:num>
  <w:num w:numId="28" w16cid:durableId="507065078">
    <w:abstractNumId w:val="22"/>
  </w:num>
  <w:num w:numId="29" w16cid:durableId="365520386">
    <w:abstractNumId w:val="25"/>
  </w:num>
  <w:num w:numId="30" w16cid:durableId="842163207">
    <w:abstractNumId w:val="16"/>
  </w:num>
  <w:num w:numId="31" w16cid:durableId="209146485">
    <w:abstractNumId w:val="30"/>
  </w:num>
  <w:num w:numId="32" w16cid:durableId="542599091">
    <w:abstractNumId w:val="5"/>
  </w:num>
  <w:num w:numId="33" w16cid:durableId="11492469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C2A"/>
    <w:rsid w:val="00012293"/>
    <w:rsid w:val="000324F3"/>
    <w:rsid w:val="00057E5B"/>
    <w:rsid w:val="000618AF"/>
    <w:rsid w:val="00095B7F"/>
    <w:rsid w:val="000E0B05"/>
    <w:rsid w:val="00186751"/>
    <w:rsid w:val="001D0652"/>
    <w:rsid w:val="001D58CA"/>
    <w:rsid w:val="00255E4D"/>
    <w:rsid w:val="002F67C2"/>
    <w:rsid w:val="003142E1"/>
    <w:rsid w:val="00320713"/>
    <w:rsid w:val="00324C2A"/>
    <w:rsid w:val="00353A4F"/>
    <w:rsid w:val="003675A0"/>
    <w:rsid w:val="00373719"/>
    <w:rsid w:val="00381714"/>
    <w:rsid w:val="00407FAD"/>
    <w:rsid w:val="00421E0D"/>
    <w:rsid w:val="004432EC"/>
    <w:rsid w:val="00456193"/>
    <w:rsid w:val="004C66FD"/>
    <w:rsid w:val="004D0D77"/>
    <w:rsid w:val="005362CD"/>
    <w:rsid w:val="00555D08"/>
    <w:rsid w:val="00572E2D"/>
    <w:rsid w:val="005778B1"/>
    <w:rsid w:val="006A4609"/>
    <w:rsid w:val="006C6FE1"/>
    <w:rsid w:val="006C78AD"/>
    <w:rsid w:val="006D2B80"/>
    <w:rsid w:val="00715BAC"/>
    <w:rsid w:val="00727931"/>
    <w:rsid w:val="00740092"/>
    <w:rsid w:val="00741831"/>
    <w:rsid w:val="007B64F3"/>
    <w:rsid w:val="00833DB9"/>
    <w:rsid w:val="008610E9"/>
    <w:rsid w:val="00883EEB"/>
    <w:rsid w:val="008F440C"/>
    <w:rsid w:val="0091010C"/>
    <w:rsid w:val="00926A8D"/>
    <w:rsid w:val="009703BC"/>
    <w:rsid w:val="00976BF7"/>
    <w:rsid w:val="00976EE4"/>
    <w:rsid w:val="00991F48"/>
    <w:rsid w:val="009C24F5"/>
    <w:rsid w:val="009D3EB8"/>
    <w:rsid w:val="00A52F87"/>
    <w:rsid w:val="00A53297"/>
    <w:rsid w:val="00A72DD7"/>
    <w:rsid w:val="00A76C7B"/>
    <w:rsid w:val="00AD35D0"/>
    <w:rsid w:val="00AD37E5"/>
    <w:rsid w:val="00B74187"/>
    <w:rsid w:val="00B8005A"/>
    <w:rsid w:val="00B86E2E"/>
    <w:rsid w:val="00BA6ED6"/>
    <w:rsid w:val="00BC09A5"/>
    <w:rsid w:val="00BC6410"/>
    <w:rsid w:val="00BE0C99"/>
    <w:rsid w:val="00C0332D"/>
    <w:rsid w:val="00C14072"/>
    <w:rsid w:val="00C9755C"/>
    <w:rsid w:val="00CB599B"/>
    <w:rsid w:val="00CC174F"/>
    <w:rsid w:val="00D057F1"/>
    <w:rsid w:val="00D0658B"/>
    <w:rsid w:val="00D6458E"/>
    <w:rsid w:val="00D80F01"/>
    <w:rsid w:val="00D948A3"/>
    <w:rsid w:val="00DA7FD6"/>
    <w:rsid w:val="00DB6E0F"/>
    <w:rsid w:val="00DC6C6C"/>
    <w:rsid w:val="00E51803"/>
    <w:rsid w:val="00E56307"/>
    <w:rsid w:val="00E62B09"/>
    <w:rsid w:val="00EC0EBF"/>
    <w:rsid w:val="00ED6213"/>
    <w:rsid w:val="00F40D4C"/>
    <w:rsid w:val="00F86AEB"/>
    <w:rsid w:val="00FE3BC9"/>
    <w:rsid w:val="00FE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5D1B"/>
  <w15:docId w15:val="{6393508E-A8FC-4FFF-9C72-32C62C49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4F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dge">
    <w:name w:val="badge"/>
    <w:basedOn w:val="DefaultParagraphFont"/>
    <w:rsid w:val="00324C2A"/>
  </w:style>
  <w:style w:type="paragraph" w:styleId="NormalWeb">
    <w:name w:val="Normal (Web)"/>
    <w:basedOn w:val="Normal"/>
    <w:uiPriority w:val="99"/>
    <w:semiHidden/>
    <w:unhideWhenUsed/>
    <w:rsid w:val="009703B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33DB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33DB9"/>
    <w:rPr>
      <w:b/>
      <w:bCs/>
    </w:rPr>
  </w:style>
  <w:style w:type="character" w:styleId="Emphasis">
    <w:name w:val="Emphasis"/>
    <w:basedOn w:val="DefaultParagraphFont"/>
    <w:uiPriority w:val="20"/>
    <w:qFormat/>
    <w:rsid w:val="00833DB9"/>
    <w:rPr>
      <w:i/>
      <w:iCs/>
    </w:rPr>
  </w:style>
  <w:style w:type="character" w:customStyle="1" w:styleId="absolute">
    <w:name w:val="absolute"/>
    <w:basedOn w:val="DefaultParagraphFont"/>
    <w:rsid w:val="00833DB9"/>
  </w:style>
  <w:style w:type="character" w:customStyle="1" w:styleId="text-sm">
    <w:name w:val="text-sm"/>
    <w:basedOn w:val="DefaultParagraphFont"/>
    <w:rsid w:val="00833DB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3DB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3DB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3DB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3DB9"/>
    <w:rPr>
      <w:rFonts w:ascii="Arial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122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2293"/>
  </w:style>
  <w:style w:type="paragraph" w:styleId="Footer">
    <w:name w:val="footer"/>
    <w:basedOn w:val="Normal"/>
    <w:link w:val="FooterChar"/>
    <w:uiPriority w:val="99"/>
    <w:unhideWhenUsed/>
    <w:rsid w:val="000122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8137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09492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93906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1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1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5353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5870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2692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8680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9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2746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996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418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4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9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1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9494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6554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7762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5731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6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8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9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1663">
          <w:marLeft w:val="3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685">
          <w:marLeft w:val="0"/>
          <w:marRight w:val="0"/>
          <w:marTop w:val="87"/>
          <w:marBottom w:val="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464">
          <w:marLeft w:val="0"/>
          <w:marRight w:val="0"/>
          <w:marTop w:val="87"/>
          <w:marBottom w:val="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4077">
          <w:marLeft w:val="0"/>
          <w:marRight w:val="0"/>
          <w:marTop w:val="87"/>
          <w:marBottom w:val="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6072">
          <w:marLeft w:val="0"/>
          <w:marRight w:val="0"/>
          <w:marTop w:val="87"/>
          <w:marBottom w:val="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5870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5468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1580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6744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8295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84050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5288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990159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650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7807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40023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8647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2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5390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6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11940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6239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872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193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90839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056063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47488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780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043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25612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4089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2082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9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5196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9544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9205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8850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53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41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5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2060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453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270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9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9148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6846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7219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31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0812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0961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7637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1246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84434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02872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781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587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59501">
          <w:marLeft w:val="-260"/>
          <w:marRight w:val="-2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7499">
          <w:marLeft w:val="-260"/>
          <w:marRight w:val="-2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47">
          <w:marLeft w:val="-260"/>
          <w:marRight w:val="-2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13625">
              <w:marLeft w:val="0"/>
              <w:marRight w:val="0"/>
              <w:marTop w:val="0"/>
              <w:marBottom w:val="0"/>
              <w:divBdr>
                <w:top w:val="single" w:sz="6" w:space="0" w:color="ECECEC"/>
                <w:left w:val="single" w:sz="6" w:space="13" w:color="ECECEC"/>
                <w:bottom w:val="single" w:sz="6" w:space="0" w:color="ECECEC"/>
                <w:right w:val="single" w:sz="6" w:space="13" w:color="ECECEC"/>
              </w:divBdr>
              <w:divsChild>
                <w:div w:id="34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9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8854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815846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4823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93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75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63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120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64332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981995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28586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52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9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39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71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912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6810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587010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61920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59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05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68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78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86144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75778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54712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99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82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85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537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88069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002967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18978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7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6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82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51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20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2682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898641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89605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23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55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20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86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5957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638689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5589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59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47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82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6381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02062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4146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0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60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08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300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19145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706655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8406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44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9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47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538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8034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120655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88900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0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85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14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71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10669">
                      <w:marLeft w:val="0"/>
                      <w:marRight w:val="0"/>
                      <w:marTop w:val="173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296206">
                      <w:marLeft w:val="173"/>
                      <w:marRight w:val="0"/>
                      <w:marTop w:val="0"/>
                      <w:marBottom w:val="17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662">
                          <w:marLeft w:val="-260"/>
                          <w:marRight w:val="-2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8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0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0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4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5352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6670">
          <w:marLeft w:val="0"/>
          <w:marRight w:val="0"/>
          <w:marTop w:val="260"/>
          <w:marBottom w:val="2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1284">
          <w:marLeft w:val="0"/>
          <w:marRight w:val="0"/>
          <w:marTop w:val="173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8137">
          <w:marLeft w:val="173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3384">
              <w:marLeft w:val="-260"/>
              <w:marRight w:val="-2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7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0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5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4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8178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4557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896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9288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70763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7032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813782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14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elamiiiiir</dc:creator>
  <cp:keywords/>
  <dc:description/>
  <cp:lastModifiedBy>shaimaa.elsayed@fsc.bu.edu.eg</cp:lastModifiedBy>
  <cp:revision>58</cp:revision>
  <dcterms:created xsi:type="dcterms:W3CDTF">2021-11-27T08:20:00Z</dcterms:created>
  <dcterms:modified xsi:type="dcterms:W3CDTF">2025-10-19T18:24:00Z</dcterms:modified>
</cp:coreProperties>
</file>