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A3F7" w14:textId="77777777" w:rsidR="00DF0C50" w:rsidRPr="00DF0C50" w:rsidRDefault="00DF0C50" w:rsidP="00DF0C5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78D3C6E" w14:textId="52E9F8C3" w:rsidR="00DF0C50" w:rsidRPr="00DF0C50" w:rsidRDefault="00212907" w:rsidP="00DF0C50">
      <w:r w:rsidRPr="00212907">
        <w:rPr>
          <w:rFonts w:ascii="Arial" w:hAnsi="Arial" w:cs="Arial"/>
          <w:sz w:val="22"/>
          <w:szCs w:val="22"/>
        </w:rPr>
        <w:t>41327606.425000.462-01 33 01-ЛУ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4004D87" w14:textId="77777777" w:rsidR="005C2FE5" w:rsidRDefault="005C2FE5" w:rsidP="005C2FE5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Руководство программиста</w:t>
      </w:r>
    </w:p>
    <w:p w14:paraId="3AAAF11C" w14:textId="6EEB05AA" w:rsidR="005C2FE5" w:rsidRDefault="005C2FE5" w:rsidP="005C2FE5">
      <w:pPr>
        <w:spacing w:after="120"/>
        <w:jc w:val="center"/>
        <w:rPr>
          <w:rFonts w:ascii="Arial" w:hAnsi="Arial" w:cs="Arial"/>
          <w:b/>
        </w:rPr>
      </w:pPr>
      <w:r w:rsidRPr="007F494E">
        <w:rPr>
          <w:rFonts w:ascii="Arial" w:hAnsi="Arial" w:cs="Arial"/>
          <w:b/>
        </w:rPr>
        <w:t xml:space="preserve"> «</w:t>
      </w:r>
      <w:r w:rsidRPr="009A1CA4">
        <w:rPr>
          <w:rFonts w:ascii="Arial" w:hAnsi="Arial" w:cs="Arial"/>
          <w:b/>
        </w:rPr>
        <w:t>Speech</w:t>
      </w:r>
      <w:r>
        <w:rPr>
          <w:rFonts w:ascii="Arial" w:hAnsi="Arial" w:cs="Arial"/>
          <w:b/>
        </w:rPr>
        <w:t xml:space="preserve"> - о</w:t>
      </w:r>
      <w:r w:rsidRPr="007F494E">
        <w:rPr>
          <w:rFonts w:ascii="Arial" w:hAnsi="Arial" w:cs="Arial"/>
          <w:b/>
        </w:rPr>
        <w:t>бработ</w:t>
      </w:r>
      <w:r>
        <w:rPr>
          <w:rFonts w:ascii="Arial" w:hAnsi="Arial" w:cs="Arial"/>
          <w:b/>
        </w:rPr>
        <w:t>чик</w:t>
      </w:r>
      <w:r w:rsidRPr="007F494E">
        <w:rPr>
          <w:rFonts w:ascii="Arial" w:hAnsi="Arial" w:cs="Arial"/>
          <w:b/>
        </w:rPr>
        <w:t xml:space="preserve"> речевой информации</w:t>
      </w:r>
      <w:r w:rsidR="003066AD">
        <w:rPr>
          <w:rFonts w:ascii="Arial" w:hAnsi="Arial" w:cs="Arial"/>
          <w:b/>
        </w:rPr>
        <w:t>»</w:t>
      </w:r>
    </w:p>
    <w:p w14:paraId="4AF09A6F" w14:textId="7D0933A1" w:rsidR="005C2FE5" w:rsidRPr="009D240F" w:rsidRDefault="003066AD" w:rsidP="005C2FE5">
      <w:pPr>
        <w:spacing w:after="120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(</w:t>
      </w:r>
      <w:r w:rsidR="005C2FE5" w:rsidRPr="00FA6937">
        <w:rPr>
          <w:rFonts w:ascii="Arial" w:hAnsi="Arial" w:cs="Arial"/>
          <w:b/>
        </w:rPr>
        <w:t>подсистем</w:t>
      </w:r>
      <w:r w:rsidR="005C2FE5">
        <w:rPr>
          <w:rFonts w:ascii="Arial" w:hAnsi="Arial" w:cs="Arial"/>
          <w:b/>
        </w:rPr>
        <w:t>а</w:t>
      </w:r>
      <w:r w:rsidR="005C2FE5" w:rsidRPr="00FA6937">
        <w:rPr>
          <w:rFonts w:ascii="Arial" w:hAnsi="Arial" w:cs="Arial"/>
          <w:b/>
        </w:rPr>
        <w:t xml:space="preserve"> проекта SOVA</w:t>
      </w:r>
      <w:r>
        <w:rPr>
          <w:rFonts w:ascii="Arial" w:hAnsi="Arial" w:cs="Arial"/>
          <w:b/>
        </w:rPr>
        <w:t>)</w:t>
      </w:r>
    </w:p>
    <w:p w14:paraId="146D7509" w14:textId="125BB844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</w:p>
    <w:p w14:paraId="462F9829" w14:textId="0656481A" w:rsidR="005B3858" w:rsidRPr="002C2C00" w:rsidRDefault="0014308C" w:rsidP="0014308C">
      <w:pPr>
        <w:spacing w:after="120"/>
        <w:jc w:val="center"/>
        <w:rPr>
          <w:rFonts w:ascii="Arial" w:hAnsi="Arial" w:cs="Arial"/>
          <w:b/>
        </w:rPr>
      </w:pPr>
      <w:r w:rsidRPr="0014308C">
        <w:rPr>
          <w:rFonts w:ascii="Arial" w:hAnsi="Arial" w:cs="Arial"/>
          <w:b/>
        </w:rPr>
        <w:t>41327606.425000.462-01 33 01</w:t>
      </w:r>
    </w:p>
    <w:p w14:paraId="6EB4C483" w14:textId="0AD77F40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DC6352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3FBBB6E7" w:rsidR="002C2C00" w:rsidRPr="00377B64" w:rsidRDefault="000C3292" w:rsidP="002C2C00">
      <w:pPr>
        <w:jc w:val="center"/>
        <w:rPr>
          <w:rFonts w:ascii="Arial" w:hAnsi="Arial" w:cs="Arial"/>
          <w:b/>
        </w:rPr>
        <w:sectPr w:rsidR="002C2C00" w:rsidRPr="00377B64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14308C">
        <w:rPr>
          <w:rFonts w:ascii="Arial" w:hAnsi="Arial" w:cs="Arial"/>
          <w:sz w:val="22"/>
          <w:szCs w:val="22"/>
        </w:rPr>
        <w:t>20</w:t>
      </w:r>
    </w:p>
    <w:p w14:paraId="4F73D82C" w14:textId="199CC1CE" w:rsidR="00FF1CCD" w:rsidRDefault="00DC6352" w:rsidP="00DC6352">
      <w:pPr>
        <w:pStyle w:val="bwtHNoNum3"/>
      </w:pPr>
      <w:r>
        <w:lastRenderedPageBreak/>
        <w:t>АННОТАЦИЯ</w:t>
      </w:r>
    </w:p>
    <w:p w14:paraId="3F3CA71B" w14:textId="1C3188F4" w:rsidR="00434808" w:rsidRDefault="00434808" w:rsidP="00434808">
      <w:pPr>
        <w:pStyle w:val="bwtBody1"/>
      </w:pPr>
      <w:r>
        <w:t>В данном программном документе приведено руководство программиста по настройке</w:t>
      </w:r>
    </w:p>
    <w:p w14:paraId="515D3B14" w14:textId="18E157D5" w:rsidR="00434808" w:rsidRDefault="00434808" w:rsidP="00434808">
      <w:pPr>
        <w:pStyle w:val="bwtBody1"/>
      </w:pPr>
      <w:r>
        <w:t>И использованию специального программного обеспечения «</w:t>
      </w:r>
      <w:r>
        <w:rPr>
          <w:lang w:val="en-US"/>
        </w:rPr>
        <w:t>Speech</w:t>
      </w:r>
      <w:r>
        <w:t>».</w:t>
      </w:r>
    </w:p>
    <w:p w14:paraId="355A4883" w14:textId="7B0CD32E" w:rsidR="00434808" w:rsidRDefault="00434808" w:rsidP="00434808">
      <w:pPr>
        <w:pStyle w:val="bwtBody1"/>
      </w:pPr>
      <w:r>
        <w:t>В данном программном документе, в разделе «Назначение и условия</w:t>
      </w:r>
      <w:r w:rsidRPr="00434808">
        <w:t xml:space="preserve"> </w:t>
      </w:r>
      <w:r>
        <w:t>применения программы» указаны назначение и функции, выполняемые программой,</w:t>
      </w:r>
      <w:r w:rsidRPr="00434808">
        <w:t xml:space="preserve"> </w:t>
      </w:r>
      <w:r>
        <w:t>условия, необходимые для выполнения программы (объем оперативной памяти,</w:t>
      </w:r>
      <w:r w:rsidRPr="00434808">
        <w:t xml:space="preserve"> </w:t>
      </w:r>
      <w:r>
        <w:t>требования к составу и параметрам периферийных устройств, требования к</w:t>
      </w:r>
      <w:r w:rsidRPr="00434808">
        <w:t xml:space="preserve"> </w:t>
      </w:r>
      <w:r>
        <w:t>программному обеспечению и т.п.).</w:t>
      </w:r>
    </w:p>
    <w:p w14:paraId="0C9089CA" w14:textId="689EC654" w:rsidR="00434808" w:rsidRDefault="00434808" w:rsidP="00434808">
      <w:pPr>
        <w:pStyle w:val="bwtBody1"/>
      </w:pPr>
      <w:r>
        <w:t>В разделе «Характеристика программы» приведено описание основных</w:t>
      </w:r>
      <w:r w:rsidRPr="00434808">
        <w:t xml:space="preserve"> </w:t>
      </w:r>
      <w:r>
        <w:t>характеристик и особенностей программы (режим работы, средства контроля</w:t>
      </w:r>
      <w:r w:rsidRPr="00434808">
        <w:t xml:space="preserve"> </w:t>
      </w:r>
      <w:r>
        <w:t xml:space="preserve">правильности выполнения и </w:t>
      </w:r>
      <w:proofErr w:type="spellStart"/>
      <w:r>
        <w:t>самовосстанавливаемости</w:t>
      </w:r>
      <w:proofErr w:type="spellEnd"/>
      <w:r>
        <w:t xml:space="preserve"> программы и т.п.).</w:t>
      </w:r>
    </w:p>
    <w:p w14:paraId="245CF10B" w14:textId="362FDC01" w:rsidR="00434808" w:rsidRDefault="00434808" w:rsidP="00434808">
      <w:pPr>
        <w:pStyle w:val="bwtBody1"/>
      </w:pPr>
      <w:r>
        <w:t>В данном программном документе, в разделе «Входные и выходные данные»</w:t>
      </w:r>
      <w:r w:rsidRPr="00434808">
        <w:t xml:space="preserve"> </w:t>
      </w:r>
      <w:r>
        <w:t>приведено описание организации используемой входной и выходной информации.</w:t>
      </w:r>
    </w:p>
    <w:p w14:paraId="7A44E460" w14:textId="42B4DFC4" w:rsidR="00434808" w:rsidRDefault="00434808" w:rsidP="00434808">
      <w:pPr>
        <w:pStyle w:val="bwtBody1"/>
      </w:pPr>
      <w:r>
        <w:t>В</w:t>
      </w:r>
      <w:r w:rsidRPr="00434808">
        <w:t xml:space="preserve"> </w:t>
      </w:r>
      <w:r>
        <w:t>разделе</w:t>
      </w:r>
      <w:r w:rsidRPr="00434808">
        <w:t xml:space="preserve"> </w:t>
      </w:r>
      <w:r>
        <w:t>«Сообщения»</w:t>
      </w:r>
      <w:r w:rsidRPr="00434808">
        <w:t xml:space="preserve"> </w:t>
      </w:r>
      <w:r>
        <w:t>указаны</w:t>
      </w:r>
      <w:r w:rsidRPr="00434808">
        <w:t xml:space="preserve"> </w:t>
      </w:r>
      <w:r>
        <w:t>тексты</w:t>
      </w:r>
      <w:r w:rsidRPr="00434808">
        <w:t xml:space="preserve"> </w:t>
      </w:r>
      <w:r>
        <w:t>сообщений,</w:t>
      </w:r>
      <w:r w:rsidRPr="00434808">
        <w:t xml:space="preserve"> </w:t>
      </w:r>
      <w:r>
        <w:t>выдаваемых</w:t>
      </w:r>
      <w:r w:rsidRPr="00434808">
        <w:t xml:space="preserve"> </w:t>
      </w:r>
      <w:r>
        <w:t>программисту или оператору в ходе выполнения программы, описание их</w:t>
      </w:r>
      <w:r w:rsidRPr="00434808">
        <w:t xml:space="preserve"> </w:t>
      </w:r>
      <w:r>
        <w:t>содержания и действий, которые необходимо предпринять по этим сообщениям.</w:t>
      </w:r>
    </w:p>
    <w:p w14:paraId="61411C40" w14:textId="3007D76D" w:rsidR="00434808" w:rsidRDefault="00434808" w:rsidP="00434808">
      <w:pPr>
        <w:pStyle w:val="bwtBody1"/>
      </w:pPr>
      <w:r>
        <w:t>Оформление</w:t>
      </w:r>
      <w:r w:rsidRPr="00434808">
        <w:t xml:space="preserve"> </w:t>
      </w:r>
      <w:r>
        <w:t>программного</w:t>
      </w:r>
      <w:r w:rsidRPr="00434808">
        <w:t xml:space="preserve"> </w:t>
      </w:r>
      <w:r>
        <w:t>документа</w:t>
      </w:r>
      <w:r w:rsidRPr="00434808">
        <w:t xml:space="preserve"> </w:t>
      </w:r>
      <w:r>
        <w:t>«Руководство</w:t>
      </w:r>
      <w:r w:rsidRPr="00434808">
        <w:t xml:space="preserve"> </w:t>
      </w:r>
      <w:r>
        <w:t>программиста»</w:t>
      </w:r>
      <w:r w:rsidRPr="00434808">
        <w:t xml:space="preserve"> </w:t>
      </w:r>
      <w:r>
        <w:t>произведено по требованиям ЕСПД (ГОСТ 19.101-77 1), ГОСТ 19.103-77 2), ГОСТ</w:t>
      </w:r>
      <w:r w:rsidRPr="00434808">
        <w:t xml:space="preserve"> </w:t>
      </w:r>
      <w:r>
        <w:t>19.104-78* 3), ГОСТ 19.105-78* 4), ГОСТ 19.106-78* 5), ГОСТ 19.504-79* 6), ГОСТ</w:t>
      </w:r>
      <w:r w:rsidRPr="00434808">
        <w:t xml:space="preserve"> </w:t>
      </w:r>
      <w:r>
        <w:t>19.604-78* 7)).</w:t>
      </w:r>
    </w:p>
    <w:p w14:paraId="6CC21035" w14:textId="26BA2252" w:rsidR="00DC6352" w:rsidRDefault="00DC6352" w:rsidP="00DC6352">
      <w:pPr>
        <w:pStyle w:val="bwtHNoNum3"/>
      </w:pPr>
      <w:r>
        <w:lastRenderedPageBreak/>
        <w:t>СОДЕРЖАНИЕ</w:t>
      </w:r>
    </w:p>
    <w:p w14:paraId="01309BA5" w14:textId="7A022E9D" w:rsidR="00B25A85" w:rsidRDefault="00DC63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"h1;1;h2;2;h3;3;h4;4;h5;5;h6;1;bwt_HNoNum1;1;bwt_HNoNum2;1;bwt_HNoNum5;1" </w:instrText>
      </w:r>
      <w:r>
        <w:fldChar w:fldCharType="separate"/>
      </w:r>
      <w:hyperlink w:anchor="_Toc48837063" w:history="1">
        <w:r w:rsidR="00B25A85" w:rsidRPr="00AB3EE9">
          <w:rPr>
            <w:rStyle w:val="af"/>
            <w:noProof/>
          </w:rPr>
          <w:t>1   НАЗНАЧЕНИЕ И УСЛОВИЯ ПРИМЕНЕНИЯ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_Toc48837063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4</w:t>
        </w:r>
        <w:r w:rsidR="00B25A85">
          <w:rPr>
            <w:noProof/>
            <w:webHidden/>
          </w:rPr>
          <w:fldChar w:fldCharType="end"/>
        </w:r>
      </w:hyperlink>
    </w:p>
    <w:p w14:paraId="40CFA809" w14:textId="7F538107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64" w:history="1">
        <w:r w:rsidR="00B25A85" w:rsidRPr="00AB3EE9">
          <w:rPr>
            <w:rStyle w:val="af"/>
            <w:noProof/>
          </w:rPr>
          <w:t>1.1   Назначение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_Toc48837064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4</w:t>
        </w:r>
        <w:r w:rsidR="00B25A85">
          <w:rPr>
            <w:noProof/>
            <w:webHidden/>
          </w:rPr>
          <w:fldChar w:fldCharType="end"/>
        </w:r>
      </w:hyperlink>
    </w:p>
    <w:p w14:paraId="796E49B8" w14:textId="583C6158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65" w:history="1">
        <w:r w:rsidR="00B25A85" w:rsidRPr="00AB3EE9">
          <w:rPr>
            <w:rStyle w:val="af"/>
            <w:noProof/>
          </w:rPr>
          <w:t>1.2   Функции, выполняемые программой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_Toc48837065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4</w:t>
        </w:r>
        <w:r w:rsidR="00B25A85">
          <w:rPr>
            <w:noProof/>
            <w:webHidden/>
          </w:rPr>
          <w:fldChar w:fldCharType="end"/>
        </w:r>
      </w:hyperlink>
    </w:p>
    <w:p w14:paraId="170F0518" w14:textId="363CC0EC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66" w:history="1">
        <w:r w:rsidR="00B25A85" w:rsidRPr="00AB3EE9">
          <w:rPr>
            <w:rStyle w:val="af"/>
            <w:noProof/>
          </w:rPr>
          <w:t>1.3   Условия, необходимые для выполнения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_Toc48837066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4</w:t>
        </w:r>
        <w:r w:rsidR="00B25A85">
          <w:rPr>
            <w:noProof/>
            <w:webHidden/>
          </w:rPr>
          <w:fldChar w:fldCharType="end"/>
        </w:r>
      </w:hyperlink>
    </w:p>
    <w:p w14:paraId="364316E7" w14:textId="08A9249E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67" w:history="1">
        <w:r w:rsidR="00B25A85" w:rsidRPr="00AB3EE9">
          <w:rPr>
            <w:rStyle w:val="af"/>
            <w:noProof/>
          </w:rPr>
          <w:t>1.3.1   Минимальные требования: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_Toc48837067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5</w:t>
        </w:r>
        <w:r w:rsidR="00B25A85">
          <w:rPr>
            <w:noProof/>
            <w:webHidden/>
          </w:rPr>
          <w:fldChar w:fldCharType="end"/>
        </w:r>
      </w:hyperlink>
    </w:p>
    <w:p w14:paraId="46D263B3" w14:textId="36F7261B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68" w:history="1">
        <w:r w:rsidR="00B25A85" w:rsidRPr="00AB3EE9">
          <w:rPr>
            <w:rStyle w:val="af"/>
            <w:noProof/>
          </w:rPr>
          <w:t>1.3.2   Рекомендуемые параметры оборудования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_Toc48837068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5</w:t>
        </w:r>
        <w:r w:rsidR="00B25A85">
          <w:rPr>
            <w:noProof/>
            <w:webHidden/>
          </w:rPr>
          <w:fldChar w:fldCharType="end"/>
        </w:r>
      </w:hyperlink>
    </w:p>
    <w:p w14:paraId="1047A452" w14:textId="1CE50448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69" w:history="1">
        <w:r w:rsidR="00B25A85" w:rsidRPr="00AB3EE9">
          <w:rPr>
            <w:rStyle w:val="af"/>
            <w:noProof/>
          </w:rPr>
          <w:t>1.4   Требования к составу и параметрам периферийных устройств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_Toc48837069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5</w:t>
        </w:r>
        <w:r w:rsidR="00B25A85">
          <w:rPr>
            <w:noProof/>
            <w:webHidden/>
          </w:rPr>
          <w:fldChar w:fldCharType="end"/>
        </w:r>
      </w:hyperlink>
    </w:p>
    <w:p w14:paraId="27778C8C" w14:textId="3D3D65F6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0" w:history="1">
        <w:r w:rsidR="00B25A85" w:rsidRPr="00AB3EE9">
          <w:rPr>
            <w:rStyle w:val="af"/>
            <w:noProof/>
          </w:rPr>
          <w:t>1.5   Требования к программному обеспечению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_Toc48837070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6</w:t>
        </w:r>
        <w:r w:rsidR="00B25A85">
          <w:rPr>
            <w:noProof/>
            <w:webHidden/>
          </w:rPr>
          <w:fldChar w:fldCharType="end"/>
        </w:r>
      </w:hyperlink>
    </w:p>
    <w:p w14:paraId="30579786" w14:textId="7AC2A478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1" w:history="1">
        <w:r w:rsidR="00B25A85" w:rsidRPr="00AB3EE9">
          <w:rPr>
            <w:rStyle w:val="af"/>
            <w:noProof/>
          </w:rPr>
          <w:t xml:space="preserve">1.6   Порядок развертывания модуля </w:t>
        </w:r>
        <w:r w:rsidR="00B25A85" w:rsidRPr="00AB3EE9">
          <w:rPr>
            <w:rStyle w:val="af"/>
            <w:noProof/>
            <w:lang w:val="en-US"/>
          </w:rPr>
          <w:t>SOVA</w:t>
        </w:r>
        <w:r w:rsidR="00B25A85" w:rsidRPr="00AB3EE9">
          <w:rPr>
            <w:rStyle w:val="af"/>
            <w:noProof/>
          </w:rPr>
          <w:t xml:space="preserve"> </w:t>
        </w:r>
        <w:r w:rsidR="00B25A85" w:rsidRPr="00AB3EE9">
          <w:rPr>
            <w:rStyle w:val="af"/>
            <w:noProof/>
            <w:lang w:val="en-US"/>
          </w:rPr>
          <w:t>ASR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_Toc48837071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6</w:t>
        </w:r>
        <w:r w:rsidR="00B25A85">
          <w:rPr>
            <w:noProof/>
            <w:webHidden/>
          </w:rPr>
          <w:fldChar w:fldCharType="end"/>
        </w:r>
      </w:hyperlink>
    </w:p>
    <w:p w14:paraId="2B5CC027" w14:textId="05A24494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2" w:history="1">
        <w:r w:rsidR="00B25A85" w:rsidRPr="00AB3EE9">
          <w:rPr>
            <w:rStyle w:val="af"/>
            <w:noProof/>
          </w:rPr>
          <w:t xml:space="preserve">1.6.1   </w:t>
        </w:r>
        <w:r w:rsidR="00B25A85" w:rsidRPr="00AB3EE9">
          <w:rPr>
            <w:rStyle w:val="af"/>
            <w:noProof/>
            <w:lang w:eastAsia="en-GB"/>
          </w:rPr>
          <w:t>Установите</w:t>
        </w:r>
        <w:r w:rsidR="00B25A85" w:rsidRPr="00AB3EE9">
          <w:rPr>
            <w:rStyle w:val="af"/>
            <w:noProof/>
            <w:lang w:val="en-US" w:eastAsia="en-GB"/>
          </w:rPr>
          <w:t xml:space="preserve"> Docker </w:t>
        </w:r>
        <w:r w:rsidR="00B25A85" w:rsidRPr="00AB3EE9">
          <w:rPr>
            <w:rStyle w:val="af"/>
            <w:noProof/>
            <w:lang w:eastAsia="en-GB"/>
          </w:rPr>
          <w:t>и</w:t>
        </w:r>
        <w:r w:rsidR="00B25A85" w:rsidRPr="00AB3EE9">
          <w:rPr>
            <w:rStyle w:val="af"/>
            <w:noProof/>
            <w:lang w:val="en-US" w:eastAsia="en-GB"/>
          </w:rPr>
          <w:t xml:space="preserve"> docker-compose: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_Toc48837072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6</w:t>
        </w:r>
        <w:r w:rsidR="00B25A85">
          <w:rPr>
            <w:noProof/>
            <w:webHidden/>
          </w:rPr>
          <w:fldChar w:fldCharType="end"/>
        </w:r>
      </w:hyperlink>
    </w:p>
    <w:p w14:paraId="20447528" w14:textId="0907F3AD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3" w:history="1">
        <w:r w:rsidR="00B25A85" w:rsidRPr="00AB3EE9">
          <w:rPr>
            <w:rStyle w:val="af"/>
            <w:noProof/>
          </w:rPr>
          <w:t xml:space="preserve">1.6.2   </w:t>
        </w:r>
        <w:r w:rsidR="00B25A85" w:rsidRPr="00AB3EE9">
          <w:rPr>
            <w:rStyle w:val="af"/>
            <w:noProof/>
            <w:lang w:eastAsia="en-GB"/>
          </w:rPr>
          <w:t>Отредактируйте</w:t>
        </w:r>
        <w:r w:rsidR="00B25A85" w:rsidRPr="00AB3EE9">
          <w:rPr>
            <w:rStyle w:val="af"/>
            <w:noProof/>
            <w:lang w:val="en-US" w:eastAsia="en-GB"/>
          </w:rPr>
          <w:t xml:space="preserve"> </w:t>
        </w:r>
        <w:r w:rsidR="00B25A85" w:rsidRPr="00AB3EE9">
          <w:rPr>
            <w:rStyle w:val="af"/>
            <w:noProof/>
            <w:lang w:eastAsia="en-GB"/>
          </w:rPr>
          <w:t>файл</w:t>
        </w:r>
        <w:r w:rsidR="00B25A85" w:rsidRPr="00AB3EE9">
          <w:rPr>
            <w:rStyle w:val="af"/>
            <w:noProof/>
            <w:lang w:val="en-US" w:eastAsia="en-GB"/>
          </w:rPr>
          <w:t> /etc/docker/daemon.json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_Toc48837073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7</w:t>
        </w:r>
        <w:r w:rsidR="00B25A85">
          <w:rPr>
            <w:noProof/>
            <w:webHidden/>
          </w:rPr>
          <w:fldChar w:fldCharType="end"/>
        </w:r>
      </w:hyperlink>
    </w:p>
    <w:p w14:paraId="7D4F42F7" w14:textId="3EB86322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4" w:history="1">
        <w:r w:rsidR="00B25A85" w:rsidRPr="00AB3EE9">
          <w:rPr>
            <w:rStyle w:val="af"/>
            <w:noProof/>
          </w:rPr>
          <w:t xml:space="preserve">1.6.3   </w:t>
        </w:r>
        <w:r w:rsidR="00B25A85" w:rsidRPr="00AB3EE9">
          <w:rPr>
            <w:rStyle w:val="af"/>
            <w:noProof/>
            <w:lang w:eastAsia="en-GB"/>
          </w:rPr>
          <w:t>Перезапустите</w:t>
        </w:r>
        <w:r w:rsidR="00B25A85" w:rsidRPr="00AB3EE9">
          <w:rPr>
            <w:rStyle w:val="af"/>
            <w:noProof/>
            <w:lang w:val="en-US" w:eastAsia="en-GB"/>
          </w:rPr>
          <w:t xml:space="preserve"> </w:t>
        </w:r>
        <w:r w:rsidR="00B25A85" w:rsidRPr="00AB3EE9">
          <w:rPr>
            <w:rStyle w:val="af"/>
            <w:noProof/>
            <w:lang w:eastAsia="en-GB"/>
          </w:rPr>
          <w:t>сервис</w:t>
        </w:r>
        <w:r w:rsidR="00B25A85" w:rsidRPr="00AB3EE9">
          <w:rPr>
            <w:rStyle w:val="af"/>
            <w:noProof/>
            <w:lang w:val="en-US" w:eastAsia="en-GB"/>
          </w:rPr>
          <w:t>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_Toc48837074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7</w:t>
        </w:r>
        <w:r w:rsidR="00B25A85">
          <w:rPr>
            <w:noProof/>
            <w:webHidden/>
          </w:rPr>
          <w:fldChar w:fldCharType="end"/>
        </w:r>
      </w:hyperlink>
    </w:p>
    <w:p w14:paraId="64C8E9DA" w14:textId="77DE7726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5" w:history="1">
        <w:r w:rsidR="00B25A85" w:rsidRPr="00AB3EE9">
          <w:rPr>
            <w:rStyle w:val="af"/>
            <w:noProof/>
          </w:rPr>
          <w:t xml:space="preserve">1.6.4   </w:t>
        </w:r>
        <w:r w:rsidR="00B25A85" w:rsidRPr="00AB3EE9">
          <w:rPr>
            <w:rStyle w:val="af"/>
            <w:noProof/>
            <w:lang w:eastAsia="en-GB"/>
          </w:rPr>
          <w:t>Разверните</w:t>
        </w:r>
        <w:r w:rsidR="00B25A85" w:rsidRPr="00AB3EE9">
          <w:rPr>
            <w:rStyle w:val="af"/>
            <w:noProof/>
            <w:lang w:val="en-US" w:eastAsia="en-GB"/>
          </w:rPr>
          <w:t xml:space="preserve"> </w:t>
        </w:r>
        <w:r w:rsidR="00B25A85" w:rsidRPr="00AB3EE9">
          <w:rPr>
            <w:rStyle w:val="af"/>
            <w:noProof/>
            <w:lang w:eastAsia="en-GB"/>
          </w:rPr>
          <w:t>репозиторий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_Toc48837075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7</w:t>
        </w:r>
        <w:r w:rsidR="00B25A85">
          <w:rPr>
            <w:noProof/>
            <w:webHidden/>
          </w:rPr>
          <w:fldChar w:fldCharType="end"/>
        </w:r>
      </w:hyperlink>
    </w:p>
    <w:p w14:paraId="0AC02E3C" w14:textId="0C113960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6" w:history="1">
        <w:r w:rsidR="00B25A85" w:rsidRPr="00AB3EE9">
          <w:rPr>
            <w:rStyle w:val="af"/>
            <w:noProof/>
          </w:rPr>
          <w:t xml:space="preserve">1.6.5   </w:t>
        </w:r>
        <w:r w:rsidR="00B25A85" w:rsidRPr="00AB3EE9">
          <w:rPr>
            <w:rStyle w:val="af"/>
            <w:noProof/>
            <w:lang w:eastAsia="en-GB"/>
          </w:rPr>
          <w:t>Соберите</w:t>
        </w:r>
        <w:r w:rsidR="00B25A85" w:rsidRPr="00AB3EE9">
          <w:rPr>
            <w:rStyle w:val="af"/>
            <w:noProof/>
            <w:lang w:val="en-US" w:eastAsia="en-GB"/>
          </w:rPr>
          <w:t xml:space="preserve"> </w:t>
        </w:r>
        <w:r w:rsidR="00B25A85" w:rsidRPr="00AB3EE9">
          <w:rPr>
            <w:rStyle w:val="af"/>
            <w:noProof/>
            <w:lang w:eastAsia="en-GB"/>
          </w:rPr>
          <w:t>образ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_Toc48837076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7</w:t>
        </w:r>
        <w:r w:rsidR="00B25A85">
          <w:rPr>
            <w:noProof/>
            <w:webHidden/>
          </w:rPr>
          <w:fldChar w:fldCharType="end"/>
        </w:r>
      </w:hyperlink>
    </w:p>
    <w:p w14:paraId="09BA65B4" w14:textId="0A6C95E3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7" w:history="1">
        <w:r w:rsidR="00B25A85" w:rsidRPr="00AB3EE9">
          <w:rPr>
            <w:rStyle w:val="af"/>
            <w:noProof/>
          </w:rPr>
          <w:t xml:space="preserve">1.6.6   </w:t>
        </w:r>
        <w:r w:rsidR="00B25A85" w:rsidRPr="00AB3EE9">
          <w:rPr>
            <w:rStyle w:val="af"/>
            <w:noProof/>
            <w:lang w:eastAsia="en-GB"/>
          </w:rPr>
          <w:t>Запустите контейнер с приложением: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_Toc48837077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7</w:t>
        </w:r>
        <w:r w:rsidR="00B25A85">
          <w:rPr>
            <w:noProof/>
            <w:webHidden/>
          </w:rPr>
          <w:fldChar w:fldCharType="end"/>
        </w:r>
      </w:hyperlink>
    </w:p>
    <w:p w14:paraId="4EDC5CD1" w14:textId="67F1D68A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8" w:history="1">
        <w:r w:rsidR="00B25A85" w:rsidRPr="00AB3EE9">
          <w:rPr>
            <w:rStyle w:val="af"/>
            <w:noProof/>
          </w:rPr>
          <w:t xml:space="preserve">1.7   Порядок развертывания модуля </w:t>
        </w:r>
        <w:r w:rsidR="00B25A85" w:rsidRPr="00AB3EE9">
          <w:rPr>
            <w:rStyle w:val="af"/>
            <w:noProof/>
            <w:lang w:val="en-US"/>
          </w:rPr>
          <w:t>SOVA</w:t>
        </w:r>
        <w:r w:rsidR="00B25A85" w:rsidRPr="00AB3EE9">
          <w:rPr>
            <w:rStyle w:val="af"/>
            <w:noProof/>
          </w:rPr>
          <w:t xml:space="preserve"> </w:t>
        </w:r>
        <w:r w:rsidR="00B25A85" w:rsidRPr="00AB3EE9">
          <w:rPr>
            <w:rStyle w:val="af"/>
            <w:noProof/>
            <w:lang w:val="en-US"/>
          </w:rPr>
          <w:t>TTS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_Toc48837078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7</w:t>
        </w:r>
        <w:r w:rsidR="00B25A85">
          <w:rPr>
            <w:noProof/>
            <w:webHidden/>
          </w:rPr>
          <w:fldChar w:fldCharType="end"/>
        </w:r>
      </w:hyperlink>
    </w:p>
    <w:p w14:paraId="76E1A121" w14:textId="79FE4EB1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79" w:history="1">
        <w:r w:rsidR="00B25A85" w:rsidRPr="00AB3EE9">
          <w:rPr>
            <w:rStyle w:val="af"/>
            <w:noProof/>
          </w:rPr>
          <w:t xml:space="preserve">1.7.1   </w:t>
        </w:r>
        <w:r w:rsidR="00B25A85" w:rsidRPr="00AB3EE9">
          <w:rPr>
            <w:rStyle w:val="af"/>
            <w:noProof/>
            <w:lang w:eastAsia="en-GB"/>
          </w:rPr>
          <w:t>Установите</w:t>
        </w:r>
        <w:r w:rsidR="00B25A85" w:rsidRPr="00AB3EE9">
          <w:rPr>
            <w:rStyle w:val="af"/>
            <w:noProof/>
            <w:lang w:val="en-US" w:eastAsia="en-GB"/>
          </w:rPr>
          <w:t xml:space="preserve"> Docker </w:t>
        </w:r>
        <w:r w:rsidR="00B25A85" w:rsidRPr="00AB3EE9">
          <w:rPr>
            <w:rStyle w:val="af"/>
            <w:noProof/>
            <w:lang w:eastAsia="en-GB"/>
          </w:rPr>
          <w:t>и</w:t>
        </w:r>
        <w:r w:rsidR="00B25A85" w:rsidRPr="00AB3EE9">
          <w:rPr>
            <w:rStyle w:val="af"/>
            <w:noProof/>
            <w:lang w:val="en-US" w:eastAsia="en-GB"/>
          </w:rPr>
          <w:t xml:space="preserve"> docker-compose: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_Toc48837079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8</w:t>
        </w:r>
        <w:r w:rsidR="00B25A85">
          <w:rPr>
            <w:noProof/>
            <w:webHidden/>
          </w:rPr>
          <w:fldChar w:fldCharType="end"/>
        </w:r>
      </w:hyperlink>
    </w:p>
    <w:p w14:paraId="48EF5BB6" w14:textId="3A717FE4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0" w:history="1">
        <w:r w:rsidR="00B25A85" w:rsidRPr="00AB3EE9">
          <w:rPr>
            <w:rStyle w:val="af"/>
            <w:noProof/>
          </w:rPr>
          <w:t xml:space="preserve">1.7.2   </w:t>
        </w:r>
        <w:r w:rsidR="00B25A85" w:rsidRPr="00AB3EE9">
          <w:rPr>
            <w:rStyle w:val="af"/>
            <w:noProof/>
            <w:lang w:eastAsia="en-GB"/>
          </w:rPr>
          <w:t>Отредактируйте</w:t>
        </w:r>
        <w:r w:rsidR="00B25A85" w:rsidRPr="00AB3EE9">
          <w:rPr>
            <w:rStyle w:val="af"/>
            <w:noProof/>
            <w:lang w:val="en-US" w:eastAsia="en-GB"/>
          </w:rPr>
          <w:t xml:space="preserve"> </w:t>
        </w:r>
        <w:r w:rsidR="00B25A85" w:rsidRPr="00AB3EE9">
          <w:rPr>
            <w:rStyle w:val="af"/>
            <w:noProof/>
            <w:lang w:eastAsia="en-GB"/>
          </w:rPr>
          <w:t>файл</w:t>
        </w:r>
        <w:r w:rsidR="00B25A85" w:rsidRPr="00AB3EE9">
          <w:rPr>
            <w:rStyle w:val="af"/>
            <w:noProof/>
            <w:lang w:val="en-US" w:eastAsia="en-GB"/>
          </w:rPr>
          <w:t> /etc/docker/daemon.json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_Toc48837080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8</w:t>
        </w:r>
        <w:r w:rsidR="00B25A85">
          <w:rPr>
            <w:noProof/>
            <w:webHidden/>
          </w:rPr>
          <w:fldChar w:fldCharType="end"/>
        </w:r>
      </w:hyperlink>
    </w:p>
    <w:p w14:paraId="219E1E2D" w14:textId="5D5B24D1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1" w:history="1">
        <w:r w:rsidR="00B25A85" w:rsidRPr="00AB3EE9">
          <w:rPr>
            <w:rStyle w:val="af"/>
            <w:noProof/>
          </w:rPr>
          <w:t xml:space="preserve">1.7.3   </w:t>
        </w:r>
        <w:r w:rsidR="00B25A85" w:rsidRPr="00AB3EE9">
          <w:rPr>
            <w:rStyle w:val="af"/>
            <w:noProof/>
            <w:lang w:eastAsia="en-GB"/>
          </w:rPr>
          <w:t>Перезапустите</w:t>
        </w:r>
        <w:r w:rsidR="00B25A85" w:rsidRPr="00AB3EE9">
          <w:rPr>
            <w:rStyle w:val="af"/>
            <w:noProof/>
            <w:lang w:val="en-US" w:eastAsia="en-GB"/>
          </w:rPr>
          <w:t xml:space="preserve"> </w:t>
        </w:r>
        <w:r w:rsidR="00B25A85" w:rsidRPr="00AB3EE9">
          <w:rPr>
            <w:rStyle w:val="af"/>
            <w:noProof/>
            <w:lang w:eastAsia="en-GB"/>
          </w:rPr>
          <w:t>сервис</w:t>
        </w:r>
        <w:r w:rsidR="00B25A85" w:rsidRPr="00AB3EE9">
          <w:rPr>
            <w:rStyle w:val="af"/>
            <w:noProof/>
            <w:lang w:val="en-US" w:eastAsia="en-GB"/>
          </w:rPr>
          <w:t>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_Toc48837081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8</w:t>
        </w:r>
        <w:r w:rsidR="00B25A85">
          <w:rPr>
            <w:noProof/>
            <w:webHidden/>
          </w:rPr>
          <w:fldChar w:fldCharType="end"/>
        </w:r>
      </w:hyperlink>
    </w:p>
    <w:p w14:paraId="49F85BA5" w14:textId="08CFBC1D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2" w:history="1">
        <w:r w:rsidR="00B25A85" w:rsidRPr="00AB3EE9">
          <w:rPr>
            <w:rStyle w:val="af"/>
            <w:noProof/>
          </w:rPr>
          <w:t xml:space="preserve">1.7.4   </w:t>
        </w:r>
        <w:r w:rsidR="00B25A85" w:rsidRPr="00AB3EE9">
          <w:rPr>
            <w:rStyle w:val="af"/>
            <w:noProof/>
            <w:lang w:eastAsia="en-GB"/>
          </w:rPr>
          <w:t>Разверните</w:t>
        </w:r>
        <w:r w:rsidR="00B25A85" w:rsidRPr="00AB3EE9">
          <w:rPr>
            <w:rStyle w:val="af"/>
            <w:noProof/>
            <w:lang w:val="en-US" w:eastAsia="en-GB"/>
          </w:rPr>
          <w:t xml:space="preserve"> </w:t>
        </w:r>
        <w:r w:rsidR="00B25A85" w:rsidRPr="00AB3EE9">
          <w:rPr>
            <w:rStyle w:val="af"/>
            <w:noProof/>
            <w:lang w:eastAsia="en-GB"/>
          </w:rPr>
          <w:t>репозиторий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_Toc48837082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8</w:t>
        </w:r>
        <w:r w:rsidR="00B25A85">
          <w:rPr>
            <w:noProof/>
            <w:webHidden/>
          </w:rPr>
          <w:fldChar w:fldCharType="end"/>
        </w:r>
      </w:hyperlink>
    </w:p>
    <w:p w14:paraId="57E0A4BA" w14:textId="1E4B7CB6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3" w:history="1">
        <w:r w:rsidR="00B25A85" w:rsidRPr="00AB3EE9">
          <w:rPr>
            <w:rStyle w:val="af"/>
            <w:noProof/>
          </w:rPr>
          <w:t xml:space="preserve">1.7.5   </w:t>
        </w:r>
        <w:r w:rsidR="00B25A85" w:rsidRPr="00AB3EE9">
          <w:rPr>
            <w:rStyle w:val="af"/>
            <w:noProof/>
            <w:lang w:eastAsia="en-GB"/>
          </w:rPr>
          <w:t>Соберите</w:t>
        </w:r>
        <w:r w:rsidR="00B25A85" w:rsidRPr="00AB3EE9">
          <w:rPr>
            <w:rStyle w:val="af"/>
            <w:noProof/>
            <w:lang w:val="en-US" w:eastAsia="en-GB"/>
          </w:rPr>
          <w:t xml:space="preserve"> </w:t>
        </w:r>
        <w:r w:rsidR="00B25A85" w:rsidRPr="00AB3EE9">
          <w:rPr>
            <w:rStyle w:val="af"/>
            <w:noProof/>
            <w:lang w:eastAsia="en-GB"/>
          </w:rPr>
          <w:t>образ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_Toc48837083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9</w:t>
        </w:r>
        <w:r w:rsidR="00B25A85">
          <w:rPr>
            <w:noProof/>
            <w:webHidden/>
          </w:rPr>
          <w:fldChar w:fldCharType="end"/>
        </w:r>
      </w:hyperlink>
    </w:p>
    <w:p w14:paraId="601C60F7" w14:textId="44D5975B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4" w:history="1">
        <w:r w:rsidR="00B25A85" w:rsidRPr="00AB3EE9">
          <w:rPr>
            <w:rStyle w:val="af"/>
            <w:noProof/>
          </w:rPr>
          <w:t xml:space="preserve">1.7.6   </w:t>
        </w:r>
        <w:r w:rsidR="00B25A85" w:rsidRPr="00AB3EE9">
          <w:rPr>
            <w:rStyle w:val="af"/>
            <w:noProof/>
            <w:lang w:eastAsia="en-GB"/>
          </w:rPr>
          <w:t>Запустите контейнер с приложением: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_Toc48837084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9</w:t>
        </w:r>
        <w:r w:rsidR="00B25A85">
          <w:rPr>
            <w:noProof/>
            <w:webHidden/>
          </w:rPr>
          <w:fldChar w:fldCharType="end"/>
        </w:r>
      </w:hyperlink>
    </w:p>
    <w:p w14:paraId="3BC0C510" w14:textId="3CC7F5B3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5" w:history="1">
        <w:r w:rsidR="00B25A85" w:rsidRPr="00AB3EE9">
          <w:rPr>
            <w:rStyle w:val="af"/>
            <w:noProof/>
          </w:rPr>
          <w:t>1.8   Требования к персоналу (программисту)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_Toc48837085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9</w:t>
        </w:r>
        <w:r w:rsidR="00B25A85">
          <w:rPr>
            <w:noProof/>
            <w:webHidden/>
          </w:rPr>
          <w:fldChar w:fldCharType="end"/>
        </w:r>
      </w:hyperlink>
    </w:p>
    <w:p w14:paraId="6D54CEC7" w14:textId="388D24C5" w:rsidR="00B25A85" w:rsidRDefault="00923D6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6" w:history="1">
        <w:r w:rsidR="00B25A85" w:rsidRPr="00AB3EE9">
          <w:rPr>
            <w:rStyle w:val="af"/>
            <w:noProof/>
          </w:rPr>
          <w:t>2   ХАРАКТЕРИСТИКА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_Toc48837086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9</w:t>
        </w:r>
        <w:r w:rsidR="00B25A85">
          <w:rPr>
            <w:noProof/>
            <w:webHidden/>
          </w:rPr>
          <w:fldChar w:fldCharType="end"/>
        </w:r>
      </w:hyperlink>
    </w:p>
    <w:p w14:paraId="698D8B92" w14:textId="5E8B4530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7" w:history="1">
        <w:r w:rsidR="00B25A85" w:rsidRPr="00AB3EE9">
          <w:rPr>
            <w:rStyle w:val="af"/>
            <w:noProof/>
          </w:rPr>
          <w:t>2.1   Описание основных характеристик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_Toc48837087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9</w:t>
        </w:r>
        <w:r w:rsidR="00B25A85">
          <w:rPr>
            <w:noProof/>
            <w:webHidden/>
          </w:rPr>
          <w:fldChar w:fldCharType="end"/>
        </w:r>
      </w:hyperlink>
    </w:p>
    <w:p w14:paraId="763053CD" w14:textId="7A5190F2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8" w:history="1">
        <w:r w:rsidR="00B25A85" w:rsidRPr="00AB3EE9">
          <w:rPr>
            <w:rStyle w:val="af"/>
            <w:noProof/>
          </w:rPr>
          <w:t>2.2   Временные характеристики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_Toc48837088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10</w:t>
        </w:r>
        <w:r w:rsidR="00B25A85">
          <w:rPr>
            <w:noProof/>
            <w:webHidden/>
          </w:rPr>
          <w:fldChar w:fldCharType="end"/>
        </w:r>
      </w:hyperlink>
    </w:p>
    <w:p w14:paraId="370BD1AA" w14:textId="3F48B990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89" w:history="1">
        <w:r w:rsidR="00B25A85" w:rsidRPr="00AB3EE9">
          <w:rPr>
            <w:rStyle w:val="af"/>
            <w:noProof/>
          </w:rPr>
          <w:t>2.3   Режим работы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_Toc48837089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10</w:t>
        </w:r>
        <w:r w:rsidR="00B25A85">
          <w:rPr>
            <w:noProof/>
            <w:webHidden/>
          </w:rPr>
          <w:fldChar w:fldCharType="end"/>
        </w:r>
      </w:hyperlink>
    </w:p>
    <w:p w14:paraId="5B7739B4" w14:textId="48D253B7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0" w:history="1">
        <w:r w:rsidR="00B25A85" w:rsidRPr="00AB3EE9">
          <w:rPr>
            <w:rStyle w:val="af"/>
            <w:noProof/>
          </w:rPr>
          <w:t>2.4   Средства контроля правильности выполнения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_Toc48837090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10</w:t>
        </w:r>
        <w:r w:rsidR="00B25A85">
          <w:rPr>
            <w:noProof/>
            <w:webHidden/>
          </w:rPr>
          <w:fldChar w:fldCharType="end"/>
        </w:r>
      </w:hyperlink>
    </w:p>
    <w:p w14:paraId="07ED8B28" w14:textId="144F020E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1" w:history="1">
        <w:r w:rsidR="00B25A85" w:rsidRPr="00AB3EE9">
          <w:rPr>
            <w:rStyle w:val="af"/>
            <w:noProof/>
          </w:rPr>
          <w:t>2.5   Описание основных особенностей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_Toc48837091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11</w:t>
        </w:r>
        <w:r w:rsidR="00B25A85">
          <w:rPr>
            <w:noProof/>
            <w:webHidden/>
          </w:rPr>
          <w:fldChar w:fldCharType="end"/>
        </w:r>
      </w:hyperlink>
    </w:p>
    <w:p w14:paraId="3F002C10" w14:textId="422A896B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2" w:history="1">
        <w:r w:rsidR="00B25A85" w:rsidRPr="00AB3EE9">
          <w:rPr>
            <w:rStyle w:val="af"/>
            <w:noProof/>
          </w:rPr>
          <w:t>2.5.1   Самовосстанавливаемость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_Toc48837092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11</w:t>
        </w:r>
        <w:r w:rsidR="00B25A85">
          <w:rPr>
            <w:noProof/>
            <w:webHidden/>
          </w:rPr>
          <w:fldChar w:fldCharType="end"/>
        </w:r>
      </w:hyperlink>
    </w:p>
    <w:p w14:paraId="04A733F0" w14:textId="03AA1833" w:rsidR="00B25A85" w:rsidRDefault="00923D6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3" w:history="1">
        <w:r w:rsidR="00B25A85" w:rsidRPr="00AB3EE9">
          <w:rPr>
            <w:rStyle w:val="af"/>
            <w:noProof/>
          </w:rPr>
          <w:t>3   ОБРАЩЕНИЕ К ПРОГРАММЕ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_Toc48837093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11</w:t>
        </w:r>
        <w:r w:rsidR="00B25A85">
          <w:rPr>
            <w:noProof/>
            <w:webHidden/>
          </w:rPr>
          <w:fldChar w:fldCharType="end"/>
        </w:r>
      </w:hyperlink>
    </w:p>
    <w:p w14:paraId="1D8034AA" w14:textId="3F85BEC8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4" w:history="1">
        <w:r w:rsidR="00B25A85" w:rsidRPr="00AB3EE9">
          <w:rPr>
            <w:rStyle w:val="af"/>
            <w:noProof/>
          </w:rPr>
          <w:t>3.1   Описание процедур вызова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_Toc48837094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11</w:t>
        </w:r>
        <w:r w:rsidR="00B25A85">
          <w:rPr>
            <w:noProof/>
            <w:webHidden/>
          </w:rPr>
          <w:fldChar w:fldCharType="end"/>
        </w:r>
      </w:hyperlink>
    </w:p>
    <w:p w14:paraId="5A711341" w14:textId="585C692E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5" w:history="1">
        <w:r w:rsidR="00B25A85" w:rsidRPr="00AB3EE9">
          <w:rPr>
            <w:rStyle w:val="af"/>
            <w:noProof/>
            <w:lang w:eastAsia="en-GB"/>
          </w:rPr>
          <w:t xml:space="preserve">Для запуска сервиса модуля </w:t>
        </w:r>
        <w:r w:rsidR="00B25A85" w:rsidRPr="00AB3EE9">
          <w:rPr>
            <w:rStyle w:val="af"/>
            <w:noProof/>
            <w:lang w:val="en-US" w:eastAsia="en-GB"/>
          </w:rPr>
          <w:t>SOVA</w:t>
        </w:r>
        <w:r w:rsidR="00B25A85" w:rsidRPr="00AB3EE9">
          <w:rPr>
            <w:rStyle w:val="af"/>
            <w:noProof/>
            <w:lang w:eastAsia="en-GB"/>
          </w:rPr>
          <w:t xml:space="preserve"> </w:t>
        </w:r>
        <w:r w:rsidR="00B25A85" w:rsidRPr="00AB3EE9">
          <w:rPr>
            <w:rStyle w:val="af"/>
            <w:noProof/>
            <w:lang w:val="en-US" w:eastAsia="en-GB"/>
          </w:rPr>
          <w:t>ASR</w:t>
        </w:r>
        <w:r w:rsidR="00B25A85" w:rsidRPr="00AB3EE9">
          <w:rPr>
            <w:rStyle w:val="af"/>
            <w:noProof/>
            <w:lang w:eastAsia="en-GB"/>
          </w:rPr>
          <w:t xml:space="preserve">, либо </w:t>
        </w:r>
        <w:r w:rsidR="00B25A85" w:rsidRPr="00AB3EE9">
          <w:rPr>
            <w:rStyle w:val="af"/>
            <w:noProof/>
            <w:lang w:val="en-US" w:eastAsia="en-GB"/>
          </w:rPr>
          <w:t>SOVA</w:t>
        </w:r>
        <w:r w:rsidR="00B25A85" w:rsidRPr="00AB3EE9">
          <w:rPr>
            <w:rStyle w:val="af"/>
            <w:noProof/>
            <w:lang w:eastAsia="en-GB"/>
          </w:rPr>
          <w:t xml:space="preserve"> </w:t>
        </w:r>
        <w:r w:rsidR="00B25A85" w:rsidRPr="00AB3EE9">
          <w:rPr>
            <w:rStyle w:val="af"/>
            <w:noProof/>
            <w:lang w:val="en-US" w:eastAsia="en-GB"/>
          </w:rPr>
          <w:t>TTS</w:t>
        </w:r>
        <w:r w:rsidR="00B25A85" w:rsidRPr="00AB3EE9">
          <w:rPr>
            <w:rStyle w:val="af"/>
            <w:noProof/>
            <w:lang w:eastAsia="en-GB"/>
          </w:rPr>
          <w:t xml:space="preserve"> перейдите в директорию с развёрнутым модулем и выполните команду: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_Toc48837095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11</w:t>
        </w:r>
        <w:r w:rsidR="00B25A85">
          <w:rPr>
            <w:noProof/>
            <w:webHidden/>
          </w:rPr>
          <w:fldChar w:fldCharType="end"/>
        </w:r>
      </w:hyperlink>
    </w:p>
    <w:p w14:paraId="3EFC98FA" w14:textId="53EA9BA9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6" w:history="1">
        <w:r w:rsidR="00B25A85" w:rsidRPr="00AB3EE9">
          <w:rPr>
            <w:rStyle w:val="af"/>
            <w:noProof/>
          </w:rPr>
          <w:t>3.2   Способы передачи управления и параметров данных программы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_Toc48837096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12</w:t>
        </w:r>
        <w:r w:rsidR="00B25A85">
          <w:rPr>
            <w:noProof/>
            <w:webHidden/>
          </w:rPr>
          <w:fldChar w:fldCharType="end"/>
        </w:r>
      </w:hyperlink>
    </w:p>
    <w:p w14:paraId="7B858C07" w14:textId="43A47E38" w:rsidR="00B25A85" w:rsidRDefault="00923D6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7" w:history="1">
        <w:r w:rsidR="00B25A85" w:rsidRPr="00AB3EE9">
          <w:rPr>
            <w:rStyle w:val="af"/>
            <w:noProof/>
          </w:rPr>
          <w:t>4   ВХОДНЫЕ И ВЫХОДНЫЕ ДАННЫЕ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_Toc48837097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12</w:t>
        </w:r>
        <w:r w:rsidR="00B25A85">
          <w:rPr>
            <w:noProof/>
            <w:webHidden/>
          </w:rPr>
          <w:fldChar w:fldCharType="end"/>
        </w:r>
      </w:hyperlink>
    </w:p>
    <w:p w14:paraId="4D59E73F" w14:textId="136D991B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8" w:history="1">
        <w:r w:rsidR="00B25A85" w:rsidRPr="00AB3EE9">
          <w:rPr>
            <w:rStyle w:val="af"/>
            <w:noProof/>
          </w:rPr>
          <w:t>4.1   Описание организации входной и выходной информации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_Toc48837098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12</w:t>
        </w:r>
        <w:r w:rsidR="00B25A85">
          <w:rPr>
            <w:noProof/>
            <w:webHidden/>
          </w:rPr>
          <w:fldChar w:fldCharType="end"/>
        </w:r>
      </w:hyperlink>
    </w:p>
    <w:p w14:paraId="0D093BB9" w14:textId="7149C3C6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099" w:history="1">
        <w:r w:rsidR="00B25A85" w:rsidRPr="00AB3EE9">
          <w:rPr>
            <w:rStyle w:val="af"/>
            <w:noProof/>
          </w:rPr>
          <w:t xml:space="preserve">4.1.1   Организация входных и выходных данных модуля </w:t>
        </w:r>
        <w:r w:rsidR="00B25A85" w:rsidRPr="00AB3EE9">
          <w:rPr>
            <w:rStyle w:val="af"/>
            <w:noProof/>
            <w:lang w:val="en-US"/>
          </w:rPr>
          <w:t>SOVA</w:t>
        </w:r>
        <w:r w:rsidR="00B25A85" w:rsidRPr="00AB3EE9">
          <w:rPr>
            <w:rStyle w:val="af"/>
            <w:noProof/>
          </w:rPr>
          <w:t xml:space="preserve"> </w:t>
        </w:r>
        <w:r w:rsidR="00B25A85" w:rsidRPr="00AB3EE9">
          <w:rPr>
            <w:rStyle w:val="af"/>
            <w:noProof/>
            <w:lang w:val="en-US"/>
          </w:rPr>
          <w:t>ASR</w:t>
        </w:r>
        <w:r w:rsidR="00B25A85" w:rsidRPr="00AB3EE9">
          <w:rPr>
            <w:rStyle w:val="af"/>
            <w:noProof/>
          </w:rPr>
          <w:t>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_Toc48837099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12</w:t>
        </w:r>
        <w:r w:rsidR="00B25A85">
          <w:rPr>
            <w:noProof/>
            <w:webHidden/>
          </w:rPr>
          <w:fldChar w:fldCharType="end"/>
        </w:r>
      </w:hyperlink>
    </w:p>
    <w:p w14:paraId="3644E7E6" w14:textId="0DEDE204" w:rsidR="00B25A85" w:rsidRDefault="00923D6E">
      <w:pPr>
        <w:pStyle w:val="37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100" w:history="1">
        <w:r w:rsidR="00B25A85" w:rsidRPr="00AB3EE9">
          <w:rPr>
            <w:rStyle w:val="af"/>
            <w:noProof/>
          </w:rPr>
          <w:t xml:space="preserve">4.1.2   Организация входных и выходных данных модуля </w:t>
        </w:r>
        <w:r w:rsidR="00B25A85" w:rsidRPr="00AB3EE9">
          <w:rPr>
            <w:rStyle w:val="af"/>
            <w:noProof/>
            <w:lang w:val="en-US"/>
          </w:rPr>
          <w:t>SOVA</w:t>
        </w:r>
        <w:r w:rsidR="00B25A85" w:rsidRPr="00AB3EE9">
          <w:rPr>
            <w:rStyle w:val="af"/>
            <w:noProof/>
          </w:rPr>
          <w:t xml:space="preserve"> </w:t>
        </w:r>
        <w:r w:rsidR="00B25A85" w:rsidRPr="00AB3EE9">
          <w:rPr>
            <w:rStyle w:val="af"/>
            <w:noProof/>
            <w:lang w:val="en-US"/>
          </w:rPr>
          <w:t>TTS</w:t>
        </w:r>
        <w:r w:rsidR="00B25A85" w:rsidRPr="00AB3EE9">
          <w:rPr>
            <w:rStyle w:val="af"/>
            <w:noProof/>
          </w:rPr>
          <w:t>: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_Toc48837100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14</w:t>
        </w:r>
        <w:r w:rsidR="00B25A85">
          <w:rPr>
            <w:noProof/>
            <w:webHidden/>
          </w:rPr>
          <w:fldChar w:fldCharType="end"/>
        </w:r>
      </w:hyperlink>
    </w:p>
    <w:p w14:paraId="0C81252B" w14:textId="5D4EABF8" w:rsidR="00B25A85" w:rsidRDefault="00923D6E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101" w:history="1">
        <w:r w:rsidR="00B25A85" w:rsidRPr="00AB3EE9">
          <w:rPr>
            <w:rStyle w:val="af"/>
            <w:noProof/>
          </w:rPr>
          <w:t>4.2   Описание кодирования информации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_Toc48837101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17</w:t>
        </w:r>
        <w:r w:rsidR="00B25A85">
          <w:rPr>
            <w:noProof/>
            <w:webHidden/>
          </w:rPr>
          <w:fldChar w:fldCharType="end"/>
        </w:r>
      </w:hyperlink>
    </w:p>
    <w:p w14:paraId="517BA874" w14:textId="5AE0C974" w:rsidR="00B25A85" w:rsidRDefault="00923D6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102" w:history="1">
        <w:r w:rsidR="00B25A85" w:rsidRPr="00AB3EE9">
          <w:rPr>
            <w:rStyle w:val="af"/>
            <w:noProof/>
          </w:rPr>
          <w:t>5   СООБЩЕНИЯ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_Toc48837102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17</w:t>
        </w:r>
        <w:r w:rsidR="00B25A85">
          <w:rPr>
            <w:noProof/>
            <w:webHidden/>
          </w:rPr>
          <w:fldChar w:fldCharType="end"/>
        </w:r>
      </w:hyperlink>
    </w:p>
    <w:p w14:paraId="0FFA4F13" w14:textId="12C80C7D" w:rsidR="00B25A85" w:rsidRDefault="00923D6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103" w:history="1">
        <w:r w:rsidR="00B25A85" w:rsidRPr="00AB3EE9">
          <w:rPr>
            <w:rStyle w:val="af"/>
            <w:noProof/>
          </w:rPr>
          <w:t>6   ПЕРЕЧЕНЬ ТЕРМИНОВ И СОКРАЩЕНИЙ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_Toc48837103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17</w:t>
        </w:r>
        <w:r w:rsidR="00B25A85">
          <w:rPr>
            <w:noProof/>
            <w:webHidden/>
          </w:rPr>
          <w:fldChar w:fldCharType="end"/>
        </w:r>
      </w:hyperlink>
    </w:p>
    <w:p w14:paraId="10B832B8" w14:textId="3025D96B" w:rsidR="00B25A85" w:rsidRDefault="00923D6E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37104" w:history="1">
        <w:r w:rsidR="00B25A85" w:rsidRPr="00AB3EE9">
          <w:rPr>
            <w:rStyle w:val="af"/>
            <w:noProof/>
          </w:rPr>
          <w:t>7   СПИСОК ИСПОЛЬЗОВАННЫХ ИСТОЧНИКОВ</w:t>
        </w:r>
        <w:r w:rsidR="00B25A85">
          <w:rPr>
            <w:noProof/>
            <w:webHidden/>
          </w:rPr>
          <w:tab/>
        </w:r>
        <w:r w:rsidR="00B25A85">
          <w:rPr>
            <w:noProof/>
            <w:webHidden/>
          </w:rPr>
          <w:fldChar w:fldCharType="begin"/>
        </w:r>
        <w:r w:rsidR="00B25A85">
          <w:rPr>
            <w:noProof/>
            <w:webHidden/>
          </w:rPr>
          <w:instrText xml:space="preserve"> PAGEREF _Toc48837104 \h </w:instrText>
        </w:r>
        <w:r w:rsidR="00B25A85">
          <w:rPr>
            <w:noProof/>
            <w:webHidden/>
          </w:rPr>
        </w:r>
        <w:r w:rsidR="00B25A85">
          <w:rPr>
            <w:noProof/>
            <w:webHidden/>
          </w:rPr>
          <w:fldChar w:fldCharType="separate"/>
        </w:r>
        <w:r w:rsidR="00B25A85">
          <w:rPr>
            <w:noProof/>
            <w:webHidden/>
          </w:rPr>
          <w:t>19</w:t>
        </w:r>
        <w:r w:rsidR="00B25A85">
          <w:rPr>
            <w:noProof/>
            <w:webHidden/>
          </w:rPr>
          <w:fldChar w:fldCharType="end"/>
        </w:r>
      </w:hyperlink>
    </w:p>
    <w:p w14:paraId="0C7E510A" w14:textId="5530B072" w:rsidR="00DC6352" w:rsidRPr="00DC6352" w:rsidRDefault="00DC6352" w:rsidP="00DC6352">
      <w:pPr>
        <w:pStyle w:val="bwtBase"/>
      </w:pPr>
      <w:r>
        <w:fldChar w:fldCharType="end"/>
      </w:r>
    </w:p>
    <w:p w14:paraId="4DC369D9" w14:textId="17F4F7F7" w:rsidR="00DC6352" w:rsidRDefault="00DC6352" w:rsidP="00DC6352">
      <w:pPr>
        <w:pStyle w:val="1"/>
      </w:pPr>
      <w:r>
        <w:fldChar w:fldCharType="begin"/>
      </w:r>
      <w:r>
        <w:instrText xml:space="preserve"> LISTNUM  BWT_Headings \l 1 </w:instrText>
      </w:r>
      <w:bookmarkStart w:id="0" w:name="_Toc48837063"/>
      <w:r>
        <w:fldChar w:fldCharType="end">
          <w:numberingChange w:id="1" w:author="Автор" w:original="1  "/>
        </w:fldChar>
      </w:r>
      <w:r>
        <w:t>НАЗНАЧЕНИЕ И УСЛОВИЯ ПРИМЕНЕНИЯ ПРОГРАММЫ</w:t>
      </w:r>
      <w:bookmarkEnd w:id="0"/>
    </w:p>
    <w:p w14:paraId="65ECE7E3" w14:textId="37A2BC12" w:rsidR="00DC6352" w:rsidRDefault="00DC6352" w:rsidP="00DC6352">
      <w:pPr>
        <w:pStyle w:val="21"/>
      </w:pPr>
      <w:r>
        <w:fldChar w:fldCharType="begin"/>
      </w:r>
      <w:r>
        <w:instrText xml:space="preserve"> LISTNUM  BWT_Headings \l 2 </w:instrText>
      </w:r>
      <w:bookmarkStart w:id="2" w:name="_Toc48837064"/>
      <w:r>
        <w:fldChar w:fldCharType="end">
          <w:numberingChange w:id="3" w:author="Автор" w:original="1.1  "/>
        </w:fldChar>
      </w:r>
      <w:r>
        <w:t>Назначение программы</w:t>
      </w:r>
      <w:bookmarkEnd w:id="2"/>
    </w:p>
    <w:p w14:paraId="2F1BC85A" w14:textId="77777777" w:rsidR="006075DF" w:rsidRDefault="006075DF" w:rsidP="006075DF">
      <w:pPr>
        <w:pStyle w:val="bwtBody1"/>
      </w:pPr>
      <w:r>
        <w:t>Программа должна использоваться в системах автоматизации диалога - ботах для предоставления необходимой информации клиентам контактных центров.</w:t>
      </w:r>
    </w:p>
    <w:p w14:paraId="57E1E32F" w14:textId="77777777" w:rsidR="006075DF" w:rsidRPr="00614EF2" w:rsidRDefault="006075DF" w:rsidP="006075DF">
      <w:pPr>
        <w:pStyle w:val="bwtBody1"/>
      </w:pPr>
      <w:r>
        <w:t>Конечными пользователями программы могут являться как сотрудники предприятий или контактных центров (полное право доступа к информации), так и лица, обратившиеся на предприятие по каналам связи.</w:t>
      </w:r>
    </w:p>
    <w:p w14:paraId="7915D1C8" w14:textId="478B29DD" w:rsidR="006075DF" w:rsidRPr="00B116C1" w:rsidRDefault="006075DF" w:rsidP="00A44933">
      <w:pPr>
        <w:pStyle w:val="bwtBody1"/>
      </w:pPr>
      <w:r>
        <w:t xml:space="preserve">Возможна интеграция продукта в сторонние системы при помощи интерфейса </w:t>
      </w:r>
      <w:r>
        <w:rPr>
          <w:lang w:val="en-US"/>
        </w:rPr>
        <w:t>API</w:t>
      </w:r>
      <w:r>
        <w:t xml:space="preserve"> или применение в качестве его локального или сетевого модуля для использования в сетевой инфраструктуре.</w:t>
      </w:r>
    </w:p>
    <w:p w14:paraId="0D4B99D7" w14:textId="646F5205" w:rsidR="00DC6352" w:rsidRDefault="00DC6352" w:rsidP="00DC6352">
      <w:pPr>
        <w:pStyle w:val="21"/>
      </w:pPr>
      <w:r>
        <w:fldChar w:fldCharType="begin"/>
      </w:r>
      <w:r>
        <w:instrText xml:space="preserve"> LISTNUM  BWT_Headings \l 2 </w:instrText>
      </w:r>
      <w:bookmarkStart w:id="4" w:name="_Toc48837065"/>
      <w:r>
        <w:fldChar w:fldCharType="end">
          <w:numberingChange w:id="5" w:author="Автор" w:original="1.2  "/>
        </w:fldChar>
      </w:r>
      <w:r>
        <w:t>Функции, выполняемые программой</w:t>
      </w:r>
      <w:bookmarkEnd w:id="4"/>
    </w:p>
    <w:p w14:paraId="690EFC0E" w14:textId="782B2276" w:rsidR="006C12FB" w:rsidRDefault="006C12FB" w:rsidP="006C12FB">
      <w:pPr>
        <w:pStyle w:val="bwtBody1"/>
      </w:pPr>
      <w:r>
        <w:t>Программный модуль распознавания речи</w:t>
      </w:r>
      <w:r w:rsidRPr="00A44933">
        <w:t xml:space="preserve">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ASR</w:t>
      </w:r>
      <w:r w:rsidRPr="00A44933">
        <w:t xml:space="preserve"> </w:t>
      </w:r>
      <w:r>
        <w:t>предназначен для перевода аудиозаписей, содержащих речь на русском языке, в текст, обеспечивая высокий уровень производительности и качества распознавания речи.</w:t>
      </w:r>
    </w:p>
    <w:p w14:paraId="1DAA7890" w14:textId="71F86125" w:rsidR="006C12FB" w:rsidRPr="00B116C1" w:rsidRDefault="006C12FB" w:rsidP="00A44933">
      <w:pPr>
        <w:pStyle w:val="bwtBody1"/>
      </w:pPr>
      <w:r>
        <w:t>Программный модуль синтеза речи</w:t>
      </w:r>
      <w:r w:rsidRPr="00DA4B7D">
        <w:t xml:space="preserve"> </w:t>
      </w:r>
      <w:r>
        <w:rPr>
          <w:lang w:val="en-US"/>
        </w:rPr>
        <w:t>SOVA</w:t>
      </w:r>
      <w:r w:rsidRPr="00DA4B7D">
        <w:t xml:space="preserve"> </w:t>
      </w:r>
      <w:r>
        <w:rPr>
          <w:lang w:val="en-US"/>
        </w:rPr>
        <w:t>TTS</w:t>
      </w:r>
      <w:r w:rsidRPr="00DA4B7D">
        <w:t xml:space="preserve"> </w:t>
      </w:r>
      <w:r>
        <w:t>предназначен для</w:t>
      </w:r>
      <w:r w:rsidR="00B116C1">
        <w:t xml:space="preserve"> генерации аудио, содержащего озвученный голосом выбранного диктора переданный текст на русском языке, при этом модуль обеспечивает</w:t>
      </w:r>
      <w:r>
        <w:t xml:space="preserve"> высокий уровень производительности и качества синтезируемой речи.</w:t>
      </w:r>
    </w:p>
    <w:p w14:paraId="48D37169" w14:textId="5D24F5F5" w:rsidR="00DC6352" w:rsidRDefault="00DC6352" w:rsidP="00DC6352">
      <w:pPr>
        <w:pStyle w:val="21"/>
      </w:pPr>
      <w:r>
        <w:fldChar w:fldCharType="begin"/>
      </w:r>
      <w:r>
        <w:instrText xml:space="preserve"> LISTNUM  BWT_Headings \l 2 </w:instrText>
      </w:r>
      <w:bookmarkStart w:id="6" w:name="_Toc48837066"/>
      <w:r>
        <w:fldChar w:fldCharType="end">
          <w:numberingChange w:id="7" w:author="Автор" w:original="1.3  "/>
        </w:fldChar>
      </w:r>
      <w:r>
        <w:t>Условия, необходимые для выполнения программы</w:t>
      </w:r>
      <w:bookmarkEnd w:id="6"/>
    </w:p>
    <w:p w14:paraId="6DFC9B22" w14:textId="5FF2ECDC" w:rsidR="006C12FB" w:rsidRPr="00F968C3" w:rsidRDefault="006075DF" w:rsidP="006C12FB">
      <w:pPr>
        <w:pStyle w:val="bwtBody1"/>
      </w:pPr>
      <w:r>
        <w:t>Решение должно быть развёрнуто на ЭВМ с техническими характеристиками не ниже минимальных требований и операционной системой</w:t>
      </w:r>
      <w:r w:rsidR="00F968C3">
        <w:t xml:space="preserve">, поддерживающей технологии </w:t>
      </w:r>
      <w:r w:rsidR="00F968C3">
        <w:rPr>
          <w:lang w:val="en-US"/>
        </w:rPr>
        <w:t>Docker</w:t>
      </w:r>
      <w:r w:rsidR="00F968C3" w:rsidRPr="00A44933">
        <w:t xml:space="preserve">, </w:t>
      </w:r>
      <w:r w:rsidR="00F968C3">
        <w:rPr>
          <w:lang w:val="en-US"/>
        </w:rPr>
        <w:t>docker</w:t>
      </w:r>
      <w:r w:rsidR="00F968C3" w:rsidRPr="00A44933">
        <w:t>-</w:t>
      </w:r>
      <w:r w:rsidR="00F968C3">
        <w:rPr>
          <w:lang w:val="en-US"/>
        </w:rPr>
        <w:t>compose</w:t>
      </w:r>
      <w:r w:rsidR="00F968C3" w:rsidRPr="00A44933">
        <w:t xml:space="preserve">, </w:t>
      </w:r>
      <w:r w:rsidR="00F968C3">
        <w:rPr>
          <w:lang w:val="en-US"/>
        </w:rPr>
        <w:t>CUDA</w:t>
      </w:r>
      <w:r w:rsidR="00F968C3" w:rsidRPr="00A44933">
        <w:t xml:space="preserve">, </w:t>
      </w:r>
      <w:r w:rsidR="00F968C3">
        <w:rPr>
          <w:lang w:val="en-US"/>
        </w:rPr>
        <w:t>cuDNN</w:t>
      </w:r>
      <w:r w:rsidR="00F968C3">
        <w:t>.</w:t>
      </w:r>
    </w:p>
    <w:p w14:paraId="5101C39C" w14:textId="1B6561C4" w:rsidR="006075DF" w:rsidRDefault="001D6E38" w:rsidP="001D6E38">
      <w:pPr>
        <w:pStyle w:val="31"/>
      </w:pPr>
      <w:r>
        <w:lastRenderedPageBreak/>
        <w:fldChar w:fldCharType="begin"/>
      </w:r>
      <w:r>
        <w:instrText xml:space="preserve"> LISTNUM  BWT_Headings \l 3 </w:instrText>
      </w:r>
      <w:bookmarkStart w:id="8" w:name="_Toc48837067"/>
      <w:r>
        <w:fldChar w:fldCharType="end">
          <w:numberingChange w:id="9" w:author="Автор" w:original="1.3.1  "/>
        </w:fldChar>
      </w:r>
      <w:r w:rsidR="006075DF">
        <w:t>Минимальные требования:</w:t>
      </w:r>
      <w:bookmarkEnd w:id="8"/>
    </w:p>
    <w:p w14:paraId="4BBA1BDA" w14:textId="1D4391CE" w:rsidR="006075DF" w:rsidRDefault="006075DF" w:rsidP="006075DF">
      <w:pPr>
        <w:pStyle w:val="bwtBody1"/>
      </w:pPr>
      <w:r>
        <w:t>- тактовая частота процессора – от 2 ГГц,</w:t>
      </w:r>
    </w:p>
    <w:p w14:paraId="783867C9" w14:textId="571A4322" w:rsidR="006075DF" w:rsidRPr="006075DF" w:rsidRDefault="006075DF" w:rsidP="006075DF">
      <w:pPr>
        <w:pStyle w:val="bwtBody1"/>
      </w:pPr>
      <w:r>
        <w:t xml:space="preserve">- архитектура </w:t>
      </w:r>
      <w:r w:rsidRPr="00515194">
        <w:rPr>
          <w:lang w:val="en-GB"/>
        </w:rPr>
        <w:t>x</w:t>
      </w:r>
      <w:r w:rsidRPr="00A44933">
        <w:t>86_64</w:t>
      </w:r>
      <w:r>
        <w:t>,</w:t>
      </w:r>
    </w:p>
    <w:p w14:paraId="3DCB4E6A" w14:textId="443D532B" w:rsidR="006075DF" w:rsidRDefault="006075DF" w:rsidP="006075DF">
      <w:pPr>
        <w:pStyle w:val="bwtBody1"/>
      </w:pPr>
      <w:r>
        <w:t>- количество ядер процессора – от 8 штук,</w:t>
      </w:r>
    </w:p>
    <w:p w14:paraId="3B8C18A4" w14:textId="77777777" w:rsidR="006075DF" w:rsidRDefault="006075DF" w:rsidP="006075DF">
      <w:pPr>
        <w:pStyle w:val="bwtBody1"/>
      </w:pPr>
      <w:r>
        <w:t>- от 16 Гб оперативной памяти,</w:t>
      </w:r>
    </w:p>
    <w:p w14:paraId="089A2725" w14:textId="76BDE907" w:rsidR="006075DF" w:rsidRDefault="006075DF" w:rsidP="006075DF">
      <w:pPr>
        <w:pStyle w:val="bwtBody1"/>
      </w:pPr>
      <w:r>
        <w:t>- размер видео памяти – от 8 Гб,</w:t>
      </w:r>
    </w:p>
    <w:p w14:paraId="60EDB3B3" w14:textId="7DA77EEB" w:rsidR="006075DF" w:rsidRPr="00F968C3" w:rsidRDefault="006075DF" w:rsidP="006075DF">
      <w:pPr>
        <w:pStyle w:val="bwtBody1"/>
      </w:pPr>
      <w:r>
        <w:t xml:space="preserve">- поддержка </w:t>
      </w:r>
      <w:r>
        <w:rPr>
          <w:lang w:val="en-US"/>
        </w:rPr>
        <w:t>CUDA</w:t>
      </w:r>
      <w:r w:rsidRPr="00A44933">
        <w:t>,</w:t>
      </w:r>
    </w:p>
    <w:p w14:paraId="4EA4705F" w14:textId="07C9078D" w:rsidR="006075DF" w:rsidRDefault="006075DF" w:rsidP="006075DF">
      <w:pPr>
        <w:pStyle w:val="bwtBody1"/>
      </w:pPr>
      <w:r>
        <w:t>- размер дисковый накопитель – от 50 Гб</w:t>
      </w:r>
    </w:p>
    <w:p w14:paraId="1EB3DF43" w14:textId="29832367" w:rsidR="001D6E38" w:rsidRDefault="001D6E38" w:rsidP="001D6E38">
      <w:pPr>
        <w:pStyle w:val="31"/>
      </w:pPr>
      <w:r>
        <w:fldChar w:fldCharType="begin"/>
      </w:r>
      <w:r>
        <w:instrText xml:space="preserve"> LISTNUM  BWT_Headings \l 3 </w:instrText>
      </w:r>
      <w:bookmarkStart w:id="10" w:name="_Toc48837068"/>
      <w:r>
        <w:fldChar w:fldCharType="end">
          <w:numberingChange w:id="11" w:author="Автор" w:original="1.3.2  "/>
        </w:fldChar>
      </w:r>
      <w:r w:rsidR="000D5B9A">
        <w:t>Рекомендуемые параметры оборудования</w:t>
      </w:r>
      <w:bookmarkEnd w:id="10"/>
    </w:p>
    <w:p w14:paraId="1577C35B" w14:textId="2671B532" w:rsidR="006075DF" w:rsidRDefault="001D6E38" w:rsidP="006075DF">
      <w:pPr>
        <w:pStyle w:val="bwtBody1"/>
      </w:pPr>
      <w:r>
        <w:t xml:space="preserve">Для устойчивой работы программы рекомендуется использовать </w:t>
      </w:r>
      <w:r w:rsidR="006075DF">
        <w:t>ЭВМ с характеристиками</w:t>
      </w:r>
      <w:r>
        <w:t xml:space="preserve"> не хуже</w:t>
      </w:r>
      <w:r w:rsidR="006075DF">
        <w:t>:</w:t>
      </w:r>
    </w:p>
    <w:p w14:paraId="2E8E418B" w14:textId="251263E5" w:rsidR="006075DF" w:rsidRDefault="001D6E38" w:rsidP="001D6E38">
      <w:pPr>
        <w:pStyle w:val="bwtL1Main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LISTNUM  BWT_LMain \l 7 \s 1 </w:instrText>
      </w:r>
      <w:r>
        <w:rPr>
          <w:lang w:val="en-GB"/>
        </w:rPr>
        <w:fldChar w:fldCharType="end">
          <w:numberingChange w:id="12" w:author="Автор" w:original="-"/>
        </w:fldChar>
      </w:r>
      <w:r>
        <w:rPr>
          <w:lang w:val="en-GB"/>
        </w:rPr>
        <w:tab/>
      </w:r>
      <w:r w:rsidR="006075DF" w:rsidRPr="00515194">
        <w:rPr>
          <w:lang w:val="en-GB"/>
        </w:rPr>
        <w:t>Intel(R) Xeon(R) Platinum 8259CL CPU @ 2.50GHz</w:t>
      </w:r>
      <w:r w:rsidR="006075DF">
        <w:rPr>
          <w:lang w:val="en-GB"/>
        </w:rPr>
        <w:t xml:space="preserve">, </w:t>
      </w:r>
      <w:r w:rsidR="006075DF" w:rsidRPr="00515194">
        <w:rPr>
          <w:lang w:val="en-GB"/>
        </w:rPr>
        <w:t>x86_64</w:t>
      </w:r>
      <w:r w:rsidR="006075DF">
        <w:rPr>
          <w:lang w:val="en-GB"/>
        </w:rPr>
        <w:t>, 8 cores</w:t>
      </w:r>
    </w:p>
    <w:p w14:paraId="22752FEA" w14:textId="05AC89FF" w:rsidR="006075DF" w:rsidRPr="00A44933" w:rsidRDefault="001D6E38" w:rsidP="001D6E38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3" w:author="Автор" w:original="-"/>
        </w:fldChar>
      </w:r>
      <w:r>
        <w:tab/>
      </w:r>
      <w:r w:rsidR="006075DF" w:rsidRPr="00A44933">
        <w:t xml:space="preserve">32 </w:t>
      </w:r>
      <w:r w:rsidR="006075DF">
        <w:rPr>
          <w:lang w:val="en-GB"/>
        </w:rPr>
        <w:t>GB</w:t>
      </w:r>
      <w:r w:rsidR="006075DF" w:rsidRPr="00A44933">
        <w:t xml:space="preserve"> </w:t>
      </w:r>
      <w:r w:rsidR="006075DF">
        <w:rPr>
          <w:lang w:val="en-GB"/>
        </w:rPr>
        <w:t>RAM</w:t>
      </w:r>
    </w:p>
    <w:p w14:paraId="53CF411C" w14:textId="09DAFF24" w:rsidR="006075DF" w:rsidRDefault="001D6E38" w:rsidP="001D6E38">
      <w:pPr>
        <w:pStyle w:val="bwtL1Main7"/>
      </w:pPr>
      <w:r>
        <w:rPr>
          <w:lang w:val="en-GB"/>
        </w:rPr>
        <w:fldChar w:fldCharType="begin"/>
      </w:r>
      <w:r w:rsidRPr="009455D7">
        <w:instrText xml:space="preserve"> </w:instrText>
      </w:r>
      <w:r>
        <w:rPr>
          <w:lang w:val="en-GB"/>
        </w:rPr>
        <w:instrText>LISTNUM</w:instrText>
      </w:r>
      <w:r w:rsidRPr="009455D7">
        <w:instrText xml:space="preserve">  </w:instrText>
      </w:r>
      <w:r>
        <w:rPr>
          <w:lang w:val="en-GB"/>
        </w:rPr>
        <w:instrText>BWT</w:instrText>
      </w:r>
      <w:r w:rsidRPr="009455D7">
        <w:instrText>_</w:instrText>
      </w:r>
      <w:r>
        <w:rPr>
          <w:lang w:val="en-GB"/>
        </w:rPr>
        <w:instrText>LMain</w:instrText>
      </w:r>
      <w:r w:rsidRPr="009455D7">
        <w:instrText xml:space="preserve"> \</w:instrText>
      </w:r>
      <w:r>
        <w:rPr>
          <w:lang w:val="en-GB"/>
        </w:rPr>
        <w:instrText>l</w:instrText>
      </w:r>
      <w:r w:rsidRPr="009455D7">
        <w:instrText xml:space="preserve"> 7 </w:instrText>
      </w:r>
      <w:r>
        <w:rPr>
          <w:lang w:val="en-GB"/>
        </w:rPr>
        <w:fldChar w:fldCharType="end">
          <w:numberingChange w:id="14" w:author="Автор" w:original="-"/>
        </w:fldChar>
      </w:r>
      <w:r w:rsidRPr="009455D7">
        <w:tab/>
      </w:r>
      <w:r w:rsidR="006075DF">
        <w:rPr>
          <w:lang w:val="en-GB"/>
        </w:rPr>
        <w:t>NVIDIA</w:t>
      </w:r>
      <w:r w:rsidR="006075DF" w:rsidRPr="00A44933">
        <w:t xml:space="preserve"> </w:t>
      </w:r>
      <w:r w:rsidR="006075DF">
        <w:rPr>
          <w:lang w:val="en-GB"/>
        </w:rPr>
        <w:t>Tesla</w:t>
      </w:r>
      <w:r w:rsidR="006075DF" w:rsidRPr="00A44933">
        <w:t xml:space="preserve"> </w:t>
      </w:r>
      <w:r w:rsidR="006075DF">
        <w:rPr>
          <w:lang w:val="en-GB"/>
        </w:rPr>
        <w:t>T</w:t>
      </w:r>
      <w:r w:rsidR="006075DF" w:rsidRPr="00A44933">
        <w:t>4</w:t>
      </w:r>
    </w:p>
    <w:p w14:paraId="0AE5F6D7" w14:textId="711D85ED" w:rsidR="00F968C3" w:rsidRDefault="00AA02E4" w:rsidP="006C12FB">
      <w:pPr>
        <w:pStyle w:val="bwtBody1"/>
      </w:pPr>
      <w:r>
        <w:t xml:space="preserve">Аудиофайлы, подаваемые на вход системе распознавания речи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ASR</w:t>
      </w:r>
      <w:r w:rsidRPr="00A44933">
        <w:t xml:space="preserve">, </w:t>
      </w:r>
      <w:r>
        <w:t>должны удовлетворять требованиям к формату, частоте дискретизации и длительности аудио. При отличии данных параметров корректная работа модуля возможна, но не гарантирована.</w:t>
      </w:r>
    </w:p>
    <w:p w14:paraId="7B1C8C2F" w14:textId="7FEB3B6D" w:rsidR="00B116C1" w:rsidRPr="009E6B1F" w:rsidRDefault="00B116C1" w:rsidP="00B116C1">
      <w:pPr>
        <w:pStyle w:val="bwtBody1"/>
      </w:pPr>
      <w:r w:rsidRPr="00A44933">
        <w:t xml:space="preserve">Система синтеза речи </w:t>
      </w:r>
      <w:r w:rsidRPr="00A44933">
        <w:rPr>
          <w:lang w:val="en-US"/>
        </w:rPr>
        <w:t>SOVA</w:t>
      </w:r>
      <w:r w:rsidRPr="00A44933">
        <w:t xml:space="preserve"> </w:t>
      </w:r>
      <w:r w:rsidRPr="00A44933">
        <w:rPr>
          <w:lang w:val="en-US"/>
        </w:rPr>
        <w:t>TTS</w:t>
      </w:r>
      <w:r w:rsidRPr="00A44933">
        <w:t xml:space="preserve"> </w:t>
      </w:r>
      <w:r w:rsidRPr="009E6B1F">
        <w:t xml:space="preserve">принимает на вход текст на русском языке, содержащий любые кириллические буквы, а также определённый набор знаков препинания и специальных символов: </w:t>
      </w:r>
    </w:p>
    <w:p w14:paraId="113AD320" w14:textId="6F70B93E" w:rsidR="00B116C1" w:rsidRPr="009E6B1F" w:rsidRDefault="001D6E38" w:rsidP="001D6E38">
      <w:pPr>
        <w:pStyle w:val="bwtL1Main7"/>
      </w:pPr>
      <w:r>
        <w:fldChar w:fldCharType="begin"/>
      </w:r>
      <w:r>
        <w:instrText xml:space="preserve"> LISTNUM  BWT_LMain \l 7 \s 1 </w:instrText>
      </w:r>
      <w:r>
        <w:fldChar w:fldCharType="end">
          <w:numberingChange w:id="15" w:author="Автор" w:original="-"/>
        </w:fldChar>
      </w:r>
      <w:r>
        <w:tab/>
      </w:r>
      <w:r w:rsidR="00B116C1" w:rsidRPr="009E6B1F">
        <w:t>«.» - точка;</w:t>
      </w:r>
    </w:p>
    <w:p w14:paraId="18C22368" w14:textId="39D0048B" w:rsidR="00B116C1" w:rsidRPr="009E6B1F" w:rsidRDefault="001D6E38" w:rsidP="001D6E38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6" w:author="Автор" w:original="-"/>
        </w:fldChar>
      </w:r>
      <w:r>
        <w:tab/>
      </w:r>
      <w:r w:rsidR="00B116C1" w:rsidRPr="009E6B1F">
        <w:t>«,» - запятая;</w:t>
      </w:r>
    </w:p>
    <w:p w14:paraId="6AD509C5" w14:textId="59CB2581" w:rsidR="00B116C1" w:rsidRPr="009E6B1F" w:rsidRDefault="001D6E38" w:rsidP="001D6E38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7" w:author="Автор" w:original="-"/>
        </w:fldChar>
      </w:r>
      <w:r>
        <w:tab/>
      </w:r>
      <w:r w:rsidR="00B116C1" w:rsidRPr="009E6B1F">
        <w:t>«?» - вопросительный знак;</w:t>
      </w:r>
    </w:p>
    <w:p w14:paraId="09E4C53A" w14:textId="3B96D518" w:rsidR="00B116C1" w:rsidRPr="009E6B1F" w:rsidRDefault="001D6E38" w:rsidP="001D6E38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8" w:author="Автор" w:original="-"/>
        </w:fldChar>
      </w:r>
      <w:r>
        <w:tab/>
      </w:r>
      <w:r w:rsidR="00B116C1" w:rsidRPr="009E6B1F">
        <w:t>« - » - тире, обрамлённое пробелами;</w:t>
      </w:r>
    </w:p>
    <w:p w14:paraId="14A7D2AE" w14:textId="007A8BFC" w:rsidR="00AA02E4" w:rsidRPr="009E6B1F" w:rsidRDefault="001D6E38" w:rsidP="001D6E38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9" w:author="Автор" w:original="-"/>
        </w:fldChar>
      </w:r>
      <w:r>
        <w:tab/>
      </w:r>
      <w:r w:rsidR="00B116C1" w:rsidRPr="009E6B1F">
        <w:t>«+» - плюс (для пользовательских ударений).</w:t>
      </w:r>
    </w:p>
    <w:p w14:paraId="42EC1C90" w14:textId="2BFCD633" w:rsidR="00DC6352" w:rsidRDefault="00B116C1" w:rsidP="002B556F">
      <w:pPr>
        <w:pStyle w:val="bwtBody1"/>
      </w:pPr>
      <w:r w:rsidRPr="00A44933">
        <w:t>При вводе любых других символов и знаков препинания программа будет игнорировать их, при вводе же букв, отличных от букв кириллического алфавита, качественная работа программы не гарантируется.</w:t>
      </w:r>
      <w:r w:rsidR="00A44933" w:rsidDel="00A44933">
        <w:t xml:space="preserve"> </w:t>
      </w:r>
    </w:p>
    <w:p w14:paraId="1E677DA0" w14:textId="6D3C0F08" w:rsidR="00DC6352" w:rsidRDefault="00DC6352" w:rsidP="00DC6352">
      <w:pPr>
        <w:pStyle w:val="21"/>
      </w:pPr>
      <w:r>
        <w:fldChar w:fldCharType="begin"/>
      </w:r>
      <w:r>
        <w:instrText xml:space="preserve"> LISTNUM  BWT_Headings \l 2 </w:instrText>
      </w:r>
      <w:bookmarkStart w:id="20" w:name="_Toc48837069"/>
      <w:r>
        <w:fldChar w:fldCharType="end">
          <w:numberingChange w:id="21" w:author="Автор" w:original="1.4  "/>
        </w:fldChar>
      </w:r>
      <w:r>
        <w:t>Требования к составу и параметрам пер</w:t>
      </w:r>
      <w:r w:rsidR="006C12FB">
        <w:t>и</w:t>
      </w:r>
      <w:r>
        <w:t>ферийных устройств</w:t>
      </w:r>
      <w:bookmarkEnd w:id="20"/>
    </w:p>
    <w:p w14:paraId="7DA70314" w14:textId="3FF0E953" w:rsidR="00375CE3" w:rsidRPr="00B116C1" w:rsidRDefault="00375CE3" w:rsidP="00A44933">
      <w:pPr>
        <w:pStyle w:val="bwtBody1"/>
      </w:pPr>
      <w:r>
        <w:t xml:space="preserve">Необходимы устройства ввода (клавиатура, мышь) и вывода (монитор) для взаимодействия с модулями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ASR</w:t>
      </w:r>
      <w:r w:rsidRPr="00A44933">
        <w:t xml:space="preserve"> </w:t>
      </w:r>
      <w:r>
        <w:t xml:space="preserve">и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TTS</w:t>
      </w:r>
      <w:r w:rsidRPr="00A44933">
        <w:t xml:space="preserve">. </w:t>
      </w:r>
      <w:r>
        <w:t>Для разворачивания дистрибутива необходима возможность подключения устройства, на котором дистрибутив передаётся в случае передачи на носителе (</w:t>
      </w:r>
      <w:r>
        <w:rPr>
          <w:lang w:val="en-US"/>
        </w:rPr>
        <w:t>USB</w:t>
      </w:r>
      <w:r w:rsidRPr="00A44933">
        <w:t xml:space="preserve"> </w:t>
      </w:r>
      <w:r>
        <w:t xml:space="preserve">порт для </w:t>
      </w:r>
      <w:proofErr w:type="spellStart"/>
      <w:r>
        <w:t>флеш</w:t>
      </w:r>
      <w:proofErr w:type="spellEnd"/>
      <w:r>
        <w:t xml:space="preserve"> накопителя или дисковод). Дополнительных требований не предъявляется.</w:t>
      </w:r>
    </w:p>
    <w:p w14:paraId="4FA821D0" w14:textId="01647126" w:rsidR="00DC6352" w:rsidRDefault="00DC6352" w:rsidP="00DC6352">
      <w:pPr>
        <w:pStyle w:val="21"/>
      </w:pPr>
      <w:r>
        <w:lastRenderedPageBreak/>
        <w:fldChar w:fldCharType="begin"/>
      </w:r>
      <w:r>
        <w:instrText xml:space="preserve"> LISTNUM  BWT_Headings \l 2 </w:instrText>
      </w:r>
      <w:bookmarkStart w:id="22" w:name="_Toc48837070"/>
      <w:r>
        <w:fldChar w:fldCharType="end">
          <w:numberingChange w:id="23" w:author="Автор" w:original="1.5  "/>
        </w:fldChar>
      </w:r>
      <w:r>
        <w:t>Требования к программному обеспечению</w:t>
      </w:r>
      <w:bookmarkEnd w:id="22"/>
    </w:p>
    <w:p w14:paraId="05557090" w14:textId="66E16517" w:rsidR="00C92516" w:rsidRDefault="00C92516" w:rsidP="00C92516">
      <w:pPr>
        <w:pStyle w:val="bwtBody1"/>
      </w:pPr>
      <w:r>
        <w:t xml:space="preserve">Для разворачивания модулей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ASR</w:t>
      </w:r>
      <w:r w:rsidRPr="00A44933">
        <w:t xml:space="preserve"> </w:t>
      </w:r>
      <w:r>
        <w:t xml:space="preserve">и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TTS</w:t>
      </w:r>
      <w:r w:rsidRPr="00A44933">
        <w:t xml:space="preserve"> </w:t>
      </w:r>
      <w:r>
        <w:t>необходимо предварительное выполнение требований к ПО:</w:t>
      </w:r>
    </w:p>
    <w:p w14:paraId="6FF01EC2" w14:textId="640404EB" w:rsidR="00C92516" w:rsidRPr="00C92516" w:rsidRDefault="00C92516" w:rsidP="00C92516">
      <w:pPr>
        <w:pStyle w:val="bwtBody1"/>
      </w:pPr>
      <w:r>
        <w:t xml:space="preserve">Операционная система, поддерживающая технологию </w:t>
      </w:r>
      <w:r>
        <w:rPr>
          <w:lang w:val="en-US"/>
        </w:rPr>
        <w:t>Docker</w:t>
      </w:r>
      <w:r w:rsidRPr="00A44933">
        <w:t xml:space="preserve">, </w:t>
      </w:r>
      <w:r>
        <w:rPr>
          <w:lang w:val="en-US"/>
        </w:rPr>
        <w:t>docker</w:t>
      </w:r>
      <w:r w:rsidRPr="00A44933">
        <w:t>-</w:t>
      </w:r>
      <w:r>
        <w:rPr>
          <w:lang w:val="en-US"/>
        </w:rPr>
        <w:t>compose</w:t>
      </w:r>
      <w:r w:rsidRPr="00A44933">
        <w:t xml:space="preserve">, </w:t>
      </w:r>
      <w:r>
        <w:rPr>
          <w:lang w:val="en-US"/>
        </w:rPr>
        <w:t>CUDA</w:t>
      </w:r>
      <w:r w:rsidRPr="00A44933">
        <w:t xml:space="preserve">, </w:t>
      </w:r>
      <w:r>
        <w:rPr>
          <w:lang w:val="en-US"/>
        </w:rPr>
        <w:t>cuDNN</w:t>
      </w:r>
      <w:r>
        <w:t>,</w:t>
      </w:r>
      <w:r w:rsidRPr="00A44933">
        <w:t xml:space="preserve"> </w:t>
      </w:r>
      <w:r>
        <w:t xml:space="preserve">архитектуру </w:t>
      </w:r>
      <w:r w:rsidRPr="008E2264">
        <w:rPr>
          <w:lang w:val="en-GB"/>
        </w:rPr>
        <w:t>x</w:t>
      </w:r>
      <w:r w:rsidRPr="00DA4B7D">
        <w:t>86_64</w:t>
      </w:r>
      <w:r>
        <w:t>.</w:t>
      </w:r>
    </w:p>
    <w:p w14:paraId="086F1848" w14:textId="30B74475" w:rsidR="007A048F" w:rsidRDefault="007A048F" w:rsidP="007A048F">
      <w:pPr>
        <w:pStyle w:val="bwtBody1"/>
      </w:pPr>
      <w:r>
        <w:t>Работоспособность</w:t>
      </w:r>
      <w:r w:rsidR="004978C8">
        <w:t xml:space="preserve"> программы </w:t>
      </w:r>
      <w:r w:rsidR="000F077E">
        <w:t xml:space="preserve">может быть </w:t>
      </w:r>
      <w:r w:rsidR="004978C8">
        <w:t>гарантир</w:t>
      </w:r>
      <w:r w:rsidR="000F077E">
        <w:t>ована н</w:t>
      </w:r>
      <w:r>
        <w:t>а системе, укомплектованной нижеуказанными версиями ПО или более новыми:</w:t>
      </w:r>
    </w:p>
    <w:p w14:paraId="29033CFA" w14:textId="77777777" w:rsidR="007A048F" w:rsidRDefault="007A048F" w:rsidP="007A048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 xml:space="preserve">Ubuntu version: </w:t>
      </w:r>
      <w:r>
        <w:rPr>
          <w:lang w:val="en-US"/>
        </w:rPr>
        <w:tab/>
        <w:t>18.04.3 LTS x86_64 GNU/Linux</w:t>
      </w:r>
    </w:p>
    <w:p w14:paraId="7C470CD9" w14:textId="77777777" w:rsidR="007A048F" w:rsidRDefault="007A048F" w:rsidP="007A048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>Docker version</w:t>
      </w:r>
      <w:r>
        <w:t>:</w:t>
      </w:r>
      <w:r>
        <w:rPr>
          <w:lang w:val="en-US"/>
        </w:rPr>
        <w:tab/>
        <w:t>19.03.8, build afacb8b7f0</w:t>
      </w:r>
    </w:p>
    <w:p w14:paraId="4CC4CC5B" w14:textId="77777777" w:rsidR="007A048F" w:rsidRDefault="007A048F" w:rsidP="007A048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 xml:space="preserve">docker-compose version: </w:t>
      </w:r>
      <w:r>
        <w:rPr>
          <w:lang w:val="en-US"/>
        </w:rPr>
        <w:tab/>
        <w:t>1.25.5, build 8a1c60f6</w:t>
      </w:r>
    </w:p>
    <w:p w14:paraId="255C97FD" w14:textId="169D6B3D" w:rsidR="007A048F" w:rsidRDefault="007A048F" w:rsidP="008D3FF1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proofErr w:type="spellStart"/>
      <w:r>
        <w:rPr>
          <w:lang w:val="en-US"/>
        </w:rPr>
        <w:t>nvcc</w:t>
      </w:r>
      <w:proofErr w:type="spellEnd"/>
      <w:r>
        <w:rPr>
          <w:lang w:val="en-US"/>
        </w:rPr>
        <w:t xml:space="preserve"> version:</w:t>
      </w:r>
      <w:r>
        <w:rPr>
          <w:lang w:val="en-US"/>
        </w:rPr>
        <w:tab/>
        <w:t>release 10.1, V10.1.243</w:t>
      </w:r>
    </w:p>
    <w:p w14:paraId="6C3F9AB3" w14:textId="77777777" w:rsidR="007A048F" w:rsidRDefault="007A048F" w:rsidP="007A048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 xml:space="preserve">Driver version: </w:t>
      </w:r>
      <w:r>
        <w:rPr>
          <w:lang w:val="en-US"/>
        </w:rPr>
        <w:tab/>
        <w:t>440.100</w:t>
      </w:r>
      <w:r>
        <w:rPr>
          <w:lang w:val="en-US"/>
        </w:rPr>
        <w:tab/>
        <w:t>CUDA Version: 10.1</w:t>
      </w:r>
    </w:p>
    <w:p w14:paraId="1B2ADA10" w14:textId="77777777" w:rsidR="00FE014E" w:rsidRDefault="00FE014E" w:rsidP="00FE014E">
      <w:pPr>
        <w:pStyle w:val="21"/>
      </w:pPr>
      <w:r>
        <w:fldChar w:fldCharType="begin"/>
      </w:r>
      <w:r>
        <w:instrText xml:space="preserve"> LISTNUM  BWT_Headings \l 2 </w:instrText>
      </w:r>
      <w:bookmarkStart w:id="24" w:name="_Toc48837071"/>
      <w:r>
        <w:fldChar w:fldCharType="end">
          <w:numberingChange w:id="25" w:author="Автор" w:original="1.6  "/>
        </w:fldChar>
      </w:r>
      <w:r>
        <w:t xml:space="preserve">Порядок развертывания модуля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ASR</w:t>
      </w:r>
      <w:bookmarkEnd w:id="24"/>
    </w:p>
    <w:p w14:paraId="55FC5D6B" w14:textId="77777777" w:rsidR="00FE014E" w:rsidRDefault="00FE014E" w:rsidP="00FE014E">
      <w:pPr>
        <w:pStyle w:val="bwtBody1"/>
      </w:pPr>
      <w:r>
        <w:t xml:space="preserve">Для </w:t>
      </w:r>
      <w:r w:rsidRPr="0064335B">
        <w:t xml:space="preserve">развертывания </w:t>
      </w:r>
      <w:r>
        <w:t xml:space="preserve">модуля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ASR</w:t>
      </w:r>
      <w:r w:rsidRPr="00A44933">
        <w:t xml:space="preserve"> </w:t>
      </w:r>
      <w:r>
        <w:t>необходимо выполнить следующие шаги</w:t>
      </w:r>
      <w:r>
        <w:rPr>
          <w:rStyle w:val="aff8"/>
        </w:rPr>
        <w:footnoteReference w:id="1"/>
      </w:r>
      <w:r>
        <w:t>:</w:t>
      </w:r>
    </w:p>
    <w:p w14:paraId="4D98C842" w14:textId="77777777" w:rsidR="00FE014E" w:rsidRPr="00D811C7" w:rsidRDefault="00FE014E" w:rsidP="00FE014E">
      <w:pPr>
        <w:pStyle w:val="31"/>
        <w:rPr>
          <w:lang w:val="en-US" w:eastAsia="en-GB"/>
        </w:rPr>
      </w:pPr>
      <w:r>
        <w:rPr>
          <w:lang w:eastAsia="en-GB"/>
        </w:rPr>
        <w:fldChar w:fldCharType="begin"/>
      </w:r>
      <w:r w:rsidRPr="00D811C7">
        <w:rPr>
          <w:lang w:val="en-US" w:eastAsia="en-GB"/>
        </w:rPr>
        <w:instrText xml:space="preserve"> LISTNUM  BWT_Headings \l 3 </w:instrText>
      </w:r>
      <w:bookmarkStart w:id="26" w:name="_Toc48837072"/>
      <w:r>
        <w:rPr>
          <w:lang w:eastAsia="en-GB"/>
        </w:rPr>
        <w:fldChar w:fldCharType="end">
          <w:numberingChange w:id="27" w:author="Автор" w:original="1.6.1  "/>
        </w:fldChar>
      </w:r>
      <w:r w:rsidRPr="002F797A">
        <w:rPr>
          <w:lang w:eastAsia="en-GB"/>
        </w:rPr>
        <w:t>Установите</w:t>
      </w:r>
      <w:r w:rsidRPr="00D811C7">
        <w:rPr>
          <w:lang w:val="en-US" w:eastAsia="en-GB"/>
        </w:rPr>
        <w:t xml:space="preserve"> </w:t>
      </w:r>
      <w:r w:rsidRPr="00A44933">
        <w:rPr>
          <w:lang w:val="en-US" w:eastAsia="en-GB"/>
        </w:rPr>
        <w:t>Docker</w:t>
      </w:r>
      <w:r w:rsidRPr="00D811C7">
        <w:rPr>
          <w:lang w:val="en-US" w:eastAsia="en-GB"/>
        </w:rPr>
        <w:t xml:space="preserve"> </w:t>
      </w:r>
      <w:r w:rsidRPr="002F797A">
        <w:rPr>
          <w:lang w:eastAsia="en-GB"/>
        </w:rPr>
        <w:t>и</w:t>
      </w:r>
      <w:r w:rsidRPr="00D811C7">
        <w:rPr>
          <w:lang w:val="en-US" w:eastAsia="en-GB"/>
        </w:rPr>
        <w:t xml:space="preserve"> </w:t>
      </w:r>
      <w:r w:rsidRPr="00A44933">
        <w:rPr>
          <w:lang w:val="en-US" w:eastAsia="en-GB"/>
        </w:rPr>
        <w:t>docker</w:t>
      </w:r>
      <w:r w:rsidRPr="00D811C7">
        <w:rPr>
          <w:lang w:val="en-US" w:eastAsia="en-GB"/>
        </w:rPr>
        <w:t>-</w:t>
      </w:r>
      <w:r w:rsidRPr="00A44933">
        <w:rPr>
          <w:lang w:val="en-US" w:eastAsia="en-GB"/>
        </w:rPr>
        <w:t>compose</w:t>
      </w:r>
      <w:r w:rsidRPr="00D811C7">
        <w:rPr>
          <w:lang w:val="en-US" w:eastAsia="en-GB"/>
        </w:rPr>
        <w:t>:</w:t>
      </w:r>
      <w:bookmarkEnd w:id="26"/>
    </w:p>
    <w:p w14:paraId="79476583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update</w:t>
      </w:r>
    </w:p>
    <w:p w14:paraId="430E551D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install \</w:t>
      </w:r>
    </w:p>
    <w:p w14:paraId="17E42390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  <w:t>apt-transport-https \</w:t>
      </w:r>
    </w:p>
    <w:p w14:paraId="2634FF9D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  <w:t>ca-certificates \</w:t>
      </w:r>
    </w:p>
    <w:p w14:paraId="5A3EFBA1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  <w:t>curl \</w:t>
      </w:r>
    </w:p>
    <w:p w14:paraId="3D484846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gnupg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-agent \</w:t>
      </w:r>
    </w:p>
    <w:p w14:paraId="190977C7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  <w:t>software-properties-common</w:t>
      </w:r>
    </w:p>
    <w:p w14:paraId="1B44D8AC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curl -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fsSL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https://download.docker.com/linux/ubuntu/gpg | sudo apt-key add -</w:t>
      </w:r>
    </w:p>
    <w:p w14:paraId="3B390DFC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apt-key fingerprint 0EBFCD88</w:t>
      </w:r>
    </w:p>
    <w:p w14:paraId="16DA4BAD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add-apt-repository \</w:t>
      </w:r>
    </w:p>
    <w:p w14:paraId="4F95D821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 "deb [arch=amd64] https://download.docker.com/linux/ubuntu \</w:t>
      </w:r>
    </w:p>
    <w:p w14:paraId="4291513D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 $(lsb_release -cs) \</w:t>
      </w:r>
    </w:p>
    <w:p w14:paraId="5BE67689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 stable"</w:t>
      </w:r>
    </w:p>
    <w:p w14:paraId="335E5CC2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update</w:t>
      </w:r>
    </w:p>
    <w:p w14:paraId="46194309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curl -s -L https://nvidia.github.io/nvidia-container-runtime/gpgkey | \</w:t>
      </w:r>
    </w:p>
    <w:p w14:paraId="522D91D3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sudo apt-key add -</w:t>
      </w:r>
    </w:p>
    <w:p w14:paraId="39403886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distribution=$(. /etc/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os-</w:t>
      </w:r>
      <w:proofErr w:type="gramStart"/>
      <w:r w:rsidRPr="00C622A6">
        <w:rPr>
          <w:rFonts w:ascii="Courier New" w:hAnsi="Courier New" w:cs="Courier New"/>
          <w:sz w:val="20"/>
          <w:szCs w:val="20"/>
          <w:lang w:val="en-US"/>
        </w:rPr>
        <w:t>release;echo</w:t>
      </w:r>
      <w:proofErr w:type="spellEnd"/>
      <w:proofErr w:type="gram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$ID$VERSION_ID)</w:t>
      </w:r>
    </w:p>
    <w:p w14:paraId="6FC54398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curl -s -L https://nvidia.github.io/nvidia-container-runtime/$distribution/nvidia-container-runtime.list | \</w:t>
      </w:r>
    </w:p>
    <w:p w14:paraId="7DBF1307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sudo tee /etc/apt/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sources.list.d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nvidia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-container-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runtime.list</w:t>
      </w:r>
      <w:proofErr w:type="spellEnd"/>
    </w:p>
    <w:p w14:paraId="2649FAA4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update</w:t>
      </w:r>
    </w:p>
    <w:p w14:paraId="7F212C3B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install docker-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ce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docker-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ce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-cli containerd.io 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nvidia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-container-runtime</w:t>
      </w:r>
    </w:p>
    <w:p w14:paraId="36AADEA7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curl -L "https://github.com/docker/compose/releases/download/1.25.5/docker-compose-$(uname -s)-$(uname -m)" -o 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/local/bin/docker-compose</w:t>
      </w:r>
    </w:p>
    <w:p w14:paraId="542C7306" w14:textId="77777777" w:rsidR="00FE014E" w:rsidRPr="00C622A6" w:rsidRDefault="00FE014E" w:rsidP="00FE014E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$ sudo 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+x 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/local/bin/docker-compose</w:t>
      </w:r>
    </w:p>
    <w:p w14:paraId="48459C86" w14:textId="77777777" w:rsidR="00FE014E" w:rsidRPr="00E57D88" w:rsidRDefault="00FE014E" w:rsidP="00FE014E">
      <w:pPr>
        <w:pStyle w:val="bwtBase"/>
        <w:rPr>
          <w:lang w:val="en-US"/>
        </w:rPr>
      </w:pPr>
    </w:p>
    <w:p w14:paraId="3192975F" w14:textId="77777777" w:rsidR="00FE014E" w:rsidRPr="00E57D88" w:rsidRDefault="00FE014E" w:rsidP="00FE014E">
      <w:pPr>
        <w:pStyle w:val="31"/>
        <w:rPr>
          <w:lang w:val="en-US"/>
        </w:rPr>
      </w:pPr>
      <w:r>
        <w:rPr>
          <w:lang w:eastAsia="en-GB"/>
        </w:rPr>
        <w:lastRenderedPageBreak/>
        <w:fldChar w:fldCharType="begin"/>
      </w:r>
      <w:r w:rsidRPr="00E57D88">
        <w:rPr>
          <w:lang w:val="en-US" w:eastAsia="en-GB"/>
        </w:rPr>
        <w:instrText xml:space="preserve"> LISTNUM  BWT_Headings \l 3 </w:instrText>
      </w:r>
      <w:bookmarkStart w:id="28" w:name="_Toc48837073"/>
      <w:r>
        <w:rPr>
          <w:lang w:eastAsia="en-GB"/>
        </w:rPr>
        <w:fldChar w:fldCharType="end">
          <w:numberingChange w:id="29" w:author="Автор" w:original="1.6.2  "/>
        </w:fldChar>
      </w:r>
      <w:r w:rsidRPr="002F797A">
        <w:rPr>
          <w:lang w:eastAsia="en-GB"/>
        </w:rPr>
        <w:t>Отредактируйте</w:t>
      </w:r>
      <w:r w:rsidRPr="00E57D88">
        <w:rPr>
          <w:lang w:val="en-US" w:eastAsia="en-GB"/>
        </w:rPr>
        <w:t xml:space="preserve"> </w:t>
      </w:r>
      <w:r w:rsidRPr="002F797A">
        <w:rPr>
          <w:lang w:eastAsia="en-GB"/>
        </w:rPr>
        <w:t>файл</w:t>
      </w:r>
      <w:r w:rsidRPr="00E57D88">
        <w:rPr>
          <w:lang w:val="en-US" w:eastAsia="en-GB"/>
        </w:rPr>
        <w:t> /etc/docker/daemon.json</w:t>
      </w:r>
      <w:bookmarkEnd w:id="28"/>
    </w:p>
    <w:p w14:paraId="5FC5F76B" w14:textId="77777777" w:rsidR="00FE014E" w:rsidRPr="002F797A" w:rsidRDefault="00FE014E" w:rsidP="00FE014E">
      <w:pPr>
        <w:pStyle w:val="bwtBase"/>
        <w:rPr>
          <w:lang w:eastAsia="en-GB"/>
        </w:rPr>
      </w:pPr>
      <w:r w:rsidRPr="00C73144">
        <w:t>Отредактируйте/создайте файл </w:t>
      </w:r>
      <w:r w:rsidRPr="005526CE">
        <w:rPr>
          <w:b/>
          <w:bCs/>
        </w:rPr>
        <w:t>/etc/docker/daemon.</w:t>
      </w:r>
      <w:r w:rsidRPr="009455D7">
        <w:rPr>
          <w:b/>
          <w:bCs/>
        </w:rPr>
        <w:t>json</w:t>
      </w:r>
      <w:r w:rsidRPr="00C73144">
        <w:t> в удобном текстовом редакторе с правами</w:t>
      </w:r>
      <w:r w:rsidRPr="002F797A">
        <w:rPr>
          <w:lang w:eastAsia="en-GB"/>
        </w:rPr>
        <w:t xml:space="preserve"> суперпользователя:</w:t>
      </w:r>
    </w:p>
    <w:p w14:paraId="48B1B0E4" w14:textId="77777777" w:rsidR="00FE014E" w:rsidRPr="00A44933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{</w:t>
      </w:r>
    </w:p>
    <w:p w14:paraId="63DBFFAE" w14:textId="77777777" w:rsidR="00FE014E" w:rsidRPr="00A44933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"runtimes": {</w:t>
      </w:r>
    </w:p>
    <w:p w14:paraId="09ECA2C9" w14:textId="77777777" w:rsidR="00FE014E" w:rsidRPr="00A44933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</w:t>
      </w:r>
      <w:proofErr w:type="spellStart"/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nvidia</w:t>
      </w:r>
      <w:proofErr w:type="spellEnd"/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": {</w:t>
      </w:r>
    </w:p>
    <w:p w14:paraId="562DB410" w14:textId="77777777" w:rsidR="00FE014E" w:rsidRPr="00A44933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"path": "</w:t>
      </w:r>
      <w:proofErr w:type="spellStart"/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nvidia</w:t>
      </w:r>
      <w:proofErr w:type="spellEnd"/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-container-runtime",</w:t>
      </w:r>
    </w:p>
    <w:p w14:paraId="3261A8BF" w14:textId="77777777" w:rsidR="00FE014E" w:rsidRPr="00E57D88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</w:t>
      </w:r>
      <w:proofErr w:type="spellStart"/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runtimeArgs</w:t>
      </w:r>
      <w:proofErr w:type="spellEnd"/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": []</w:t>
      </w:r>
    </w:p>
    <w:p w14:paraId="6793868B" w14:textId="77777777" w:rsidR="00FE014E" w:rsidRPr="00E57D88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  <w:t>}</w:t>
      </w:r>
    </w:p>
    <w:p w14:paraId="219D7690" w14:textId="77777777" w:rsidR="00FE014E" w:rsidRPr="00E57D88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  <w:t>},</w:t>
      </w:r>
    </w:p>
    <w:p w14:paraId="30DA33A7" w14:textId="77777777" w:rsidR="00FE014E" w:rsidRPr="00E57D88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  <w:t>"default-runtime": "</w:t>
      </w:r>
      <w:proofErr w:type="spellStart"/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nvidia</w:t>
      </w:r>
      <w:proofErr w:type="spellEnd"/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</w:t>
      </w:r>
    </w:p>
    <w:p w14:paraId="3DFC5021" w14:textId="77777777" w:rsidR="00FE014E" w:rsidRPr="00E57D88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}</w:t>
      </w:r>
    </w:p>
    <w:p w14:paraId="139AE040" w14:textId="77777777" w:rsidR="00FE014E" w:rsidRPr="00E57D88" w:rsidRDefault="00FE014E" w:rsidP="00FE014E">
      <w:pPr>
        <w:pStyle w:val="bwtAfterT1"/>
        <w:rPr>
          <w:lang w:val="en-US"/>
        </w:rPr>
      </w:pPr>
    </w:p>
    <w:p w14:paraId="3799BE0F" w14:textId="77777777" w:rsidR="00FE014E" w:rsidRPr="00E57D88" w:rsidRDefault="00FE014E" w:rsidP="00FE014E">
      <w:pPr>
        <w:pStyle w:val="31"/>
        <w:rPr>
          <w:lang w:val="en-US" w:eastAsia="en-GB"/>
        </w:rPr>
      </w:pPr>
      <w:r>
        <w:rPr>
          <w:lang w:eastAsia="en-GB"/>
        </w:rPr>
        <w:fldChar w:fldCharType="begin"/>
      </w:r>
      <w:r w:rsidRPr="00E57D88">
        <w:rPr>
          <w:lang w:val="en-US" w:eastAsia="en-GB"/>
        </w:rPr>
        <w:instrText xml:space="preserve"> LISTNUM  BWT_Headings \l 3 </w:instrText>
      </w:r>
      <w:bookmarkStart w:id="30" w:name="_Toc48837074"/>
      <w:r>
        <w:rPr>
          <w:lang w:eastAsia="en-GB"/>
        </w:rPr>
        <w:fldChar w:fldCharType="end">
          <w:numberingChange w:id="31" w:author="Автор" w:original="1.6.3  "/>
        </w:fldChar>
      </w:r>
      <w:r w:rsidRPr="002F797A">
        <w:rPr>
          <w:lang w:eastAsia="en-GB"/>
        </w:rPr>
        <w:t>Перезапустите</w:t>
      </w:r>
      <w:r w:rsidRPr="00E57D88">
        <w:rPr>
          <w:lang w:val="en-US" w:eastAsia="en-GB"/>
        </w:rPr>
        <w:t xml:space="preserve"> </w:t>
      </w:r>
      <w:r w:rsidRPr="002F797A">
        <w:rPr>
          <w:lang w:eastAsia="en-GB"/>
        </w:rPr>
        <w:t>сервис</w:t>
      </w:r>
      <w:r w:rsidRPr="00E57D88">
        <w:rPr>
          <w:lang w:val="en-US" w:eastAsia="en-GB"/>
        </w:rPr>
        <w:t>:</w:t>
      </w:r>
      <w:bookmarkEnd w:id="30"/>
    </w:p>
    <w:p w14:paraId="201D11E1" w14:textId="77777777" w:rsidR="00FE014E" w:rsidRPr="00C73144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C73144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$ sudo systemctl restart </w:t>
      </w:r>
      <w:proofErr w:type="spellStart"/>
      <w:proofErr w:type="gramStart"/>
      <w:r w:rsidRPr="00C73144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docker.service</w:t>
      </w:r>
      <w:proofErr w:type="spellEnd"/>
      <w:proofErr w:type="gramEnd"/>
    </w:p>
    <w:p w14:paraId="1643A2B5" w14:textId="77777777" w:rsidR="00FE014E" w:rsidRPr="00E57D88" w:rsidRDefault="00FE014E" w:rsidP="00FE014E">
      <w:pPr>
        <w:pStyle w:val="bwtAfterT1"/>
        <w:rPr>
          <w:lang w:val="en-US"/>
        </w:rPr>
      </w:pPr>
    </w:p>
    <w:p w14:paraId="3BC5B58C" w14:textId="77777777" w:rsidR="00FE014E" w:rsidRPr="00E57D88" w:rsidRDefault="00FE014E" w:rsidP="00FE014E">
      <w:pPr>
        <w:pStyle w:val="31"/>
        <w:rPr>
          <w:lang w:val="en-US"/>
        </w:rPr>
      </w:pPr>
      <w:r>
        <w:rPr>
          <w:lang w:eastAsia="en-GB"/>
        </w:rPr>
        <w:fldChar w:fldCharType="begin"/>
      </w:r>
      <w:r w:rsidRPr="00E57D88">
        <w:rPr>
          <w:lang w:val="en-US" w:eastAsia="en-GB"/>
        </w:rPr>
        <w:instrText xml:space="preserve"> LISTNUM  BWT_Headings \l 3 </w:instrText>
      </w:r>
      <w:bookmarkStart w:id="32" w:name="_Toc48837075"/>
      <w:r>
        <w:rPr>
          <w:lang w:eastAsia="en-GB"/>
        </w:rPr>
        <w:fldChar w:fldCharType="end">
          <w:numberingChange w:id="33" w:author="Автор" w:original="1.6.4  "/>
        </w:fldChar>
      </w:r>
      <w:r w:rsidRPr="002F797A">
        <w:rPr>
          <w:lang w:eastAsia="en-GB"/>
        </w:rPr>
        <w:t>Разверните</w:t>
      </w:r>
      <w:r w:rsidRPr="00E57D88">
        <w:rPr>
          <w:lang w:val="en-US" w:eastAsia="en-GB"/>
        </w:rPr>
        <w:t xml:space="preserve"> </w:t>
      </w:r>
      <w:r w:rsidRPr="002F797A">
        <w:rPr>
          <w:lang w:eastAsia="en-GB"/>
        </w:rPr>
        <w:t>репозиторий</w:t>
      </w:r>
      <w:bookmarkEnd w:id="32"/>
    </w:p>
    <w:p w14:paraId="2AD293C0" w14:textId="0C984B07" w:rsidR="00FE014E" w:rsidRDefault="00FE014E" w:rsidP="00FE014E">
      <w:pPr>
        <w:pStyle w:val="bwtBase"/>
      </w:pPr>
      <w:r w:rsidRPr="006D7F15">
        <w:t>Разверните репозиторий (по умолчанию путь к репозиторию -</w:t>
      </w:r>
      <w:r w:rsidR="009455D7">
        <w:t xml:space="preserve"> </w:t>
      </w:r>
      <w:r w:rsidRPr="009455D7">
        <w:rPr>
          <w:b/>
          <w:bCs/>
        </w:rPr>
        <w:t>/</w:t>
      </w:r>
      <w:r w:rsidR="009455D7" w:rsidRPr="009455D7">
        <w:rPr>
          <w:b/>
          <w:bCs/>
          <w:lang w:val="en-US"/>
        </w:rPr>
        <w:t>opt</w:t>
      </w:r>
      <w:r w:rsidRPr="009455D7">
        <w:rPr>
          <w:b/>
          <w:bCs/>
        </w:rPr>
        <w:t>/</w:t>
      </w:r>
      <w:proofErr w:type="spellStart"/>
      <w:r w:rsidR="009455D7" w:rsidRPr="009455D7">
        <w:rPr>
          <w:b/>
          <w:bCs/>
          <w:lang w:val="en-US"/>
        </w:rPr>
        <w:t>sova</w:t>
      </w:r>
      <w:proofErr w:type="spellEnd"/>
      <w:r w:rsidR="009455D7" w:rsidRPr="009455D7">
        <w:rPr>
          <w:b/>
          <w:bCs/>
        </w:rPr>
        <w:t>-</w:t>
      </w:r>
      <w:proofErr w:type="spellStart"/>
      <w:r w:rsidR="009455D7" w:rsidRPr="009455D7">
        <w:rPr>
          <w:b/>
          <w:bCs/>
          <w:lang w:val="en-US"/>
        </w:rPr>
        <w:t>asr</w:t>
      </w:r>
      <w:proofErr w:type="spellEnd"/>
      <w:r w:rsidRPr="006D7F15">
        <w:t xml:space="preserve">, при отсутствии доступа к интернету возможна установка с внешнего накопителя путём копирования файлов репозитория), скопируйте веса моделей в </w:t>
      </w:r>
      <w:r w:rsidR="00046BEC">
        <w:t xml:space="preserve">внутреннюю </w:t>
      </w:r>
      <w:r w:rsidRPr="006D7F15">
        <w:t xml:space="preserve">папку </w:t>
      </w:r>
      <w:r w:rsidR="00046BEC">
        <w:rPr>
          <w:lang w:val="en-US"/>
        </w:rPr>
        <w:t>data</w:t>
      </w:r>
      <w:r w:rsidR="00046BEC">
        <w:t xml:space="preserve"> (либо другую удобную, путь указывается в конфигурационных файлах)</w:t>
      </w:r>
      <w:r w:rsidRPr="006D7F15">
        <w:t>:</w:t>
      </w:r>
    </w:p>
    <w:p w14:paraId="6B7B090F" w14:textId="77777777" w:rsidR="00FE014E" w:rsidRPr="006D7F15" w:rsidRDefault="00FE014E" w:rsidP="00FE014E">
      <w:pPr>
        <w:pStyle w:val="bwtBeforeT1"/>
      </w:pPr>
    </w:p>
    <w:p w14:paraId="6A177C42" w14:textId="528E8FAC" w:rsidR="00FE014E" w:rsidRPr="00C72AFA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C72AFA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$ </w:t>
      </w:r>
      <w:r w:rsidR="009455D7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cd</w:t>
      </w:r>
      <w:r w:rsidRPr="00C72AFA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 /</w:t>
      </w:r>
      <w:r w:rsidR="009455D7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opt</w:t>
      </w:r>
      <w:r w:rsidRPr="00C72AFA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/</w:t>
      </w:r>
    </w:p>
    <w:p w14:paraId="61FD07D7" w14:textId="77777777" w:rsidR="009455D7" w:rsidRPr="00C72AFA" w:rsidRDefault="00FE014E" w:rsidP="0094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$ sudo git clone --recursive </w:t>
      </w:r>
      <w:r w:rsidR="009455D7" w:rsidRPr="00C72AFA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https://github.com/sovaai/sova-asr.git</w:t>
      </w:r>
    </w:p>
    <w:p w14:paraId="2206DAE7" w14:textId="3088B2C1" w:rsidR="00FE014E" w:rsidRPr="00A44933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 </w:t>
      </w:r>
      <w:proofErr w:type="spellStart"/>
      <w:r w:rsidR="009455D7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sova-asr</w:t>
      </w:r>
      <w:proofErr w:type="spellEnd"/>
    </w:p>
    <w:p w14:paraId="7C088B1C" w14:textId="77777777" w:rsidR="00FE014E" w:rsidRPr="00E57D88" w:rsidRDefault="00FE014E" w:rsidP="00FE014E">
      <w:pPr>
        <w:pStyle w:val="31"/>
        <w:rPr>
          <w:lang w:val="en-US" w:eastAsia="en-GB"/>
        </w:rPr>
      </w:pPr>
      <w:r>
        <w:rPr>
          <w:lang w:eastAsia="en-GB"/>
        </w:rPr>
        <w:fldChar w:fldCharType="begin"/>
      </w:r>
      <w:r w:rsidRPr="00E57D88">
        <w:rPr>
          <w:lang w:val="en-US" w:eastAsia="en-GB"/>
        </w:rPr>
        <w:instrText xml:space="preserve"> LISTNUM  BWT_Headings \l 3 </w:instrText>
      </w:r>
      <w:bookmarkStart w:id="34" w:name="_Toc48837076"/>
      <w:r>
        <w:rPr>
          <w:lang w:eastAsia="en-GB"/>
        </w:rPr>
        <w:fldChar w:fldCharType="end">
          <w:numberingChange w:id="35" w:author="Автор" w:original="1.6.5  "/>
        </w:fldChar>
      </w:r>
      <w:r w:rsidRPr="002F797A">
        <w:rPr>
          <w:lang w:eastAsia="en-GB"/>
        </w:rPr>
        <w:t>Соберите</w:t>
      </w:r>
      <w:r w:rsidRPr="00E57D88">
        <w:rPr>
          <w:lang w:val="en-US" w:eastAsia="en-GB"/>
        </w:rPr>
        <w:t xml:space="preserve"> </w:t>
      </w:r>
      <w:r w:rsidRPr="002F797A">
        <w:rPr>
          <w:lang w:eastAsia="en-GB"/>
        </w:rPr>
        <w:t>образ</w:t>
      </w:r>
      <w:bookmarkEnd w:id="34"/>
    </w:p>
    <w:p w14:paraId="6ECD9E0A" w14:textId="35518EA7" w:rsidR="00FE014E" w:rsidRPr="00A44933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$ cd /</w:t>
      </w:r>
      <w:r w:rsidR="009455D7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opt</w:t>
      </w: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/</w:t>
      </w:r>
      <w:proofErr w:type="spellStart"/>
      <w:r w:rsidR="009455D7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sova-asr</w:t>
      </w:r>
      <w:proofErr w:type="spellEnd"/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/</w:t>
      </w:r>
    </w:p>
    <w:p w14:paraId="6134E2FC" w14:textId="77777777" w:rsidR="00FE014E" w:rsidRPr="00E57D88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$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sudo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docker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>-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compose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build</w:t>
      </w:r>
    </w:p>
    <w:p w14:paraId="44F4D967" w14:textId="77777777" w:rsidR="00FE014E" w:rsidRPr="00E57D88" w:rsidRDefault="00FE014E" w:rsidP="00FE014E">
      <w:pPr>
        <w:pStyle w:val="31"/>
        <w:rPr>
          <w:lang w:eastAsia="en-GB"/>
        </w:rPr>
      </w:pPr>
      <w:r>
        <w:rPr>
          <w:lang w:eastAsia="en-GB"/>
        </w:rPr>
        <w:fldChar w:fldCharType="begin"/>
      </w:r>
      <w:r w:rsidRPr="00E57D88">
        <w:rPr>
          <w:lang w:eastAsia="en-GB"/>
        </w:rPr>
        <w:instrText xml:space="preserve"> </w:instrText>
      </w:r>
      <w:r w:rsidRPr="002C52FC">
        <w:rPr>
          <w:lang w:val="en-US" w:eastAsia="en-GB"/>
        </w:rPr>
        <w:instrText>LISTNUM</w:instrText>
      </w:r>
      <w:r w:rsidRPr="00E57D88">
        <w:rPr>
          <w:lang w:eastAsia="en-GB"/>
        </w:rPr>
        <w:instrText xml:space="preserve">  </w:instrText>
      </w:r>
      <w:r w:rsidRPr="002C52FC">
        <w:rPr>
          <w:lang w:val="en-US" w:eastAsia="en-GB"/>
        </w:rPr>
        <w:instrText>BWT</w:instrText>
      </w:r>
      <w:r w:rsidRPr="00E57D88">
        <w:rPr>
          <w:lang w:eastAsia="en-GB"/>
        </w:rPr>
        <w:instrText>_</w:instrText>
      </w:r>
      <w:r w:rsidRPr="002C52FC">
        <w:rPr>
          <w:lang w:val="en-US" w:eastAsia="en-GB"/>
        </w:rPr>
        <w:instrText>Headings</w:instrText>
      </w:r>
      <w:r w:rsidRPr="00E57D88">
        <w:rPr>
          <w:lang w:eastAsia="en-GB"/>
        </w:rPr>
        <w:instrText xml:space="preserve"> \</w:instrText>
      </w:r>
      <w:r w:rsidRPr="002C52FC">
        <w:rPr>
          <w:lang w:val="en-US" w:eastAsia="en-GB"/>
        </w:rPr>
        <w:instrText>l</w:instrText>
      </w:r>
      <w:r w:rsidRPr="00E57D88">
        <w:rPr>
          <w:lang w:eastAsia="en-GB"/>
        </w:rPr>
        <w:instrText xml:space="preserve"> 3 </w:instrText>
      </w:r>
      <w:bookmarkStart w:id="36" w:name="_Toc48837077"/>
      <w:r>
        <w:rPr>
          <w:lang w:eastAsia="en-GB"/>
        </w:rPr>
        <w:fldChar w:fldCharType="end">
          <w:numberingChange w:id="37" w:author="Автор" w:original="1.6.6  "/>
        </w:fldChar>
      </w:r>
      <w:r w:rsidRPr="002F797A">
        <w:rPr>
          <w:lang w:eastAsia="en-GB"/>
        </w:rPr>
        <w:t>Запустите</w:t>
      </w:r>
      <w:r w:rsidRPr="00E57D88">
        <w:rPr>
          <w:lang w:eastAsia="en-GB"/>
        </w:rPr>
        <w:t xml:space="preserve"> </w:t>
      </w:r>
      <w:r w:rsidRPr="002F797A">
        <w:rPr>
          <w:lang w:eastAsia="en-GB"/>
        </w:rPr>
        <w:t>контейнер</w:t>
      </w:r>
      <w:r w:rsidRPr="00E57D88">
        <w:rPr>
          <w:lang w:eastAsia="en-GB"/>
        </w:rPr>
        <w:t xml:space="preserve"> </w:t>
      </w:r>
      <w:r w:rsidRPr="002F797A">
        <w:rPr>
          <w:lang w:eastAsia="en-GB"/>
        </w:rPr>
        <w:t>с</w:t>
      </w:r>
      <w:r w:rsidRPr="00E57D88">
        <w:rPr>
          <w:lang w:eastAsia="en-GB"/>
        </w:rPr>
        <w:t xml:space="preserve"> </w:t>
      </w:r>
      <w:r w:rsidRPr="002F797A">
        <w:rPr>
          <w:lang w:eastAsia="en-GB"/>
        </w:rPr>
        <w:t>приложением</w:t>
      </w:r>
      <w:r w:rsidRPr="00E57D88">
        <w:rPr>
          <w:lang w:eastAsia="en-GB"/>
        </w:rPr>
        <w:t>:</w:t>
      </w:r>
      <w:bookmarkEnd w:id="36"/>
    </w:p>
    <w:p w14:paraId="004527ED" w14:textId="77777777" w:rsidR="00FE014E" w:rsidRPr="00E57D88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$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sudo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docker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>-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compose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up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-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</w:t>
      </w:r>
    </w:p>
    <w:p w14:paraId="78196AF6" w14:textId="77777777" w:rsidR="00FE014E" w:rsidRPr="002F797A" w:rsidRDefault="00FE014E" w:rsidP="00FE014E">
      <w:pPr>
        <w:spacing w:before="100" w:beforeAutospacing="1" w:after="100" w:afterAutospacing="1"/>
        <w:rPr>
          <w:color w:val="000000"/>
          <w:lang w:eastAsia="en-GB"/>
        </w:rPr>
      </w:pPr>
      <w:r w:rsidRPr="002F797A">
        <w:rPr>
          <w:color w:val="000000"/>
          <w:lang w:eastAsia="en-GB"/>
        </w:rPr>
        <w:t xml:space="preserve">После внесения изменений в коде (не Dockerfile), обновления весов моделей </w:t>
      </w:r>
      <w:r>
        <w:rPr>
          <w:color w:val="000000"/>
          <w:lang w:eastAsia="en-GB"/>
        </w:rPr>
        <w:t xml:space="preserve">либо для восстановления работоспособности сервиса – перезапустите докер контейнер командой </w:t>
      </w:r>
      <w:r w:rsidRPr="002F797A">
        <w:rPr>
          <w:color w:val="000000"/>
          <w:lang w:eastAsia="en-GB"/>
        </w:rPr>
        <w:t>для перезапуска приложения:</w:t>
      </w:r>
    </w:p>
    <w:p w14:paraId="02296498" w14:textId="77777777" w:rsidR="00FE014E" w:rsidRPr="00A44933" w:rsidRDefault="00FE014E" w:rsidP="00FE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$ sudo docker-compose up -d --force-recreate</w:t>
      </w:r>
    </w:p>
    <w:p w14:paraId="5EA6CDCD" w14:textId="368A53AF" w:rsidR="00C92516" w:rsidRPr="00FE014E" w:rsidRDefault="00C92516" w:rsidP="00C92516">
      <w:pPr>
        <w:pStyle w:val="bwtBody1"/>
        <w:rPr>
          <w:lang w:val="en-US"/>
        </w:rPr>
      </w:pPr>
    </w:p>
    <w:p w14:paraId="7DF45F6B" w14:textId="04B92BFC" w:rsidR="00C777BF" w:rsidRPr="009455D7" w:rsidRDefault="0035212C" w:rsidP="0035212C">
      <w:pPr>
        <w:pStyle w:val="21"/>
      </w:pPr>
      <w:r>
        <w:fldChar w:fldCharType="begin"/>
      </w:r>
      <w:r>
        <w:instrText xml:space="preserve"> LISTNUM  BWT_Headings \l 2 </w:instrText>
      </w:r>
      <w:bookmarkStart w:id="38" w:name="_Toc48837078"/>
      <w:r>
        <w:fldChar w:fldCharType="end">
          <w:numberingChange w:id="39" w:author="Автор" w:original="1.7  "/>
        </w:fldChar>
      </w:r>
      <w:r w:rsidR="00C777BF">
        <w:t xml:space="preserve">Порядок развертывания модуля </w:t>
      </w:r>
      <w:r w:rsidR="00C777BF">
        <w:rPr>
          <w:lang w:val="en-US"/>
        </w:rPr>
        <w:t>SOVA</w:t>
      </w:r>
      <w:r w:rsidR="00C777BF" w:rsidRPr="00A44933">
        <w:t xml:space="preserve"> </w:t>
      </w:r>
      <w:r w:rsidR="00997C69">
        <w:rPr>
          <w:lang w:val="en-US"/>
        </w:rPr>
        <w:t>TTS</w:t>
      </w:r>
      <w:bookmarkEnd w:id="38"/>
    </w:p>
    <w:p w14:paraId="73B9347E" w14:textId="76B65F6C" w:rsidR="009A5F06" w:rsidRDefault="009A5F06" w:rsidP="00C92516">
      <w:pPr>
        <w:pStyle w:val="bwtBody1"/>
      </w:pPr>
      <w:r>
        <w:t xml:space="preserve">Для </w:t>
      </w:r>
      <w:r w:rsidR="0064335B" w:rsidRPr="0064335B">
        <w:t xml:space="preserve">развертывания </w:t>
      </w:r>
      <w:r>
        <w:t xml:space="preserve">модуля </w:t>
      </w:r>
      <w:r>
        <w:rPr>
          <w:lang w:val="en-US"/>
        </w:rPr>
        <w:t>SOVA</w:t>
      </w:r>
      <w:r w:rsidRPr="00A44933">
        <w:t xml:space="preserve"> </w:t>
      </w:r>
      <w:r w:rsidR="009455D7">
        <w:rPr>
          <w:lang w:val="en-US"/>
        </w:rPr>
        <w:t>TTS</w:t>
      </w:r>
      <w:r w:rsidRPr="00A44933">
        <w:t xml:space="preserve"> </w:t>
      </w:r>
      <w:r>
        <w:t>необходимо выполнить следующие шаги</w:t>
      </w:r>
      <w:r w:rsidR="0064335B">
        <w:rPr>
          <w:rStyle w:val="aff8"/>
        </w:rPr>
        <w:footnoteReference w:id="2"/>
      </w:r>
      <w:r>
        <w:t>:</w:t>
      </w:r>
    </w:p>
    <w:p w14:paraId="08158D9C" w14:textId="4D779D02" w:rsidR="002F797A" w:rsidRDefault="00D811C7" w:rsidP="00D811C7">
      <w:pPr>
        <w:pStyle w:val="31"/>
        <w:rPr>
          <w:lang w:val="en-US" w:eastAsia="en-GB"/>
        </w:rPr>
      </w:pPr>
      <w:r>
        <w:rPr>
          <w:lang w:eastAsia="en-GB"/>
        </w:rPr>
        <w:lastRenderedPageBreak/>
        <w:fldChar w:fldCharType="begin"/>
      </w:r>
      <w:r w:rsidRPr="00D811C7">
        <w:rPr>
          <w:lang w:val="en-US" w:eastAsia="en-GB"/>
        </w:rPr>
        <w:instrText xml:space="preserve"> LISTNUM  BWT_Headings \l 3 </w:instrText>
      </w:r>
      <w:bookmarkStart w:id="40" w:name="_Toc48837079"/>
      <w:r>
        <w:rPr>
          <w:lang w:eastAsia="en-GB"/>
        </w:rPr>
        <w:fldChar w:fldCharType="end">
          <w:numberingChange w:id="41" w:author="Автор" w:original="1.7.1  "/>
        </w:fldChar>
      </w:r>
      <w:r w:rsidR="002F797A" w:rsidRPr="002F797A">
        <w:rPr>
          <w:lang w:eastAsia="en-GB"/>
        </w:rPr>
        <w:t>Установите</w:t>
      </w:r>
      <w:r w:rsidR="002F797A" w:rsidRPr="00D811C7">
        <w:rPr>
          <w:lang w:val="en-US" w:eastAsia="en-GB"/>
        </w:rPr>
        <w:t xml:space="preserve"> </w:t>
      </w:r>
      <w:r w:rsidR="002F797A" w:rsidRPr="00A44933">
        <w:rPr>
          <w:lang w:val="en-US" w:eastAsia="en-GB"/>
        </w:rPr>
        <w:t>Docker</w:t>
      </w:r>
      <w:r w:rsidR="002F797A" w:rsidRPr="00D811C7">
        <w:rPr>
          <w:lang w:val="en-US" w:eastAsia="en-GB"/>
        </w:rPr>
        <w:t xml:space="preserve"> </w:t>
      </w:r>
      <w:r w:rsidR="002F797A" w:rsidRPr="002F797A">
        <w:rPr>
          <w:lang w:eastAsia="en-GB"/>
        </w:rPr>
        <w:t>и</w:t>
      </w:r>
      <w:r w:rsidR="002F797A" w:rsidRPr="00D811C7">
        <w:rPr>
          <w:lang w:val="en-US" w:eastAsia="en-GB"/>
        </w:rPr>
        <w:t xml:space="preserve"> </w:t>
      </w:r>
      <w:r w:rsidR="002F797A" w:rsidRPr="00A44933">
        <w:rPr>
          <w:lang w:val="en-US" w:eastAsia="en-GB"/>
        </w:rPr>
        <w:t>docker</w:t>
      </w:r>
      <w:r w:rsidR="002F797A" w:rsidRPr="00D811C7">
        <w:rPr>
          <w:lang w:val="en-US" w:eastAsia="en-GB"/>
        </w:rPr>
        <w:t>-</w:t>
      </w:r>
      <w:r w:rsidR="002F797A" w:rsidRPr="00A44933">
        <w:rPr>
          <w:lang w:val="en-US" w:eastAsia="en-GB"/>
        </w:rPr>
        <w:t>compose</w:t>
      </w:r>
      <w:r w:rsidR="002F797A" w:rsidRPr="00D811C7">
        <w:rPr>
          <w:lang w:val="en-US" w:eastAsia="en-GB"/>
        </w:rPr>
        <w:t>:</w:t>
      </w:r>
      <w:bookmarkEnd w:id="40"/>
    </w:p>
    <w:p w14:paraId="00CF296D" w14:textId="45DD5CD1" w:rsidR="009455D7" w:rsidRPr="009455D7" w:rsidRDefault="009455D7" w:rsidP="009455D7">
      <w:pPr>
        <w:pStyle w:val="bwtBody1"/>
        <w:ind w:firstLine="0"/>
        <w:rPr>
          <w:lang w:eastAsia="en-GB"/>
        </w:rPr>
      </w:pPr>
      <w:r w:rsidRPr="009455D7">
        <w:rPr>
          <w:lang w:eastAsia="en-GB"/>
        </w:rPr>
        <w:t>(</w:t>
      </w:r>
      <w:r>
        <w:rPr>
          <w:lang w:eastAsia="en-GB"/>
        </w:rPr>
        <w:t>Шаг аналогичен 1.6.1 и при установке на одну и ту же ЭВМ повторного исполнения не требует)</w:t>
      </w:r>
    </w:p>
    <w:p w14:paraId="3DE64E1F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update</w:t>
      </w:r>
    </w:p>
    <w:p w14:paraId="474FDACC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install \</w:t>
      </w:r>
    </w:p>
    <w:p w14:paraId="5D898E49" w14:textId="5A1AD4DC" w:rsidR="002F797A" w:rsidRPr="00C622A6" w:rsidRDefault="0064335B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</w:r>
      <w:r w:rsidR="002F797A" w:rsidRPr="00C622A6">
        <w:rPr>
          <w:rFonts w:ascii="Courier New" w:hAnsi="Courier New" w:cs="Courier New"/>
          <w:sz w:val="20"/>
          <w:szCs w:val="20"/>
          <w:lang w:val="en-US"/>
        </w:rPr>
        <w:t>apt-transport-https \</w:t>
      </w:r>
    </w:p>
    <w:p w14:paraId="01247FFC" w14:textId="10E17484" w:rsidR="002F797A" w:rsidRPr="00C622A6" w:rsidRDefault="0064335B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</w:r>
      <w:r w:rsidR="002F797A" w:rsidRPr="00C622A6">
        <w:rPr>
          <w:rFonts w:ascii="Courier New" w:hAnsi="Courier New" w:cs="Courier New"/>
          <w:sz w:val="20"/>
          <w:szCs w:val="20"/>
          <w:lang w:val="en-US"/>
        </w:rPr>
        <w:t>ca-certificates \</w:t>
      </w:r>
    </w:p>
    <w:p w14:paraId="704E8484" w14:textId="0ABF6F03" w:rsidR="002F797A" w:rsidRPr="00C622A6" w:rsidRDefault="0064335B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</w:r>
      <w:r w:rsidR="002F797A" w:rsidRPr="00C622A6">
        <w:rPr>
          <w:rFonts w:ascii="Courier New" w:hAnsi="Courier New" w:cs="Courier New"/>
          <w:sz w:val="20"/>
          <w:szCs w:val="20"/>
          <w:lang w:val="en-US"/>
        </w:rPr>
        <w:t>curl \</w:t>
      </w:r>
    </w:p>
    <w:p w14:paraId="0F3EAEF9" w14:textId="7924BD77" w:rsidR="002F797A" w:rsidRPr="00C622A6" w:rsidRDefault="0064335B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2F797A" w:rsidRPr="00C622A6">
        <w:rPr>
          <w:rFonts w:ascii="Courier New" w:hAnsi="Courier New" w:cs="Courier New"/>
          <w:sz w:val="20"/>
          <w:szCs w:val="20"/>
          <w:lang w:val="en-US"/>
        </w:rPr>
        <w:t>gnupg</w:t>
      </w:r>
      <w:proofErr w:type="spellEnd"/>
      <w:r w:rsidR="002F797A" w:rsidRPr="00C622A6">
        <w:rPr>
          <w:rFonts w:ascii="Courier New" w:hAnsi="Courier New" w:cs="Courier New"/>
          <w:sz w:val="20"/>
          <w:szCs w:val="20"/>
          <w:lang w:val="en-US"/>
        </w:rPr>
        <w:t>-agent \</w:t>
      </w:r>
    </w:p>
    <w:p w14:paraId="72CB3E93" w14:textId="47F74997" w:rsidR="002F797A" w:rsidRPr="00C622A6" w:rsidRDefault="0064335B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ab/>
      </w:r>
      <w:r w:rsidR="002F797A" w:rsidRPr="00C622A6">
        <w:rPr>
          <w:rFonts w:ascii="Courier New" w:hAnsi="Courier New" w:cs="Courier New"/>
          <w:sz w:val="20"/>
          <w:szCs w:val="20"/>
          <w:lang w:val="en-US"/>
        </w:rPr>
        <w:t>software-properties-common</w:t>
      </w:r>
    </w:p>
    <w:p w14:paraId="7A2C8F7A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curl -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fsSL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https://download.docker.com/linux/ubuntu/gpg | sudo apt-key add -</w:t>
      </w:r>
    </w:p>
    <w:p w14:paraId="1A8921C0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apt-key fingerprint 0EBFCD88</w:t>
      </w:r>
    </w:p>
    <w:p w14:paraId="19E081EB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add-apt-repository \</w:t>
      </w:r>
    </w:p>
    <w:p w14:paraId="54E4CC91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 "deb [arch=amd64] https://download.docker.com/linux/ubuntu \</w:t>
      </w:r>
    </w:p>
    <w:p w14:paraId="6888B95B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 $(lsb_release -cs) \</w:t>
      </w:r>
    </w:p>
    <w:p w14:paraId="603BBA5D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 stable"</w:t>
      </w:r>
    </w:p>
    <w:p w14:paraId="6E69679C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update</w:t>
      </w:r>
    </w:p>
    <w:p w14:paraId="5CB8C61A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curl -s -L https://nvidia.github.io/nvidia-container-runtime/gpgkey | \</w:t>
      </w:r>
    </w:p>
    <w:p w14:paraId="3794CC28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sudo apt-key add -</w:t>
      </w:r>
    </w:p>
    <w:p w14:paraId="6268E5E8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distribution=$(. /etc/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os-</w:t>
      </w:r>
      <w:proofErr w:type="gramStart"/>
      <w:r w:rsidRPr="00C622A6">
        <w:rPr>
          <w:rFonts w:ascii="Courier New" w:hAnsi="Courier New" w:cs="Courier New"/>
          <w:sz w:val="20"/>
          <w:szCs w:val="20"/>
          <w:lang w:val="en-US"/>
        </w:rPr>
        <w:t>release;echo</w:t>
      </w:r>
      <w:proofErr w:type="spellEnd"/>
      <w:proofErr w:type="gram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$ID$VERSION_ID)</w:t>
      </w:r>
    </w:p>
    <w:p w14:paraId="6D48EB24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curl -s -L https://nvidia.github.io/nvidia-container-runtime/$distribution/nvidia-container-runtime.list | \</w:t>
      </w:r>
    </w:p>
    <w:p w14:paraId="2171B991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 sudo tee /etc/apt/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sources.list.d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nvidia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-container-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runtime.list</w:t>
      </w:r>
      <w:proofErr w:type="spellEnd"/>
    </w:p>
    <w:p w14:paraId="22E8C253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update</w:t>
      </w:r>
    </w:p>
    <w:p w14:paraId="5673AB0A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apt-get install docker-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ce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docker-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ce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-cli containerd.io 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nvidia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-container-runtime</w:t>
      </w:r>
    </w:p>
    <w:p w14:paraId="2E758403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>$ sudo curl -L "https://github.com/docker/compose/releases/download/1.25.5/docker-compose-$(uname -s)-$(uname -m)" -o 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/local/bin/docker-compose</w:t>
      </w:r>
    </w:p>
    <w:p w14:paraId="6D5637B6" w14:textId="77777777" w:rsidR="002F797A" w:rsidRPr="00C622A6" w:rsidRDefault="002F797A" w:rsidP="00FC0889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$ sudo 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 xml:space="preserve"> +x /</w:t>
      </w:r>
      <w:proofErr w:type="spellStart"/>
      <w:r w:rsidRPr="00C622A6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C622A6">
        <w:rPr>
          <w:rFonts w:ascii="Courier New" w:hAnsi="Courier New" w:cs="Courier New"/>
          <w:sz w:val="20"/>
          <w:szCs w:val="20"/>
          <w:lang w:val="en-US"/>
        </w:rPr>
        <w:t>/local/bin/docker-compose</w:t>
      </w:r>
    </w:p>
    <w:p w14:paraId="312BD882" w14:textId="047551C2" w:rsidR="00C73144" w:rsidRPr="00E57D88" w:rsidRDefault="00C73144" w:rsidP="00923D6E">
      <w:pPr>
        <w:pStyle w:val="bwtAfterT1"/>
        <w:rPr>
          <w:lang w:val="en-US"/>
        </w:rPr>
      </w:pPr>
    </w:p>
    <w:p w14:paraId="23CE2218" w14:textId="2D0EA644" w:rsidR="00C73144" w:rsidRDefault="00C73144" w:rsidP="00C73144">
      <w:pPr>
        <w:pStyle w:val="31"/>
        <w:rPr>
          <w:lang w:val="en-US" w:eastAsia="en-GB"/>
        </w:rPr>
      </w:pPr>
      <w:r>
        <w:rPr>
          <w:lang w:eastAsia="en-GB"/>
        </w:rPr>
        <w:fldChar w:fldCharType="begin"/>
      </w:r>
      <w:r w:rsidRPr="00E57D88">
        <w:rPr>
          <w:lang w:val="en-US" w:eastAsia="en-GB"/>
        </w:rPr>
        <w:instrText xml:space="preserve"> LISTNUM  BWT_Headings \l 3 </w:instrText>
      </w:r>
      <w:bookmarkStart w:id="42" w:name="_Toc48837080"/>
      <w:r>
        <w:rPr>
          <w:lang w:eastAsia="en-GB"/>
        </w:rPr>
        <w:fldChar w:fldCharType="end">
          <w:numberingChange w:id="43" w:author="Автор" w:original="1.7.2  "/>
        </w:fldChar>
      </w:r>
      <w:r w:rsidRPr="002F797A">
        <w:rPr>
          <w:lang w:eastAsia="en-GB"/>
        </w:rPr>
        <w:t>Отредактируйте</w:t>
      </w:r>
      <w:r w:rsidRPr="00E57D88">
        <w:rPr>
          <w:lang w:val="en-US" w:eastAsia="en-GB"/>
        </w:rPr>
        <w:t xml:space="preserve"> </w:t>
      </w:r>
      <w:r w:rsidRPr="002F797A">
        <w:rPr>
          <w:lang w:eastAsia="en-GB"/>
        </w:rPr>
        <w:t>файл</w:t>
      </w:r>
      <w:r w:rsidRPr="00E57D88">
        <w:rPr>
          <w:lang w:val="en-US" w:eastAsia="en-GB"/>
        </w:rPr>
        <w:t> /etc/docker/daemon.json</w:t>
      </w:r>
      <w:bookmarkEnd w:id="42"/>
    </w:p>
    <w:p w14:paraId="260D58FE" w14:textId="167E918C" w:rsidR="009455D7" w:rsidRPr="009455D7" w:rsidRDefault="009455D7" w:rsidP="009455D7">
      <w:pPr>
        <w:pStyle w:val="bwtBody1"/>
        <w:ind w:firstLine="0"/>
        <w:rPr>
          <w:lang w:eastAsia="en-GB"/>
        </w:rPr>
      </w:pPr>
      <w:r w:rsidRPr="009455D7">
        <w:rPr>
          <w:lang w:eastAsia="en-GB"/>
        </w:rPr>
        <w:t>(</w:t>
      </w:r>
      <w:r>
        <w:rPr>
          <w:lang w:eastAsia="en-GB"/>
        </w:rPr>
        <w:t>Шаг аналогичен 1.6.2 и при установке на одну и ту же ЭВМ повторного исполнения не требует)</w:t>
      </w:r>
    </w:p>
    <w:p w14:paraId="1FA42C0B" w14:textId="3F5EC156" w:rsidR="002F797A" w:rsidRPr="002F797A" w:rsidRDefault="002F797A" w:rsidP="00C73144">
      <w:pPr>
        <w:pStyle w:val="bwtBase"/>
        <w:rPr>
          <w:lang w:eastAsia="en-GB"/>
        </w:rPr>
      </w:pPr>
      <w:r w:rsidRPr="00C73144">
        <w:t>Отредактируйте/создайте файл </w:t>
      </w:r>
      <w:r w:rsidRPr="005526CE">
        <w:rPr>
          <w:b/>
          <w:bCs/>
        </w:rPr>
        <w:t>/etc/docker/daemon.</w:t>
      </w:r>
      <w:r w:rsidRPr="00C73144">
        <w:t>json в удобном текстовом редакторе с правами</w:t>
      </w:r>
      <w:r w:rsidRPr="002F797A">
        <w:rPr>
          <w:lang w:eastAsia="en-GB"/>
        </w:rPr>
        <w:t xml:space="preserve"> суперпользователя:</w:t>
      </w:r>
    </w:p>
    <w:p w14:paraId="783A5D43" w14:textId="77777777" w:rsidR="002F797A" w:rsidRPr="00A44933" w:rsidRDefault="002F797A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{</w:t>
      </w:r>
    </w:p>
    <w:p w14:paraId="7218C72D" w14:textId="448D3D54" w:rsidR="002F797A" w:rsidRPr="00A44933" w:rsidRDefault="0064335B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="002F797A"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"runtimes": {</w:t>
      </w:r>
    </w:p>
    <w:p w14:paraId="3B9E02A8" w14:textId="496FCF19" w:rsidR="002F797A" w:rsidRPr="00A44933" w:rsidRDefault="0064335B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="002F797A"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</w:t>
      </w:r>
      <w:proofErr w:type="spellStart"/>
      <w:r w:rsidR="002F797A"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nvidia</w:t>
      </w:r>
      <w:proofErr w:type="spellEnd"/>
      <w:r w:rsidR="002F797A"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": {</w:t>
      </w:r>
    </w:p>
    <w:p w14:paraId="37D8C3DE" w14:textId="5CFCDAB7" w:rsidR="002F797A" w:rsidRPr="00A44933" w:rsidRDefault="0064335B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="002F797A"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"path": "</w:t>
      </w:r>
      <w:proofErr w:type="spellStart"/>
      <w:r w:rsidR="002F797A"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nvidia</w:t>
      </w:r>
      <w:proofErr w:type="spellEnd"/>
      <w:r w:rsidR="002F797A"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-container-runtime",</w:t>
      </w:r>
    </w:p>
    <w:p w14:paraId="11DEF783" w14:textId="1207453D" w:rsidR="002F797A" w:rsidRPr="00E57D88" w:rsidRDefault="0064335B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="002F797A"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</w:t>
      </w:r>
      <w:proofErr w:type="spellStart"/>
      <w:r w:rsidR="002F797A"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runtimeArgs</w:t>
      </w:r>
      <w:proofErr w:type="spellEnd"/>
      <w:r w:rsidR="002F797A"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": []</w:t>
      </w:r>
    </w:p>
    <w:p w14:paraId="31CA2A97" w14:textId="7BA72545" w:rsidR="002F797A" w:rsidRPr="00E57D88" w:rsidRDefault="0064335B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="002F797A"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}</w:t>
      </w:r>
    </w:p>
    <w:p w14:paraId="33D0C011" w14:textId="7F4864FC" w:rsidR="002F797A" w:rsidRPr="00E57D88" w:rsidRDefault="0064335B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="002F797A"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},</w:t>
      </w:r>
    </w:p>
    <w:p w14:paraId="6A652484" w14:textId="02CC975C" w:rsidR="002F797A" w:rsidRPr="00E57D88" w:rsidRDefault="0064335B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ab/>
      </w:r>
      <w:r w:rsidR="002F797A"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"default-runtime": "</w:t>
      </w:r>
      <w:proofErr w:type="spellStart"/>
      <w:r w:rsidR="002F797A"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nvidia</w:t>
      </w:r>
      <w:proofErr w:type="spellEnd"/>
      <w:r w:rsidR="002F797A"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"</w:t>
      </w:r>
    </w:p>
    <w:p w14:paraId="4536BBB6" w14:textId="77777777" w:rsidR="002F797A" w:rsidRPr="00E57D88" w:rsidRDefault="002F797A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}</w:t>
      </w:r>
    </w:p>
    <w:p w14:paraId="6298C421" w14:textId="2E463FF8" w:rsidR="006D7F15" w:rsidRPr="00E57D88" w:rsidRDefault="006D7F15" w:rsidP="005526CE">
      <w:pPr>
        <w:pStyle w:val="bwtAfterT1"/>
        <w:rPr>
          <w:lang w:val="en-US"/>
        </w:rPr>
      </w:pPr>
    </w:p>
    <w:p w14:paraId="5FCC1433" w14:textId="10A252DF" w:rsidR="002F797A" w:rsidRDefault="005526CE" w:rsidP="005526CE">
      <w:pPr>
        <w:pStyle w:val="31"/>
        <w:rPr>
          <w:lang w:val="en-US" w:eastAsia="en-GB"/>
        </w:rPr>
      </w:pPr>
      <w:r>
        <w:rPr>
          <w:lang w:eastAsia="en-GB"/>
        </w:rPr>
        <w:fldChar w:fldCharType="begin"/>
      </w:r>
      <w:r w:rsidRPr="00E57D88">
        <w:rPr>
          <w:lang w:val="en-US" w:eastAsia="en-GB"/>
        </w:rPr>
        <w:instrText xml:space="preserve"> LISTNUM  BWT_Headings \l 3 </w:instrText>
      </w:r>
      <w:bookmarkStart w:id="44" w:name="_Toc48837081"/>
      <w:r>
        <w:rPr>
          <w:lang w:eastAsia="en-GB"/>
        </w:rPr>
        <w:fldChar w:fldCharType="end">
          <w:numberingChange w:id="45" w:author="Автор" w:original="1.7.3  "/>
        </w:fldChar>
      </w:r>
      <w:r w:rsidR="002F797A" w:rsidRPr="002F797A">
        <w:rPr>
          <w:lang w:eastAsia="en-GB"/>
        </w:rPr>
        <w:t>Перезапустите</w:t>
      </w:r>
      <w:r w:rsidR="002F797A" w:rsidRPr="00E57D88">
        <w:rPr>
          <w:lang w:val="en-US" w:eastAsia="en-GB"/>
        </w:rPr>
        <w:t xml:space="preserve"> </w:t>
      </w:r>
      <w:r w:rsidR="002F797A" w:rsidRPr="002F797A">
        <w:rPr>
          <w:lang w:eastAsia="en-GB"/>
        </w:rPr>
        <w:t>сервис</w:t>
      </w:r>
      <w:r w:rsidR="002F797A" w:rsidRPr="00E57D88">
        <w:rPr>
          <w:lang w:val="en-US" w:eastAsia="en-GB"/>
        </w:rPr>
        <w:t>:</w:t>
      </w:r>
      <w:bookmarkEnd w:id="44"/>
    </w:p>
    <w:p w14:paraId="3E51F287" w14:textId="2085E127" w:rsidR="009455D7" w:rsidRPr="009455D7" w:rsidRDefault="009455D7" w:rsidP="009455D7">
      <w:pPr>
        <w:pStyle w:val="bwtBody1"/>
        <w:ind w:firstLine="0"/>
        <w:rPr>
          <w:lang w:eastAsia="en-GB"/>
        </w:rPr>
      </w:pPr>
      <w:r w:rsidRPr="009455D7">
        <w:rPr>
          <w:lang w:eastAsia="en-GB"/>
        </w:rPr>
        <w:t>(</w:t>
      </w:r>
      <w:r>
        <w:rPr>
          <w:lang w:eastAsia="en-GB"/>
        </w:rPr>
        <w:t>Шаг аналогичен 1.6.3 и при установке на одну и ту же ЭВМ повторного исполнения не требует)</w:t>
      </w:r>
    </w:p>
    <w:p w14:paraId="332FD5A0" w14:textId="77777777" w:rsidR="002F797A" w:rsidRPr="00C73144" w:rsidRDefault="002F797A" w:rsidP="00C73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C73144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$ sudo systemctl restart </w:t>
      </w:r>
      <w:proofErr w:type="spellStart"/>
      <w:proofErr w:type="gramStart"/>
      <w:r w:rsidRPr="00C73144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docker.service</w:t>
      </w:r>
      <w:proofErr w:type="spellEnd"/>
      <w:proofErr w:type="gramEnd"/>
    </w:p>
    <w:p w14:paraId="60B4BF17" w14:textId="77777777" w:rsidR="006D7F15" w:rsidRPr="00E57D88" w:rsidRDefault="006D7F15" w:rsidP="006D7F15">
      <w:pPr>
        <w:pStyle w:val="bwtAfterT1"/>
        <w:rPr>
          <w:lang w:val="en-US"/>
        </w:rPr>
      </w:pPr>
    </w:p>
    <w:p w14:paraId="3E8D7C4C" w14:textId="04AB00A3" w:rsidR="006D7F15" w:rsidRPr="00E57D88" w:rsidRDefault="006D7F15" w:rsidP="006D7F15">
      <w:pPr>
        <w:pStyle w:val="31"/>
        <w:rPr>
          <w:lang w:val="en-US"/>
        </w:rPr>
      </w:pPr>
      <w:r>
        <w:rPr>
          <w:lang w:eastAsia="en-GB"/>
        </w:rPr>
        <w:fldChar w:fldCharType="begin"/>
      </w:r>
      <w:r w:rsidRPr="00E57D88">
        <w:rPr>
          <w:lang w:val="en-US" w:eastAsia="en-GB"/>
        </w:rPr>
        <w:instrText xml:space="preserve"> LISTNUM  BWT_Headings \l 3 </w:instrText>
      </w:r>
      <w:bookmarkStart w:id="46" w:name="_Toc48837082"/>
      <w:r>
        <w:rPr>
          <w:lang w:eastAsia="en-GB"/>
        </w:rPr>
        <w:fldChar w:fldCharType="end">
          <w:numberingChange w:id="47" w:author="Автор" w:original="1.7.4  "/>
        </w:fldChar>
      </w:r>
      <w:r w:rsidRPr="002F797A">
        <w:rPr>
          <w:lang w:eastAsia="en-GB"/>
        </w:rPr>
        <w:t>Разверните</w:t>
      </w:r>
      <w:r w:rsidRPr="00E57D88">
        <w:rPr>
          <w:lang w:val="en-US" w:eastAsia="en-GB"/>
        </w:rPr>
        <w:t xml:space="preserve"> </w:t>
      </w:r>
      <w:r w:rsidRPr="002F797A">
        <w:rPr>
          <w:lang w:eastAsia="en-GB"/>
        </w:rPr>
        <w:t>репозиторий</w:t>
      </w:r>
      <w:bookmarkEnd w:id="46"/>
    </w:p>
    <w:p w14:paraId="4D232095" w14:textId="135BD767" w:rsidR="002F797A" w:rsidRDefault="002F797A" w:rsidP="009455D7">
      <w:r w:rsidRPr="006D7F15">
        <w:t>Разверните репозиторий (по умолчанию путь к репозиторию -</w:t>
      </w:r>
      <w:r w:rsidR="009455D7" w:rsidRPr="009455D7">
        <w:t xml:space="preserve"> </w:t>
      </w:r>
      <w:r w:rsidR="009455D7" w:rsidRPr="009455D7">
        <w:rPr>
          <w:b/>
          <w:bCs/>
        </w:rPr>
        <w:t>/</w:t>
      </w:r>
      <w:r w:rsidR="009455D7" w:rsidRPr="009455D7">
        <w:rPr>
          <w:b/>
          <w:bCs/>
          <w:lang w:val="en-US"/>
        </w:rPr>
        <w:t>opt</w:t>
      </w:r>
      <w:r w:rsidR="009455D7" w:rsidRPr="009455D7">
        <w:rPr>
          <w:b/>
          <w:bCs/>
        </w:rPr>
        <w:t>/</w:t>
      </w:r>
      <w:proofErr w:type="spellStart"/>
      <w:r w:rsidR="009455D7" w:rsidRPr="009455D7">
        <w:rPr>
          <w:b/>
          <w:bCs/>
          <w:lang w:val="en-US"/>
        </w:rPr>
        <w:t>sova</w:t>
      </w:r>
      <w:proofErr w:type="spellEnd"/>
      <w:r w:rsidR="009455D7" w:rsidRPr="009455D7">
        <w:rPr>
          <w:b/>
          <w:bCs/>
        </w:rPr>
        <w:t>-</w:t>
      </w:r>
      <w:proofErr w:type="spellStart"/>
      <w:r w:rsidR="009455D7">
        <w:rPr>
          <w:b/>
          <w:bCs/>
          <w:lang w:val="en-US"/>
        </w:rPr>
        <w:t>tts</w:t>
      </w:r>
      <w:proofErr w:type="spellEnd"/>
      <w:r w:rsidR="00E028DD" w:rsidRPr="006D7F15">
        <w:t xml:space="preserve">, при отсутствии доступа к интернету возможна установка с внешнего накопителя путём копирования файлов </w:t>
      </w:r>
      <w:r w:rsidR="00E028DD" w:rsidRPr="006D7F15">
        <w:lastRenderedPageBreak/>
        <w:t>репозитория</w:t>
      </w:r>
      <w:r w:rsidRPr="006D7F15">
        <w:t>)</w:t>
      </w:r>
      <w:r w:rsidR="00E028DD" w:rsidRPr="006D7F15">
        <w:t xml:space="preserve">, скопируйте веса моделей в папку </w:t>
      </w:r>
      <w:proofErr w:type="spellStart"/>
      <w:r w:rsidR="00E028DD" w:rsidRPr="006D7F15">
        <w:t>data</w:t>
      </w:r>
      <w:proofErr w:type="spellEnd"/>
      <w:r w:rsidR="00046BEC">
        <w:t xml:space="preserve"> (либо другую удобную, путь указывается в конфигурационных файлах</w:t>
      </w:r>
      <w:proofErr w:type="gramStart"/>
      <w:r w:rsidR="00046BEC">
        <w:t>)</w:t>
      </w:r>
      <w:r w:rsidR="00046BEC" w:rsidRPr="006D7F15">
        <w:t>:</w:t>
      </w:r>
      <w:r w:rsidRPr="006D7F15">
        <w:t>:</w:t>
      </w:r>
      <w:proofErr w:type="gramEnd"/>
    </w:p>
    <w:p w14:paraId="475512EB" w14:textId="77777777" w:rsidR="002C52FC" w:rsidRPr="006D7F15" w:rsidRDefault="002C52FC" w:rsidP="002C52FC">
      <w:pPr>
        <w:pStyle w:val="bwtBeforeT1"/>
      </w:pPr>
    </w:p>
    <w:p w14:paraId="07460DDA" w14:textId="77777777" w:rsidR="00046BEC" w:rsidRPr="00046BEC" w:rsidRDefault="00046BEC" w:rsidP="00046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046BE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$ </w:t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cd</w:t>
      </w:r>
      <w:r w:rsidRPr="00046BE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 /</w:t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opt</w:t>
      </w:r>
      <w:r w:rsidRPr="00046BE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/</w:t>
      </w:r>
    </w:p>
    <w:p w14:paraId="258E1101" w14:textId="2E741CC6" w:rsidR="00046BEC" w:rsidRPr="00C72AFA" w:rsidRDefault="00046BEC" w:rsidP="00046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$ sudo git clone --recursive </w:t>
      </w:r>
      <w:r w:rsidRPr="00C72AFA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https://github.com/sovaai/sova-</w:t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tts</w:t>
      </w:r>
      <w:r w:rsidRPr="00C72AFA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.git</w:t>
      </w:r>
    </w:p>
    <w:p w14:paraId="562F1EAA" w14:textId="255EDF84" w:rsidR="00046BEC" w:rsidRPr="00A44933" w:rsidRDefault="00046BEC" w:rsidP="00046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sova-</w:t>
      </w:r>
      <w:r w:rsidR="009A7227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tts</w:t>
      </w:r>
      <w:proofErr w:type="spellEnd"/>
    </w:p>
    <w:p w14:paraId="13BE0546" w14:textId="529F18B0" w:rsidR="002F797A" w:rsidRPr="00E57D88" w:rsidRDefault="002C52FC" w:rsidP="002C52FC">
      <w:pPr>
        <w:pStyle w:val="31"/>
        <w:rPr>
          <w:lang w:val="en-US" w:eastAsia="en-GB"/>
        </w:rPr>
      </w:pPr>
      <w:r>
        <w:rPr>
          <w:lang w:eastAsia="en-GB"/>
        </w:rPr>
        <w:fldChar w:fldCharType="begin"/>
      </w:r>
      <w:r w:rsidRPr="00E57D88">
        <w:rPr>
          <w:lang w:val="en-US" w:eastAsia="en-GB"/>
        </w:rPr>
        <w:instrText xml:space="preserve"> LISTNUM  BWT_Headings \l 3 </w:instrText>
      </w:r>
      <w:bookmarkStart w:id="48" w:name="_Toc48837083"/>
      <w:r>
        <w:rPr>
          <w:lang w:eastAsia="en-GB"/>
        </w:rPr>
        <w:fldChar w:fldCharType="end">
          <w:numberingChange w:id="49" w:author="Автор" w:original="1.7.5  "/>
        </w:fldChar>
      </w:r>
      <w:r w:rsidR="002F797A" w:rsidRPr="002F797A">
        <w:rPr>
          <w:lang w:eastAsia="en-GB"/>
        </w:rPr>
        <w:t>Соберите</w:t>
      </w:r>
      <w:r w:rsidR="002F797A" w:rsidRPr="00E57D88">
        <w:rPr>
          <w:lang w:val="en-US" w:eastAsia="en-GB"/>
        </w:rPr>
        <w:t xml:space="preserve"> </w:t>
      </w:r>
      <w:r w:rsidR="002F797A" w:rsidRPr="002F797A">
        <w:rPr>
          <w:lang w:eastAsia="en-GB"/>
        </w:rPr>
        <w:t>образ</w:t>
      </w:r>
      <w:bookmarkEnd w:id="48"/>
    </w:p>
    <w:p w14:paraId="356CCF2E" w14:textId="507414B0" w:rsidR="00D134E6" w:rsidRPr="00A44933" w:rsidRDefault="00D134E6" w:rsidP="00D13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$ cd /</w:t>
      </w:r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opt</w:t>
      </w: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sova-tts</w:t>
      </w:r>
      <w:proofErr w:type="spellEnd"/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/</w:t>
      </w:r>
    </w:p>
    <w:p w14:paraId="2A54E830" w14:textId="77777777" w:rsidR="00D134E6" w:rsidRPr="00C72AFA" w:rsidRDefault="00D134E6" w:rsidP="00D13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72AFA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$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sudo</w:t>
      </w:r>
      <w:r w:rsidRPr="00C72AFA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docker</w:t>
      </w:r>
      <w:r w:rsidRPr="00C72AFA">
        <w:rPr>
          <w:rFonts w:ascii="Courier New" w:hAnsi="Courier New" w:cs="Courier New"/>
          <w:color w:val="000000"/>
          <w:sz w:val="20"/>
          <w:szCs w:val="20"/>
          <w:lang w:eastAsia="en-GB"/>
        </w:rPr>
        <w:t>-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compose</w:t>
      </w:r>
      <w:r w:rsidRPr="00C72AFA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build</w:t>
      </w:r>
    </w:p>
    <w:p w14:paraId="6192BA81" w14:textId="4DC95FE3" w:rsidR="002F797A" w:rsidRPr="00E57D88" w:rsidRDefault="002C52FC" w:rsidP="002C52FC">
      <w:pPr>
        <w:pStyle w:val="31"/>
        <w:rPr>
          <w:lang w:eastAsia="en-GB"/>
        </w:rPr>
      </w:pPr>
      <w:r>
        <w:rPr>
          <w:lang w:eastAsia="en-GB"/>
        </w:rPr>
        <w:fldChar w:fldCharType="begin"/>
      </w:r>
      <w:r w:rsidRPr="00E57D88">
        <w:rPr>
          <w:lang w:eastAsia="en-GB"/>
        </w:rPr>
        <w:instrText xml:space="preserve"> </w:instrText>
      </w:r>
      <w:r w:rsidRPr="002C52FC">
        <w:rPr>
          <w:lang w:val="en-US" w:eastAsia="en-GB"/>
        </w:rPr>
        <w:instrText>LISTNUM</w:instrText>
      </w:r>
      <w:r w:rsidRPr="00E57D88">
        <w:rPr>
          <w:lang w:eastAsia="en-GB"/>
        </w:rPr>
        <w:instrText xml:space="preserve">  </w:instrText>
      </w:r>
      <w:r w:rsidRPr="002C52FC">
        <w:rPr>
          <w:lang w:val="en-US" w:eastAsia="en-GB"/>
        </w:rPr>
        <w:instrText>BWT</w:instrText>
      </w:r>
      <w:r w:rsidRPr="00E57D88">
        <w:rPr>
          <w:lang w:eastAsia="en-GB"/>
        </w:rPr>
        <w:instrText>_</w:instrText>
      </w:r>
      <w:r w:rsidRPr="002C52FC">
        <w:rPr>
          <w:lang w:val="en-US" w:eastAsia="en-GB"/>
        </w:rPr>
        <w:instrText>Headings</w:instrText>
      </w:r>
      <w:r w:rsidRPr="00E57D88">
        <w:rPr>
          <w:lang w:eastAsia="en-GB"/>
        </w:rPr>
        <w:instrText xml:space="preserve"> \</w:instrText>
      </w:r>
      <w:r w:rsidRPr="002C52FC">
        <w:rPr>
          <w:lang w:val="en-US" w:eastAsia="en-GB"/>
        </w:rPr>
        <w:instrText>l</w:instrText>
      </w:r>
      <w:r w:rsidRPr="00E57D88">
        <w:rPr>
          <w:lang w:eastAsia="en-GB"/>
        </w:rPr>
        <w:instrText xml:space="preserve"> 3 </w:instrText>
      </w:r>
      <w:bookmarkStart w:id="50" w:name="_Toc48837084"/>
      <w:r>
        <w:rPr>
          <w:lang w:eastAsia="en-GB"/>
        </w:rPr>
        <w:fldChar w:fldCharType="end">
          <w:numberingChange w:id="51" w:author="Автор" w:original="1.7.6  "/>
        </w:fldChar>
      </w:r>
      <w:r w:rsidR="002F797A" w:rsidRPr="002F797A">
        <w:rPr>
          <w:lang w:eastAsia="en-GB"/>
        </w:rPr>
        <w:t>Запустите</w:t>
      </w:r>
      <w:r w:rsidR="002F797A" w:rsidRPr="00E57D88">
        <w:rPr>
          <w:lang w:eastAsia="en-GB"/>
        </w:rPr>
        <w:t xml:space="preserve"> </w:t>
      </w:r>
      <w:r w:rsidR="002F797A" w:rsidRPr="002F797A">
        <w:rPr>
          <w:lang w:eastAsia="en-GB"/>
        </w:rPr>
        <w:t>контейнер</w:t>
      </w:r>
      <w:r w:rsidR="002F797A" w:rsidRPr="00E57D88">
        <w:rPr>
          <w:lang w:eastAsia="en-GB"/>
        </w:rPr>
        <w:t xml:space="preserve"> </w:t>
      </w:r>
      <w:r w:rsidR="002F797A" w:rsidRPr="002F797A">
        <w:rPr>
          <w:lang w:eastAsia="en-GB"/>
        </w:rPr>
        <w:t>с</w:t>
      </w:r>
      <w:r w:rsidR="002F797A" w:rsidRPr="00E57D88">
        <w:rPr>
          <w:lang w:eastAsia="en-GB"/>
        </w:rPr>
        <w:t xml:space="preserve"> </w:t>
      </w:r>
      <w:r w:rsidR="002F797A" w:rsidRPr="002F797A">
        <w:rPr>
          <w:lang w:eastAsia="en-GB"/>
        </w:rPr>
        <w:t>приложением</w:t>
      </w:r>
      <w:r w:rsidR="002F797A" w:rsidRPr="00E57D88">
        <w:rPr>
          <w:lang w:eastAsia="en-GB"/>
        </w:rPr>
        <w:t>:</w:t>
      </w:r>
      <w:bookmarkEnd w:id="50"/>
    </w:p>
    <w:p w14:paraId="5509C366" w14:textId="77777777" w:rsidR="002F797A" w:rsidRPr="00E57D88" w:rsidRDefault="002F797A" w:rsidP="002C5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$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sudo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docker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>-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compose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up</w:t>
      </w:r>
      <w:r w:rsidRPr="00E57D8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-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</w:t>
      </w:r>
    </w:p>
    <w:p w14:paraId="729A0667" w14:textId="7C697FB0" w:rsidR="002F797A" w:rsidRPr="002F797A" w:rsidRDefault="002F797A" w:rsidP="002F797A">
      <w:pPr>
        <w:spacing w:before="100" w:beforeAutospacing="1" w:after="100" w:afterAutospacing="1"/>
        <w:rPr>
          <w:color w:val="000000"/>
          <w:lang w:eastAsia="en-GB"/>
        </w:rPr>
      </w:pPr>
      <w:r w:rsidRPr="002F797A">
        <w:rPr>
          <w:color w:val="000000"/>
          <w:lang w:eastAsia="en-GB"/>
        </w:rPr>
        <w:t xml:space="preserve">После внесения изменений в коде (не Dockerfile), обновления весов моделей </w:t>
      </w:r>
      <w:r w:rsidR="003A1B0C">
        <w:rPr>
          <w:color w:val="000000"/>
          <w:lang w:eastAsia="en-GB"/>
        </w:rPr>
        <w:t xml:space="preserve">либо для восстановления работоспособности сервиса – перезапустите докер контейнер командой </w:t>
      </w:r>
      <w:r w:rsidRPr="002F797A">
        <w:rPr>
          <w:color w:val="000000"/>
          <w:lang w:eastAsia="en-GB"/>
        </w:rPr>
        <w:t>для перезапуска приложения:</w:t>
      </w:r>
    </w:p>
    <w:p w14:paraId="19F4A245" w14:textId="77777777" w:rsidR="002F797A" w:rsidRPr="00A44933" w:rsidRDefault="002F797A" w:rsidP="002C5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$ sudo docker-compose up -d --force-recreate</w:t>
      </w:r>
    </w:p>
    <w:p w14:paraId="61997656" w14:textId="77777777" w:rsidR="009A5F06" w:rsidRPr="00A44933" w:rsidRDefault="009A5F06" w:rsidP="0011202A">
      <w:pPr>
        <w:pStyle w:val="bwtAfterT1"/>
        <w:rPr>
          <w:lang w:val="en-US"/>
        </w:rPr>
      </w:pPr>
    </w:p>
    <w:p w14:paraId="0A26E819" w14:textId="00EE6CCC" w:rsidR="00DC6352" w:rsidRDefault="00DC6352" w:rsidP="00DC6352">
      <w:pPr>
        <w:pStyle w:val="21"/>
      </w:pPr>
      <w:r>
        <w:fldChar w:fldCharType="begin"/>
      </w:r>
      <w:r>
        <w:instrText xml:space="preserve"> LISTNUM  BWT_Headings \l 2 </w:instrText>
      </w:r>
      <w:bookmarkStart w:id="52" w:name="_Toc48837085"/>
      <w:r>
        <w:fldChar w:fldCharType="end">
          <w:numberingChange w:id="53" w:author="Автор" w:original="1.8  "/>
        </w:fldChar>
      </w:r>
      <w:r>
        <w:t>Требования к персоналу (программисту)</w:t>
      </w:r>
      <w:bookmarkEnd w:id="52"/>
    </w:p>
    <w:p w14:paraId="538F6D10" w14:textId="77777777" w:rsidR="00A250D7" w:rsidRDefault="00A250D7" w:rsidP="00A250D7">
      <w:pPr>
        <w:pStyle w:val="bwtBody1"/>
      </w:pPr>
      <w: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4057F0C7" w14:textId="77777777" w:rsidR="00A250D7" w:rsidRDefault="00A250D7" w:rsidP="00A250D7">
      <w:pPr>
        <w:pStyle w:val="bwtBody1"/>
      </w:pPr>
      <w:r>
        <w:t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 w14:paraId="08BCE6B3" w14:textId="77777777" w:rsidR="00A250D7" w:rsidRDefault="00A250D7" w:rsidP="00A250D7">
      <w:pPr>
        <w:pStyle w:val="bwtL1One7"/>
      </w:pPr>
      <w:r>
        <w:fldChar w:fldCharType="begin"/>
      </w:r>
      <w:r>
        <w:instrText xml:space="preserve"> LISTNUM  BWT_LOne \l 7 \s 1 </w:instrText>
      </w:r>
      <w:r>
        <w:fldChar w:fldCharType="end">
          <w:numberingChange w:id="54" w:author="Автор" w:original="1)"/>
        </w:fldChar>
      </w:r>
      <w:r>
        <w:tab/>
        <w:t>задача поддержания работоспособности технических средств;</w:t>
      </w:r>
    </w:p>
    <w:p w14:paraId="51EB23CA" w14:textId="77777777" w:rsidR="00A250D7" w:rsidRDefault="00A250D7" w:rsidP="00A250D7">
      <w:pPr>
        <w:pStyle w:val="bwtL1One7"/>
      </w:pPr>
      <w:r>
        <w:fldChar w:fldCharType="begin"/>
      </w:r>
      <w:r>
        <w:instrText xml:space="preserve"> LISTNUM  BWT_LOne \l 7 </w:instrText>
      </w:r>
      <w:r>
        <w:fldChar w:fldCharType="end">
          <w:numberingChange w:id="55" w:author="Автор" w:original="2)"/>
        </w:fldChar>
      </w:r>
      <w:r>
        <w:tab/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55D079A4" w14:textId="33FEF85B" w:rsidR="00A250D7" w:rsidRPr="00A250D7" w:rsidRDefault="00A250D7" w:rsidP="00A250D7">
      <w:pPr>
        <w:pStyle w:val="bwtL1One7"/>
      </w:pPr>
      <w:r>
        <w:fldChar w:fldCharType="begin"/>
      </w:r>
      <w:r>
        <w:instrText xml:space="preserve"> LISTNUM  BWT_LOne \l 7 </w:instrText>
      </w:r>
      <w:r>
        <w:fldChar w:fldCharType="end">
          <w:numberingChange w:id="56" w:author="Автор" w:original="3)"/>
        </w:fldChar>
      </w:r>
      <w:r>
        <w:tab/>
        <w:t>задача установки (инсталляции) программы.</w:t>
      </w:r>
    </w:p>
    <w:p w14:paraId="4DA842D4" w14:textId="75D9FAB9" w:rsidR="00DC6352" w:rsidRDefault="00DC6352" w:rsidP="00DC6352">
      <w:pPr>
        <w:pStyle w:val="1"/>
      </w:pPr>
      <w:r>
        <w:fldChar w:fldCharType="begin"/>
      </w:r>
      <w:r>
        <w:instrText xml:space="preserve"> LISTNUM  BWT_Headings \l 1 </w:instrText>
      </w:r>
      <w:bookmarkStart w:id="57" w:name="_Toc48837086"/>
      <w:r>
        <w:fldChar w:fldCharType="end">
          <w:numberingChange w:id="58" w:author="Автор" w:original="2  "/>
        </w:fldChar>
      </w:r>
      <w:r>
        <w:t>ХАРАКТЕРИСТИКА ПРОГРАММЫ</w:t>
      </w:r>
      <w:bookmarkEnd w:id="57"/>
    </w:p>
    <w:p w14:paraId="741AA625" w14:textId="1D59961B" w:rsidR="00DC6352" w:rsidRDefault="00DC6352" w:rsidP="00DC6352">
      <w:pPr>
        <w:pStyle w:val="21"/>
      </w:pPr>
      <w:r>
        <w:fldChar w:fldCharType="begin"/>
      </w:r>
      <w:r>
        <w:instrText xml:space="preserve"> LISTNUM  BWT_Headings \l 2 </w:instrText>
      </w:r>
      <w:bookmarkStart w:id="59" w:name="_Toc48837087"/>
      <w:r>
        <w:fldChar w:fldCharType="end">
          <w:numberingChange w:id="60" w:author="Автор" w:original="2.1  "/>
        </w:fldChar>
      </w:r>
      <w:r>
        <w:t>Описание основных характеристик программы</w:t>
      </w:r>
      <w:bookmarkEnd w:id="59"/>
    </w:p>
    <w:p w14:paraId="10E052F1" w14:textId="085C5470" w:rsidR="00EF4D0C" w:rsidRDefault="00EF4D0C" w:rsidP="00EF4D0C">
      <w:pPr>
        <w:pStyle w:val="bwtBody1"/>
      </w:pPr>
      <w:r>
        <w:t xml:space="preserve">Модуль </w:t>
      </w:r>
      <w:r>
        <w:rPr>
          <w:lang w:val="en-US"/>
        </w:rPr>
        <w:t>SOVA</w:t>
      </w:r>
      <w:r w:rsidRPr="00DA4B7D">
        <w:t xml:space="preserve"> </w:t>
      </w:r>
      <w:r>
        <w:rPr>
          <w:lang w:val="en-US"/>
        </w:rPr>
        <w:t>ASR</w:t>
      </w:r>
      <w:r w:rsidRPr="00DA4B7D">
        <w:t xml:space="preserve"> </w:t>
      </w:r>
      <w:r>
        <w:t xml:space="preserve">обеспечивает перевод аудио в текст с ошибками </w:t>
      </w:r>
      <w:r>
        <w:rPr>
          <w:lang w:val="en-US"/>
        </w:rPr>
        <w:t>WER</w:t>
      </w:r>
      <w:r w:rsidRPr="00A44933">
        <w:t xml:space="preserve"> </w:t>
      </w:r>
      <w:r>
        <w:t xml:space="preserve">и </w:t>
      </w:r>
      <w:r>
        <w:rPr>
          <w:lang w:val="en-US"/>
        </w:rPr>
        <w:t>CER</w:t>
      </w:r>
      <w:r w:rsidRPr="00A44933">
        <w:t xml:space="preserve"> </w:t>
      </w:r>
      <w:r>
        <w:t>не превышающими в среднем значения 30 и 15 соответственно.</w:t>
      </w:r>
    </w:p>
    <w:p w14:paraId="591FF958" w14:textId="765481CA" w:rsidR="00EF4D0C" w:rsidRPr="009E6B1F" w:rsidRDefault="00EF4D0C">
      <w:pPr>
        <w:pStyle w:val="bwtBody1"/>
      </w:pPr>
      <w:r w:rsidRPr="009E6B1F">
        <w:t xml:space="preserve">Модуль </w:t>
      </w:r>
      <w:r w:rsidRPr="009E6B1F">
        <w:rPr>
          <w:lang w:val="en-US"/>
        </w:rPr>
        <w:t>SOVA</w:t>
      </w:r>
      <w:r w:rsidRPr="009E6B1F">
        <w:t xml:space="preserve"> </w:t>
      </w:r>
      <w:r w:rsidRPr="009E6B1F">
        <w:rPr>
          <w:lang w:val="en-US"/>
        </w:rPr>
        <w:t>TTS</w:t>
      </w:r>
      <w:r w:rsidR="009E6B1F" w:rsidRPr="009E6B1F">
        <w:t xml:space="preserve"> обладает следующими характеристиками:</w:t>
      </w:r>
    </w:p>
    <w:p w14:paraId="0868A6C9" w14:textId="0A37AAE7" w:rsidR="009E6B1F" w:rsidRPr="009E6B1F" w:rsidRDefault="009E6B1F" w:rsidP="009E6B1F">
      <w:pPr>
        <w:pStyle w:val="bwtBody1"/>
        <w:numPr>
          <w:ilvl w:val="0"/>
          <w:numId w:val="42"/>
        </w:numPr>
      </w:pPr>
      <w:r w:rsidRPr="009E6B1F">
        <w:t>Синтезированная речь не имеет искажений, шумов и прочих артефактов, мешающих нормальному восприятию сгенерированной речи;</w:t>
      </w:r>
    </w:p>
    <w:p w14:paraId="31D3237E" w14:textId="77777777" w:rsidR="009E6B1F" w:rsidRPr="009E6B1F" w:rsidRDefault="009E6B1F" w:rsidP="009E6B1F">
      <w:pPr>
        <w:pStyle w:val="bwtBody1"/>
        <w:numPr>
          <w:ilvl w:val="0"/>
          <w:numId w:val="42"/>
        </w:numPr>
      </w:pPr>
      <w:r w:rsidRPr="009E6B1F">
        <w:lastRenderedPageBreak/>
        <w:t>Система позволяет регулировать высоту тона (увеличение на 50% и уменьшение на 25%) и скорость воспроизведения (ускорение/замедление до двух раз) сгенерированной речи;</w:t>
      </w:r>
    </w:p>
    <w:p w14:paraId="0C0574A4" w14:textId="77777777" w:rsidR="009E6B1F" w:rsidRPr="009E6B1F" w:rsidRDefault="009E6B1F" w:rsidP="009E6B1F">
      <w:pPr>
        <w:pStyle w:val="bwtBody1"/>
        <w:numPr>
          <w:ilvl w:val="0"/>
          <w:numId w:val="42"/>
        </w:numPr>
      </w:pPr>
      <w:r w:rsidRPr="009E6B1F">
        <w:t>Система обладает контролем ударений на базе словарей, а также предоставляет пользователю возможность управлять ударениями;</w:t>
      </w:r>
    </w:p>
    <w:p w14:paraId="40D8F47E" w14:textId="26DC2E42" w:rsidR="009E6B1F" w:rsidRPr="00A44933" w:rsidRDefault="009E6B1F" w:rsidP="00A44933">
      <w:pPr>
        <w:pStyle w:val="bwtBody1"/>
        <w:numPr>
          <w:ilvl w:val="0"/>
          <w:numId w:val="42"/>
        </w:numPr>
      </w:pPr>
      <w:r w:rsidRPr="00A44933">
        <w:t>Система имеет на выбор два голоса: мужской и женский</w:t>
      </w:r>
      <w:r>
        <w:t>.</w:t>
      </w:r>
    </w:p>
    <w:p w14:paraId="40E799C8" w14:textId="6FA02E0B" w:rsidR="009D5C2E" w:rsidRDefault="00DC6352" w:rsidP="009D5C2E">
      <w:pPr>
        <w:pStyle w:val="21"/>
      </w:pPr>
      <w:r>
        <w:fldChar w:fldCharType="begin"/>
      </w:r>
      <w:r>
        <w:instrText xml:space="preserve"> LISTNUM  BWT_Headings \l 2 </w:instrText>
      </w:r>
      <w:bookmarkStart w:id="61" w:name="_Toc48837088"/>
      <w:r>
        <w:fldChar w:fldCharType="end">
          <w:numberingChange w:id="62" w:author="Автор" w:original="2.2  "/>
        </w:fldChar>
      </w:r>
      <w:r>
        <w:t>Временные характеристики программы</w:t>
      </w:r>
      <w:bookmarkEnd w:id="61"/>
    </w:p>
    <w:p w14:paraId="6F135F58" w14:textId="7F7659FB" w:rsidR="009D5C2E" w:rsidRDefault="009D5C2E" w:rsidP="009D5C2E">
      <w:pPr>
        <w:pStyle w:val="bwtBody1"/>
      </w:pPr>
      <w:r>
        <w:t xml:space="preserve">Модуль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ASR</w:t>
      </w:r>
      <w:r w:rsidRPr="00A44933">
        <w:t xml:space="preserve"> </w:t>
      </w:r>
      <w:r>
        <w:t>обеспечивает перевод аудио в текст за время, в среднем не превышающее длину аудио при обеспечении требуемых технических характеристик ЭВМ.</w:t>
      </w:r>
    </w:p>
    <w:p w14:paraId="7A66F980" w14:textId="23041028" w:rsidR="00EF4D0C" w:rsidRPr="00923D6E" w:rsidRDefault="00EF4D0C" w:rsidP="00A44933">
      <w:pPr>
        <w:pStyle w:val="bwtBody1"/>
      </w:pPr>
      <w:r>
        <w:t xml:space="preserve">Модуль </w:t>
      </w:r>
      <w:r>
        <w:rPr>
          <w:lang w:val="en-US"/>
        </w:rPr>
        <w:t>SOVA</w:t>
      </w:r>
      <w:r w:rsidRPr="00DA4B7D">
        <w:t xml:space="preserve"> </w:t>
      </w:r>
      <w:r>
        <w:rPr>
          <w:lang w:val="en-US"/>
        </w:rPr>
        <w:t>TTS</w:t>
      </w:r>
      <w:r w:rsidRPr="00DA4B7D">
        <w:t xml:space="preserve"> </w:t>
      </w:r>
      <w:r w:rsidR="009E6B1F">
        <w:t xml:space="preserve">проводит генерацию речи за время в среднем не превышающее 3 секунд на текст из 100 символов при соблюдении выполнения минимальных технических характеристик сервера, на котором развёрнуто </w:t>
      </w:r>
      <w:r w:rsidR="009E6B1F" w:rsidRPr="00923D6E">
        <w:t>решение</w:t>
      </w:r>
    </w:p>
    <w:p w14:paraId="626327E3" w14:textId="620DF745" w:rsidR="00DC6352" w:rsidRDefault="00DC6352" w:rsidP="00DC6352">
      <w:pPr>
        <w:pStyle w:val="21"/>
      </w:pPr>
      <w:r>
        <w:fldChar w:fldCharType="begin"/>
      </w:r>
      <w:r>
        <w:instrText xml:space="preserve"> LISTNUM  BWT_Headings \l 2 </w:instrText>
      </w:r>
      <w:bookmarkStart w:id="63" w:name="_Toc48837089"/>
      <w:r>
        <w:fldChar w:fldCharType="end">
          <w:numberingChange w:id="64" w:author="Автор" w:original="2.3  "/>
        </w:fldChar>
      </w:r>
      <w:r>
        <w:t>Режим работы программы</w:t>
      </w:r>
      <w:bookmarkEnd w:id="63"/>
    </w:p>
    <w:p w14:paraId="4CD3F5F2" w14:textId="0221E7A3" w:rsidR="00DC52F6" w:rsidRPr="00B116C1" w:rsidRDefault="00DC52F6" w:rsidP="00A44933">
      <w:pPr>
        <w:pStyle w:val="bwtBody1"/>
      </w:pPr>
      <w:r>
        <w:t>Модули</w:t>
      </w:r>
      <w:r w:rsidRPr="00B116C1">
        <w:t xml:space="preserve">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ASR</w:t>
      </w:r>
      <w:r w:rsidRPr="00A44933">
        <w:t xml:space="preserve"> </w:t>
      </w:r>
      <w:r>
        <w:t>и</w:t>
      </w:r>
      <w:r w:rsidRPr="00B116C1">
        <w:t xml:space="preserve"> </w:t>
      </w:r>
      <w:r>
        <w:rPr>
          <w:lang w:val="en-US"/>
        </w:rPr>
        <w:t>SOVA</w:t>
      </w:r>
      <w:r w:rsidRPr="00A44933">
        <w:t xml:space="preserve"> </w:t>
      </w:r>
      <w:r>
        <w:rPr>
          <w:lang w:val="en-US"/>
        </w:rPr>
        <w:t>TTS</w:t>
      </w:r>
      <w:r w:rsidRPr="00A44933">
        <w:t xml:space="preserve"> </w:t>
      </w:r>
      <w:r>
        <w:t xml:space="preserve">работают в одном режиме, запуск с изменёнными настройками, в том числе альтернативными моделями возможен после изменения файлов моделей или конфигурационных файлов. </w:t>
      </w:r>
    </w:p>
    <w:p w14:paraId="1D7BBCBB" w14:textId="45B8B492" w:rsidR="00DC6352" w:rsidRDefault="00DC6352" w:rsidP="00DC6352">
      <w:pPr>
        <w:pStyle w:val="21"/>
      </w:pPr>
      <w:r>
        <w:fldChar w:fldCharType="begin"/>
      </w:r>
      <w:r>
        <w:instrText xml:space="preserve"> LISTNUM  BWT_Headings \l 2 </w:instrText>
      </w:r>
      <w:bookmarkStart w:id="65" w:name="_Toc48837090"/>
      <w:r>
        <w:fldChar w:fldCharType="end">
          <w:numberingChange w:id="66" w:author="Автор" w:original="2.4  "/>
        </w:fldChar>
      </w:r>
      <w:r>
        <w:t>Средства контроля правильности выполнения программы</w:t>
      </w:r>
      <w:bookmarkEnd w:id="65"/>
    </w:p>
    <w:p w14:paraId="59F42FF6" w14:textId="461F5E13" w:rsidR="00735BDC" w:rsidRDefault="00735BDC" w:rsidP="00735BDC">
      <w:pPr>
        <w:pStyle w:val="bwtBody1"/>
      </w:pPr>
      <w:r>
        <w:t xml:space="preserve">Программные модули являются </w:t>
      </w:r>
      <w:r>
        <w:rPr>
          <w:lang w:val="en-US"/>
        </w:rPr>
        <w:t>REST</w:t>
      </w:r>
      <w:r w:rsidRPr="00A44933">
        <w:t xml:space="preserve"> </w:t>
      </w:r>
      <w:r>
        <w:rPr>
          <w:lang w:val="en-US"/>
        </w:rPr>
        <w:t>API</w:t>
      </w:r>
      <w:r w:rsidRPr="00A44933">
        <w:t xml:space="preserve"> </w:t>
      </w:r>
      <w:r>
        <w:t>приложениями, правильность работы которых возможно проверить отправив запросы с тестовыми аудио файлами или текстовыми строками.</w:t>
      </w:r>
    </w:p>
    <w:p w14:paraId="3C68E541" w14:textId="77777777" w:rsidR="00735BDC" w:rsidRDefault="00735BDC" w:rsidP="007B655A">
      <w:pPr>
        <w:pStyle w:val="bwtAfterT1"/>
      </w:pPr>
    </w:p>
    <w:p w14:paraId="0A6CA86E" w14:textId="4CDDCD1E" w:rsidR="00735BDC" w:rsidRPr="007B655A" w:rsidRDefault="00735BDC" w:rsidP="00735BDC">
      <w:pPr>
        <w:pStyle w:val="bwtBody1"/>
        <w:rPr>
          <w:b/>
          <w:bCs/>
        </w:rPr>
      </w:pPr>
      <w:r w:rsidRPr="007B655A">
        <w:rPr>
          <w:b/>
          <w:bCs/>
        </w:rPr>
        <w:t>Пример запроса к SOVA ASR с локальной машины:</w:t>
      </w:r>
    </w:p>
    <w:p w14:paraId="37F5EB07" w14:textId="77777777" w:rsidR="00735BDC" w:rsidRPr="00527144" w:rsidRDefault="00735BDC" w:rsidP="004E7610">
      <w:pPr>
        <w:pStyle w:val="bwtBody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527144">
        <w:rPr>
          <w:rFonts w:ascii="Courier New" w:hAnsi="Courier New" w:cs="Courier New"/>
          <w:sz w:val="20"/>
          <w:szCs w:val="20"/>
          <w:lang w:val="en-GB"/>
        </w:rPr>
        <w:t>$ curl --location --request POST 'http://localhost:8888/</w:t>
      </w:r>
      <w:proofErr w:type="spellStart"/>
      <w:r w:rsidRPr="00527144">
        <w:rPr>
          <w:rFonts w:ascii="Courier New" w:hAnsi="Courier New" w:cs="Courier New"/>
          <w:sz w:val="20"/>
          <w:szCs w:val="20"/>
          <w:lang w:val="en-GB"/>
        </w:rPr>
        <w:t>asr</w:t>
      </w:r>
      <w:proofErr w:type="spellEnd"/>
      <w:r w:rsidRPr="00527144">
        <w:rPr>
          <w:rFonts w:ascii="Courier New" w:hAnsi="Courier New" w:cs="Courier New"/>
          <w:sz w:val="20"/>
          <w:szCs w:val="20"/>
          <w:lang w:val="en-GB"/>
        </w:rPr>
        <w:t>/' \</w:t>
      </w:r>
    </w:p>
    <w:p w14:paraId="4F5244B8" w14:textId="5DE6AE41" w:rsidR="00735BDC" w:rsidRPr="00527144" w:rsidRDefault="00735BDC" w:rsidP="004E7610">
      <w:pPr>
        <w:pStyle w:val="bwtBody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527144">
        <w:rPr>
          <w:rFonts w:ascii="Courier New" w:hAnsi="Courier New" w:cs="Courier New"/>
          <w:sz w:val="20"/>
          <w:szCs w:val="20"/>
          <w:lang w:val="en-GB"/>
        </w:rPr>
        <w:tab/>
        <w:t>--form '</w:t>
      </w:r>
      <w:proofErr w:type="spellStart"/>
      <w:r w:rsidRPr="00527144">
        <w:rPr>
          <w:rFonts w:ascii="Courier New" w:hAnsi="Courier New" w:cs="Courier New"/>
          <w:sz w:val="20"/>
          <w:szCs w:val="20"/>
          <w:lang w:val="en-GB"/>
        </w:rPr>
        <w:t>audio_blob</w:t>
      </w:r>
      <w:proofErr w:type="spellEnd"/>
      <w:r w:rsidRPr="00527144">
        <w:rPr>
          <w:rFonts w:ascii="Courier New" w:hAnsi="Courier New" w:cs="Courier New"/>
          <w:sz w:val="20"/>
          <w:szCs w:val="20"/>
          <w:lang w:val="en-GB"/>
        </w:rPr>
        <w:t>=@"/home/ubuntu/test.wav"'</w:t>
      </w:r>
    </w:p>
    <w:p w14:paraId="4AD41B12" w14:textId="77777777" w:rsidR="00735BDC" w:rsidRPr="00A44933" w:rsidRDefault="00735BDC" w:rsidP="007B655A">
      <w:pPr>
        <w:pStyle w:val="bwtBeforeT1"/>
        <w:rPr>
          <w:lang w:val="en-GB"/>
        </w:rPr>
      </w:pPr>
    </w:p>
    <w:p w14:paraId="672A517D" w14:textId="19E94B72" w:rsidR="00735BDC" w:rsidRPr="002B556F" w:rsidRDefault="00735BDC" w:rsidP="00A44933">
      <w:pPr>
        <w:pStyle w:val="bwtBody1"/>
        <w:rPr>
          <w:b/>
          <w:bCs/>
          <w:lang w:val="en-US"/>
        </w:rPr>
      </w:pPr>
      <w:r w:rsidRPr="002B556F">
        <w:rPr>
          <w:b/>
          <w:bCs/>
        </w:rPr>
        <w:t>Пример</w:t>
      </w:r>
      <w:r w:rsidRPr="002B556F">
        <w:rPr>
          <w:b/>
          <w:bCs/>
          <w:lang w:val="en-US"/>
        </w:rPr>
        <w:t xml:space="preserve"> </w:t>
      </w:r>
      <w:r w:rsidRPr="002B556F">
        <w:rPr>
          <w:b/>
          <w:bCs/>
        </w:rPr>
        <w:t>ответа</w:t>
      </w:r>
      <w:r w:rsidRPr="002B556F">
        <w:rPr>
          <w:b/>
          <w:bCs/>
          <w:lang w:val="en-US"/>
        </w:rPr>
        <w:t>:</w:t>
      </w:r>
    </w:p>
    <w:p w14:paraId="07DC13CC" w14:textId="77777777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</w:p>
    <w:p w14:paraId="4E5F00BA" w14:textId="5C813DC8" w:rsidR="00735BDC" w:rsidRPr="00C72AFA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"r": [{</w:t>
      </w:r>
    </w:p>
    <w:p w14:paraId="6AA98B8E" w14:textId="2661FC1C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"</w:t>
      </w:r>
      <w:proofErr w:type="spellStart"/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>response_audio_url</w:t>
      </w:r>
      <w:proofErr w:type="spellEnd"/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>": "/media/0b9001cd-d4ac-4402-90f3-75cb31e5b1d0.wav",</w:t>
      </w:r>
    </w:p>
    <w:p w14:paraId="1D22A717" w14:textId="77777777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"</w:t>
      </w:r>
      <w:proofErr w:type="spellStart"/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>response_code</w:t>
      </w:r>
      <w:proofErr w:type="spellEnd"/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>": 0,</w:t>
      </w:r>
    </w:p>
    <w:p w14:paraId="0F3E3CA1" w14:textId="77777777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"response": [{</w:t>
      </w:r>
    </w:p>
    <w:p w14:paraId="50BD2809" w14:textId="77777777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>text</w:t>
      </w:r>
      <w:r w:rsidRPr="00527144">
        <w:rPr>
          <w:rFonts w:ascii="Courier New" w:hAnsi="Courier New" w:cs="Courier New"/>
          <w:color w:val="000000"/>
          <w:sz w:val="20"/>
          <w:szCs w:val="20"/>
          <w:lang w:val="en-US"/>
        </w:rPr>
        <w:t>": "</w:t>
      </w:r>
      <w:r w:rsidRPr="00527144">
        <w:rPr>
          <w:rFonts w:ascii="Courier New" w:hAnsi="Courier New" w:cs="Courier New"/>
          <w:color w:val="000000"/>
          <w:sz w:val="20"/>
          <w:szCs w:val="20"/>
        </w:rPr>
        <w:t>привет</w:t>
      </w:r>
      <w:r w:rsidRPr="00527144">
        <w:rPr>
          <w:rFonts w:ascii="Courier New" w:hAnsi="Courier New" w:cs="Courier New"/>
          <w:color w:val="000000"/>
          <w:sz w:val="20"/>
          <w:szCs w:val="20"/>
          <w:lang w:val="en-US"/>
        </w:rPr>
        <w:t>",</w:t>
      </w:r>
    </w:p>
    <w:p w14:paraId="1D040F4C" w14:textId="77777777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52714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</w:rPr>
        <w:t>"</w:t>
      </w:r>
      <w:r w:rsidRPr="00527144">
        <w:rPr>
          <w:rFonts w:ascii="Courier New" w:hAnsi="Courier New" w:cs="Courier New"/>
          <w:color w:val="000000"/>
          <w:sz w:val="20"/>
          <w:szCs w:val="20"/>
          <w:lang w:val="en-GB"/>
        </w:rPr>
        <w:t>time</w:t>
      </w:r>
      <w:r w:rsidRPr="00527144">
        <w:rPr>
          <w:rFonts w:ascii="Courier New" w:hAnsi="Courier New" w:cs="Courier New"/>
          <w:color w:val="000000"/>
          <w:sz w:val="20"/>
          <w:szCs w:val="20"/>
        </w:rPr>
        <w:t>": 0.478</w:t>
      </w:r>
    </w:p>
    <w:p w14:paraId="1E161121" w14:textId="77777777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527144">
        <w:rPr>
          <w:rFonts w:ascii="Courier New" w:hAnsi="Courier New" w:cs="Courier New"/>
          <w:color w:val="000000"/>
          <w:sz w:val="20"/>
          <w:szCs w:val="20"/>
        </w:rPr>
        <w:tab/>
      </w:r>
      <w:r w:rsidRPr="00527144">
        <w:rPr>
          <w:rFonts w:ascii="Courier New" w:hAnsi="Courier New" w:cs="Courier New"/>
          <w:color w:val="000000"/>
          <w:sz w:val="20"/>
          <w:szCs w:val="20"/>
        </w:rPr>
        <w:tab/>
        <w:t>}]</w:t>
      </w:r>
    </w:p>
    <w:p w14:paraId="4A6FAAB6" w14:textId="77777777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527144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}]</w:t>
      </w:r>
    </w:p>
    <w:p w14:paraId="7412D45B" w14:textId="3D9FAC19" w:rsidR="00735BDC" w:rsidRPr="00527144" w:rsidRDefault="00735BD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52714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091475" w14:textId="77777777" w:rsidR="002B556F" w:rsidRPr="00E57D88" w:rsidRDefault="002B556F" w:rsidP="00634FCC">
      <w:pPr>
        <w:pStyle w:val="bwtBody1"/>
        <w:rPr>
          <w:b/>
          <w:bCs/>
        </w:rPr>
      </w:pPr>
    </w:p>
    <w:p w14:paraId="7C27B5AD" w14:textId="1E9213AA" w:rsidR="00634FCC" w:rsidRPr="002B556F" w:rsidRDefault="00634FCC" w:rsidP="00634FCC">
      <w:pPr>
        <w:pStyle w:val="bwtBody1"/>
        <w:rPr>
          <w:b/>
          <w:bCs/>
        </w:rPr>
      </w:pPr>
      <w:r w:rsidRPr="002B556F">
        <w:rPr>
          <w:b/>
          <w:bCs/>
        </w:rPr>
        <w:t xml:space="preserve">Пример запроса к </w:t>
      </w:r>
      <w:r w:rsidRPr="002B556F">
        <w:rPr>
          <w:b/>
          <w:bCs/>
          <w:lang w:val="en-US"/>
        </w:rPr>
        <w:t>SOVA</w:t>
      </w:r>
      <w:r w:rsidRPr="002B556F">
        <w:rPr>
          <w:b/>
          <w:bCs/>
        </w:rPr>
        <w:t xml:space="preserve"> </w:t>
      </w:r>
      <w:r w:rsidRPr="002B556F">
        <w:rPr>
          <w:b/>
          <w:bCs/>
          <w:lang w:val="en-US"/>
        </w:rPr>
        <w:t>TTS</w:t>
      </w:r>
      <w:r w:rsidRPr="002B556F">
        <w:rPr>
          <w:b/>
          <w:bCs/>
        </w:rPr>
        <w:t xml:space="preserve"> с локальной машины:</w:t>
      </w:r>
    </w:p>
    <w:p w14:paraId="05343FC5" w14:textId="2B5D94AB" w:rsidR="009B4FAC" w:rsidRPr="00B11BB5" w:rsidRDefault="009B4FA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1BB5">
        <w:rPr>
          <w:rFonts w:ascii="Courier New" w:hAnsi="Courier New" w:cs="Courier New"/>
          <w:color w:val="000000"/>
          <w:sz w:val="20"/>
          <w:szCs w:val="20"/>
          <w:lang w:val="en-GB"/>
        </w:rPr>
        <w:t>$ curl --location --request POST 'http://localhost:8899/</w:t>
      </w:r>
      <w:proofErr w:type="spellStart"/>
      <w:r w:rsidRPr="00B11BB5">
        <w:rPr>
          <w:rFonts w:ascii="Courier New" w:hAnsi="Courier New" w:cs="Courier New"/>
          <w:color w:val="000000"/>
          <w:sz w:val="20"/>
          <w:szCs w:val="20"/>
          <w:lang w:val="en-GB"/>
        </w:rPr>
        <w:t>tts</w:t>
      </w:r>
      <w:proofErr w:type="spellEnd"/>
      <w:r w:rsidRPr="00B11BB5">
        <w:rPr>
          <w:rFonts w:ascii="Courier New" w:hAnsi="Courier New" w:cs="Courier New"/>
          <w:color w:val="000000"/>
          <w:sz w:val="20"/>
          <w:szCs w:val="20"/>
          <w:lang w:val="en-GB"/>
        </w:rPr>
        <w:t>/' --form '</w:t>
      </w:r>
      <w:r w:rsidR="00B11BB5">
        <w:rPr>
          <w:rFonts w:ascii="Courier New" w:hAnsi="Courier New" w:cs="Courier New"/>
          <w:color w:val="000000"/>
          <w:sz w:val="20"/>
          <w:szCs w:val="20"/>
          <w:lang w:val="en-GB"/>
        </w:rPr>
        <w:t>voice</w:t>
      </w:r>
      <w:r w:rsidRPr="00B11BB5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="00B11BB5">
        <w:rPr>
          <w:rFonts w:ascii="Courier New" w:hAnsi="Courier New" w:cs="Courier New"/>
          <w:color w:val="000000"/>
          <w:sz w:val="20"/>
          <w:szCs w:val="20"/>
          <w:lang w:val="en-GB"/>
        </w:rPr>
        <w:t>Ruslan</w:t>
      </w:r>
      <w:r w:rsidRPr="00B11BB5">
        <w:rPr>
          <w:rFonts w:ascii="Courier New" w:hAnsi="Courier New" w:cs="Courier New"/>
          <w:color w:val="000000"/>
          <w:sz w:val="20"/>
          <w:szCs w:val="20"/>
          <w:lang w:val="en-GB"/>
        </w:rPr>
        <w:t>' --form 'text=</w:t>
      </w:r>
      <w:proofErr w:type="spellStart"/>
      <w:r w:rsidRPr="00B11BB5">
        <w:rPr>
          <w:rFonts w:ascii="Courier New" w:hAnsi="Courier New" w:cs="Courier New"/>
          <w:color w:val="000000"/>
          <w:sz w:val="20"/>
          <w:szCs w:val="20"/>
          <w:lang w:val="en-GB"/>
        </w:rPr>
        <w:t>привет</w:t>
      </w:r>
      <w:proofErr w:type="spellEnd"/>
      <w:r w:rsidRPr="00B11BB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</w:p>
    <w:p w14:paraId="6D7CF9A7" w14:textId="77777777" w:rsidR="002B556F" w:rsidRPr="00E57D88" w:rsidRDefault="002B556F" w:rsidP="00634FCC">
      <w:pPr>
        <w:pStyle w:val="bwtBody1"/>
        <w:rPr>
          <w:lang w:val="en-US"/>
        </w:rPr>
      </w:pPr>
    </w:p>
    <w:p w14:paraId="6912D044" w14:textId="2862B315" w:rsidR="009B4FAC" w:rsidRPr="00E57D88" w:rsidRDefault="009B4FAC" w:rsidP="00634FCC">
      <w:pPr>
        <w:pStyle w:val="bwtBody1"/>
        <w:rPr>
          <w:b/>
          <w:bCs/>
          <w:lang w:val="en-US"/>
        </w:rPr>
      </w:pPr>
      <w:r w:rsidRPr="002B556F">
        <w:rPr>
          <w:b/>
          <w:bCs/>
        </w:rPr>
        <w:t>Пример</w:t>
      </w:r>
      <w:r w:rsidRPr="00E57D88">
        <w:rPr>
          <w:b/>
          <w:bCs/>
          <w:lang w:val="en-US"/>
        </w:rPr>
        <w:t xml:space="preserve"> </w:t>
      </w:r>
      <w:r w:rsidRPr="002B556F">
        <w:rPr>
          <w:b/>
          <w:bCs/>
        </w:rPr>
        <w:t>ответа</w:t>
      </w:r>
      <w:r w:rsidRPr="00E57D88">
        <w:rPr>
          <w:b/>
          <w:bCs/>
          <w:lang w:val="en-US"/>
        </w:rPr>
        <w:t>:</w:t>
      </w:r>
    </w:p>
    <w:p w14:paraId="0A18B743" w14:textId="77777777" w:rsidR="009B4FAC" w:rsidRPr="007335D6" w:rsidRDefault="009B4FA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3B34C4" w14:textId="4B33EEA2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"response": [</w:t>
      </w:r>
    </w:p>
    <w:p w14:paraId="07644296" w14:textId="55D310A2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5B1FE1" w14:textId="38C5CAF1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"name": "</w:t>
      </w:r>
      <w:r w:rsidR="007335D6" w:rsidRPr="007335D6">
        <w:rPr>
          <w:rFonts w:ascii="Courier New" w:hAnsi="Courier New" w:cs="Courier New"/>
          <w:color w:val="000000"/>
          <w:sz w:val="20"/>
          <w:szCs w:val="20"/>
          <w:lang w:val="en-GB"/>
        </w:rPr>
        <w:t>Ruslan</w:t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EE2B4BC" w14:textId="7051EF52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"time": 0.239</w:t>
      </w:r>
    </w:p>
    <w:p w14:paraId="1A3C5A67" w14:textId="255014AB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64ED8C" w14:textId="03A3051B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72F9DC50" w14:textId="5C487CED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9B4FAC" w:rsidRPr="007335D6">
        <w:rPr>
          <w:rFonts w:ascii="Courier New" w:hAnsi="Courier New" w:cs="Courier New"/>
          <w:sz w:val="20"/>
          <w:szCs w:val="20"/>
          <w:lang w:val="en-US"/>
        </w:rPr>
        <w:t>response_audio</w:t>
      </w:r>
      <w:proofErr w:type="spellEnd"/>
      <w:r w:rsidR="009B4FAC" w:rsidRPr="007335D6">
        <w:rPr>
          <w:rFonts w:ascii="Courier New" w:hAnsi="Courier New" w:cs="Courier New"/>
          <w:sz w:val="20"/>
          <w:szCs w:val="20"/>
          <w:lang w:val="en-US"/>
        </w:rPr>
        <w:t>": "…”,</w:t>
      </w:r>
    </w:p>
    <w:p w14:paraId="7685DBB3" w14:textId="08F81AB4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9B4FAC" w:rsidRPr="007335D6">
        <w:rPr>
          <w:rFonts w:ascii="Courier New" w:hAnsi="Courier New" w:cs="Courier New"/>
          <w:sz w:val="20"/>
          <w:szCs w:val="20"/>
          <w:lang w:val="en-US"/>
        </w:rPr>
        <w:t>response_audio_url</w:t>
      </w:r>
      <w:proofErr w:type="spellEnd"/>
      <w:r w:rsidR="009B4FAC" w:rsidRPr="007335D6">
        <w:rPr>
          <w:rFonts w:ascii="Courier New" w:hAnsi="Courier New" w:cs="Courier New"/>
          <w:sz w:val="20"/>
          <w:szCs w:val="20"/>
          <w:lang w:val="en-US"/>
        </w:rPr>
        <w:t>": "/media/data/waves/</w:t>
      </w:r>
      <w:r w:rsidR="007335D6" w:rsidRPr="007335D6">
        <w:rPr>
          <w:rFonts w:ascii="Courier New" w:hAnsi="Courier New" w:cs="Courier New"/>
          <w:sz w:val="20"/>
          <w:szCs w:val="20"/>
          <w:lang w:val="en-US"/>
        </w:rPr>
        <w:t>ruslan</w:t>
      </w:r>
      <w:r w:rsidR="009B4FAC" w:rsidRPr="007335D6">
        <w:rPr>
          <w:rFonts w:ascii="Courier New" w:hAnsi="Courier New" w:cs="Courier New"/>
          <w:sz w:val="20"/>
          <w:szCs w:val="20"/>
          <w:lang w:val="en-US"/>
        </w:rPr>
        <w:t>_38bfb2f9d9a5ca_2020-08-13_16-50.wav",</w:t>
      </w:r>
    </w:p>
    <w:p w14:paraId="084A5EF0" w14:textId="33C8735A" w:rsidR="009B4FAC" w:rsidRPr="007335D6" w:rsidRDefault="0064335B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335D6">
        <w:rPr>
          <w:rFonts w:ascii="Courier New" w:hAnsi="Courier New" w:cs="Courier New"/>
          <w:sz w:val="20"/>
          <w:szCs w:val="20"/>
          <w:lang w:val="en-US"/>
        </w:rPr>
        <w:tab/>
      </w:r>
      <w:r w:rsidR="009B4FAC" w:rsidRPr="007335D6">
        <w:rPr>
          <w:rFonts w:ascii="Courier New" w:hAnsi="Courier New" w:cs="Courier New"/>
          <w:sz w:val="20"/>
          <w:szCs w:val="20"/>
        </w:rPr>
        <w:t>"</w:t>
      </w:r>
      <w:proofErr w:type="spellStart"/>
      <w:r w:rsidR="009B4FAC" w:rsidRPr="007335D6">
        <w:rPr>
          <w:rFonts w:ascii="Courier New" w:hAnsi="Courier New" w:cs="Courier New"/>
          <w:sz w:val="20"/>
          <w:szCs w:val="20"/>
        </w:rPr>
        <w:t>response_code</w:t>
      </w:r>
      <w:proofErr w:type="spellEnd"/>
      <w:r w:rsidR="009B4FAC" w:rsidRPr="007335D6">
        <w:rPr>
          <w:rFonts w:ascii="Courier New" w:hAnsi="Courier New" w:cs="Courier New"/>
          <w:sz w:val="20"/>
          <w:szCs w:val="20"/>
        </w:rPr>
        <w:t>": 0</w:t>
      </w:r>
    </w:p>
    <w:p w14:paraId="2828C8DF" w14:textId="77777777" w:rsidR="009B4FAC" w:rsidRPr="007335D6" w:rsidRDefault="009B4FAC" w:rsidP="002B556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335D6">
        <w:rPr>
          <w:rFonts w:ascii="Courier New" w:hAnsi="Courier New" w:cs="Courier New"/>
          <w:sz w:val="20"/>
          <w:szCs w:val="20"/>
        </w:rPr>
        <w:t>}</w:t>
      </w:r>
    </w:p>
    <w:p w14:paraId="2656AE54" w14:textId="2B7C8358" w:rsidR="00DC6352" w:rsidRPr="00A44933" w:rsidRDefault="00DC6352" w:rsidP="00DC6352">
      <w:pPr>
        <w:pStyle w:val="21"/>
      </w:pPr>
      <w:r>
        <w:fldChar w:fldCharType="begin"/>
      </w:r>
      <w:r w:rsidRPr="00A44933">
        <w:instrText xml:space="preserve"> LISTNUM  BWT_Headings \l 2 </w:instrText>
      </w:r>
      <w:bookmarkStart w:id="67" w:name="_Toc48837091"/>
      <w:r>
        <w:fldChar w:fldCharType="end">
          <w:numberingChange w:id="68" w:author="Автор" w:original="2.5  "/>
        </w:fldChar>
      </w:r>
      <w:r w:rsidRPr="00A44933">
        <w:t>Описание основных особенностей программы</w:t>
      </w:r>
      <w:bookmarkEnd w:id="67"/>
    </w:p>
    <w:p w14:paraId="2E3FB546" w14:textId="69F8D996" w:rsidR="00DC6352" w:rsidRPr="00A44933" w:rsidRDefault="00DC6352" w:rsidP="00C72AFA">
      <w:pPr>
        <w:pStyle w:val="31"/>
      </w:pPr>
      <w:r>
        <w:fldChar w:fldCharType="begin"/>
      </w:r>
      <w:r w:rsidR="006576C6">
        <w:instrText xml:space="preserve"> LISTNUM  BWT_Headings \l 3</w:instrText>
      </w:r>
      <w:bookmarkStart w:id="69" w:name="_Toc48837092"/>
      <w:r>
        <w:fldChar w:fldCharType="end">
          <w:numberingChange w:id="70" w:author="Автор" w:original="2.5.1  "/>
        </w:fldChar>
      </w:r>
      <w:proofErr w:type="spellStart"/>
      <w:r w:rsidRPr="00A44933">
        <w:t>Самовосстанавливаемость</w:t>
      </w:r>
      <w:proofErr w:type="spellEnd"/>
      <w:r w:rsidRPr="00A44933">
        <w:t xml:space="preserve"> программы</w:t>
      </w:r>
      <w:bookmarkEnd w:id="69"/>
    </w:p>
    <w:p w14:paraId="60EF7FF5" w14:textId="3A6351B6" w:rsidR="00660C74" w:rsidRPr="00A44933" w:rsidRDefault="00660C74" w:rsidP="00A44933">
      <w:pPr>
        <w:pStyle w:val="bwtBody1"/>
      </w:pPr>
      <w:r w:rsidRPr="00A44933">
        <w:t>Программные модули восстанавливаются после нарушений функционирования стандартными средствами операционной системы и Docker.</w:t>
      </w:r>
    </w:p>
    <w:p w14:paraId="70C302C3" w14:textId="08F2A58B" w:rsidR="00DC6352" w:rsidRPr="00A44933" w:rsidRDefault="00DC6352" w:rsidP="00DC6352">
      <w:pPr>
        <w:pStyle w:val="1"/>
      </w:pPr>
      <w:r>
        <w:fldChar w:fldCharType="begin"/>
      </w:r>
      <w:r w:rsidRPr="00A44933">
        <w:instrText xml:space="preserve"> LISTNUM  BWT_Headings \l 1 </w:instrText>
      </w:r>
      <w:bookmarkStart w:id="71" w:name="_Toc48837093"/>
      <w:r>
        <w:fldChar w:fldCharType="end">
          <w:numberingChange w:id="72" w:author="Автор" w:original="3  "/>
        </w:fldChar>
      </w:r>
      <w:r w:rsidRPr="00A44933">
        <w:t>ОБРАЩЕНИЕ К ПРОГРАММЕ</w:t>
      </w:r>
      <w:bookmarkEnd w:id="71"/>
    </w:p>
    <w:p w14:paraId="051D3BCC" w14:textId="3493ED62" w:rsidR="00DC6352" w:rsidRDefault="00DC6352" w:rsidP="00DC6352">
      <w:pPr>
        <w:pStyle w:val="21"/>
      </w:pPr>
      <w:r>
        <w:fldChar w:fldCharType="begin"/>
      </w:r>
      <w:r w:rsidRPr="00A44933">
        <w:instrText xml:space="preserve"> LISTNUM  BWT_Headings \l 2 </w:instrText>
      </w:r>
      <w:bookmarkStart w:id="73" w:name="_Toc48837094"/>
      <w:r>
        <w:fldChar w:fldCharType="end">
          <w:numberingChange w:id="74" w:author="Автор" w:original="3.1  "/>
        </w:fldChar>
      </w:r>
      <w:r w:rsidRPr="00A44933">
        <w:t>Описание процедур вызова программы</w:t>
      </w:r>
      <w:bookmarkEnd w:id="73"/>
    </w:p>
    <w:p w14:paraId="401F9229" w14:textId="54526540" w:rsidR="00D30440" w:rsidRPr="00C72AFA" w:rsidRDefault="00D30440" w:rsidP="00D30440">
      <w:pPr>
        <w:pStyle w:val="31"/>
        <w:rPr>
          <w:b w:val="0"/>
          <w:bCs w:val="0"/>
          <w:lang w:eastAsia="en-GB"/>
        </w:rPr>
      </w:pPr>
      <w:bookmarkStart w:id="75" w:name="_Toc48837095"/>
      <w:r w:rsidRPr="00C72AFA">
        <w:rPr>
          <w:b w:val="0"/>
          <w:bCs w:val="0"/>
          <w:lang w:eastAsia="en-GB"/>
        </w:rPr>
        <w:t xml:space="preserve">Для </w:t>
      </w:r>
      <w:r>
        <w:rPr>
          <w:b w:val="0"/>
          <w:bCs w:val="0"/>
          <w:lang w:eastAsia="en-GB"/>
        </w:rPr>
        <w:t xml:space="preserve">запуска сервиса модуля </w:t>
      </w:r>
      <w:r>
        <w:rPr>
          <w:b w:val="0"/>
          <w:bCs w:val="0"/>
          <w:lang w:val="en-US" w:eastAsia="en-GB"/>
        </w:rPr>
        <w:t>SOVA</w:t>
      </w:r>
      <w:r w:rsidRPr="00C72AFA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val="en-US" w:eastAsia="en-GB"/>
        </w:rPr>
        <w:t>ASR</w:t>
      </w:r>
      <w:r w:rsidRPr="00C72AFA">
        <w:rPr>
          <w:b w:val="0"/>
          <w:bCs w:val="0"/>
          <w:lang w:eastAsia="en-GB"/>
        </w:rPr>
        <w:t xml:space="preserve">, </w:t>
      </w:r>
      <w:r>
        <w:rPr>
          <w:b w:val="0"/>
          <w:bCs w:val="0"/>
          <w:lang w:eastAsia="en-GB"/>
        </w:rPr>
        <w:t xml:space="preserve">либо </w:t>
      </w:r>
      <w:r>
        <w:rPr>
          <w:b w:val="0"/>
          <w:bCs w:val="0"/>
          <w:lang w:val="en-US" w:eastAsia="en-GB"/>
        </w:rPr>
        <w:t>SOVA</w:t>
      </w:r>
      <w:r w:rsidRPr="00C72AFA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val="en-US" w:eastAsia="en-GB"/>
        </w:rPr>
        <w:t>TTS</w:t>
      </w:r>
      <w:r w:rsidRPr="00C72AFA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eastAsia="en-GB"/>
        </w:rPr>
        <w:t>перейдите в директорию с развёрнутым модулем и выполните команду:</w:t>
      </w:r>
      <w:bookmarkEnd w:id="75"/>
    </w:p>
    <w:p w14:paraId="16370C09" w14:textId="77777777" w:rsidR="00D30440" w:rsidRPr="008D3FF1" w:rsidRDefault="00D30440" w:rsidP="00D3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8D3FF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$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sudo</w:t>
      </w:r>
      <w:r w:rsidRPr="008D3FF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docker</w:t>
      </w:r>
      <w:r w:rsidRPr="008D3FF1">
        <w:rPr>
          <w:rFonts w:ascii="Courier New" w:hAnsi="Courier New" w:cs="Courier New"/>
          <w:color w:val="000000"/>
          <w:sz w:val="20"/>
          <w:szCs w:val="20"/>
          <w:lang w:eastAsia="en-GB"/>
        </w:rPr>
        <w:t>-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compose</w:t>
      </w:r>
      <w:r w:rsidRPr="008D3FF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up</w:t>
      </w:r>
      <w:r w:rsidRPr="008D3FF1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-</w:t>
      </w:r>
      <w:r w:rsidRPr="002C52FC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t>d</w:t>
      </w:r>
    </w:p>
    <w:p w14:paraId="58D56047" w14:textId="77777777" w:rsidR="00D30440" w:rsidRPr="002F797A" w:rsidRDefault="00D30440" w:rsidP="00D30440">
      <w:pPr>
        <w:spacing w:before="100" w:beforeAutospacing="1" w:after="100" w:afterAutospacing="1"/>
        <w:rPr>
          <w:color w:val="000000"/>
          <w:lang w:eastAsia="en-GB"/>
        </w:rPr>
      </w:pPr>
      <w:r w:rsidRPr="002F797A">
        <w:rPr>
          <w:color w:val="000000"/>
          <w:lang w:eastAsia="en-GB"/>
        </w:rPr>
        <w:t xml:space="preserve">После внесения изменений в коде (не Dockerfile), обновления весов моделей </w:t>
      </w:r>
      <w:r>
        <w:rPr>
          <w:color w:val="000000"/>
          <w:lang w:eastAsia="en-GB"/>
        </w:rPr>
        <w:t xml:space="preserve">либо для восстановления работоспособности сервиса – перезапустите докер контейнер командой </w:t>
      </w:r>
      <w:r w:rsidRPr="002F797A">
        <w:rPr>
          <w:color w:val="000000"/>
          <w:lang w:eastAsia="en-GB"/>
        </w:rPr>
        <w:t>для перезапуска приложения:</w:t>
      </w:r>
    </w:p>
    <w:p w14:paraId="0CDB67AD" w14:textId="77777777" w:rsidR="00D30440" w:rsidRPr="00A44933" w:rsidRDefault="00D30440" w:rsidP="00D3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000000"/>
          <w:sz w:val="20"/>
          <w:szCs w:val="20"/>
          <w:lang w:val="en-US" w:eastAsia="en-GB"/>
        </w:rPr>
      </w:pPr>
      <w:r w:rsidRPr="00A44933">
        <w:rPr>
          <w:rFonts w:ascii="Courier New" w:hAnsi="Courier New" w:cs="Courier New"/>
          <w:color w:val="000000"/>
          <w:sz w:val="20"/>
          <w:szCs w:val="20"/>
          <w:lang w:val="en-US" w:eastAsia="en-GB"/>
        </w:rPr>
        <w:lastRenderedPageBreak/>
        <w:t>$ sudo docker-compose up -d --force-recreate</w:t>
      </w:r>
    </w:p>
    <w:p w14:paraId="58251031" w14:textId="77777777" w:rsidR="00D30440" w:rsidRPr="00FE014E" w:rsidRDefault="00D30440" w:rsidP="00923D6E">
      <w:pPr>
        <w:pStyle w:val="bwtAfterT1"/>
        <w:rPr>
          <w:lang w:val="en-US"/>
        </w:rPr>
      </w:pPr>
    </w:p>
    <w:p w14:paraId="53A711B5" w14:textId="2BBBBE0D" w:rsidR="00A840E1" w:rsidRPr="00C72AFA" w:rsidRDefault="00A840E1" w:rsidP="00A840E1">
      <w:pPr>
        <w:pStyle w:val="bwtBody1"/>
      </w:pPr>
      <w:r w:rsidRPr="00C72AFA">
        <w:t xml:space="preserve">Запущенный </w:t>
      </w:r>
      <w:r w:rsidR="00D30440" w:rsidRPr="00C72AFA">
        <w:t>сервис</w:t>
      </w:r>
      <w:r w:rsidRPr="00C72AFA">
        <w:t xml:space="preserve"> принимает POST-запросы на порт</w:t>
      </w:r>
      <w:r w:rsidR="00D30440" w:rsidRPr="00C72AFA">
        <w:t>ы</w:t>
      </w:r>
      <w:r w:rsidRPr="00C72AFA">
        <w:t xml:space="preserve"> </w:t>
      </w:r>
      <w:r w:rsidR="00D30440" w:rsidRPr="00C72AFA">
        <w:t xml:space="preserve">8888 для </w:t>
      </w:r>
      <w:r w:rsidR="00D30440" w:rsidRPr="00C72AFA">
        <w:rPr>
          <w:lang w:val="en-US"/>
        </w:rPr>
        <w:t>SOVA</w:t>
      </w:r>
      <w:r w:rsidR="00D30440" w:rsidRPr="00C72AFA">
        <w:t xml:space="preserve"> </w:t>
      </w:r>
      <w:r w:rsidR="00D30440" w:rsidRPr="00C72AFA">
        <w:rPr>
          <w:lang w:val="en-US"/>
        </w:rPr>
        <w:t>ASR</w:t>
      </w:r>
      <w:r w:rsidR="00D30440" w:rsidRPr="00C72AFA">
        <w:t xml:space="preserve">, 8899 для </w:t>
      </w:r>
      <w:r w:rsidR="00D30440" w:rsidRPr="00C72AFA">
        <w:rPr>
          <w:lang w:val="en-US"/>
        </w:rPr>
        <w:t>SOVA</w:t>
      </w:r>
      <w:r w:rsidR="00D30440" w:rsidRPr="00C72AFA">
        <w:t xml:space="preserve"> </w:t>
      </w:r>
      <w:r w:rsidR="00D30440" w:rsidRPr="00C72AFA">
        <w:rPr>
          <w:lang w:val="en-US"/>
        </w:rPr>
        <w:t>TTS</w:t>
      </w:r>
      <w:r w:rsidR="00FF4260" w:rsidRPr="00C72AFA">
        <w:t xml:space="preserve">, </w:t>
      </w:r>
      <w:r w:rsidR="00FF4260">
        <w:t xml:space="preserve">примеры запросов описаны в пункте </w:t>
      </w:r>
      <w:r w:rsidR="00FF4260" w:rsidRPr="00C72AFA">
        <w:t>2.4.</w:t>
      </w:r>
    </w:p>
    <w:p w14:paraId="049CF660" w14:textId="44254E29" w:rsidR="00DC6352" w:rsidRDefault="00DC6352" w:rsidP="00DC6352">
      <w:pPr>
        <w:pStyle w:val="21"/>
      </w:pPr>
      <w:r>
        <w:fldChar w:fldCharType="begin"/>
      </w:r>
      <w:r w:rsidRPr="00A44933">
        <w:instrText xml:space="preserve"> LISTNUM  BWT_Headings \l 2 </w:instrText>
      </w:r>
      <w:bookmarkStart w:id="76" w:name="_Toc48837096"/>
      <w:r>
        <w:fldChar w:fldCharType="end">
          <w:numberingChange w:id="77" w:author="Автор" w:original="3.2  "/>
        </w:fldChar>
      </w:r>
      <w:r w:rsidRPr="00A44933">
        <w:t>Способы передачи управления и параметров данных программы</w:t>
      </w:r>
      <w:bookmarkEnd w:id="76"/>
    </w:p>
    <w:p w14:paraId="5F60D74B" w14:textId="77777777" w:rsidR="00DB698F" w:rsidRDefault="00DB698F" w:rsidP="00DB698F">
      <w:pPr>
        <w:pStyle w:val="bwtBody1"/>
      </w:pPr>
      <w:r>
        <w:t xml:space="preserve">После запуска сервиса можно в браузере зайти в веб интерфейс по адресу </w:t>
      </w:r>
      <w:hyperlink r:id="rId15" w:history="1">
        <w:r w:rsidRPr="00010B5F">
          <w:rPr>
            <w:rStyle w:val="af"/>
            <w:lang w:val="en-US"/>
          </w:rPr>
          <w:t>http</w:t>
        </w:r>
        <w:r w:rsidRPr="00C72AFA">
          <w:rPr>
            <w:rStyle w:val="af"/>
          </w:rPr>
          <w:t>://</w:t>
        </w:r>
        <w:r w:rsidRPr="00010B5F">
          <w:rPr>
            <w:rStyle w:val="af"/>
            <w:lang w:val="en-US"/>
          </w:rPr>
          <w:t>localhost</w:t>
        </w:r>
        <w:r w:rsidRPr="00C72AFA">
          <w:rPr>
            <w:rStyle w:val="af"/>
          </w:rPr>
          <w:t>:8888</w:t>
        </w:r>
      </w:hyperlink>
      <w:r w:rsidRPr="00C72AFA">
        <w:t xml:space="preserve"> </w:t>
      </w:r>
      <w:r>
        <w:t xml:space="preserve">для </w:t>
      </w:r>
      <w:r>
        <w:rPr>
          <w:lang w:val="en-US"/>
        </w:rPr>
        <w:t>SOVA</w:t>
      </w:r>
      <w:r w:rsidRPr="00C72AFA">
        <w:t xml:space="preserve"> </w:t>
      </w:r>
      <w:r>
        <w:rPr>
          <w:lang w:val="en-US"/>
        </w:rPr>
        <w:t>ASR</w:t>
      </w:r>
      <w:r w:rsidRPr="00C72AFA">
        <w:t xml:space="preserve"> </w:t>
      </w:r>
      <w:r>
        <w:t xml:space="preserve">и </w:t>
      </w:r>
      <w:hyperlink r:id="rId16" w:history="1">
        <w:r w:rsidRPr="00010B5F">
          <w:rPr>
            <w:rStyle w:val="af"/>
            <w:lang w:val="en-US"/>
          </w:rPr>
          <w:t>http</w:t>
        </w:r>
        <w:r w:rsidRPr="00C72AFA">
          <w:rPr>
            <w:rStyle w:val="af"/>
          </w:rPr>
          <w:t>://</w:t>
        </w:r>
        <w:r w:rsidRPr="00010B5F">
          <w:rPr>
            <w:rStyle w:val="af"/>
            <w:lang w:val="en-US"/>
          </w:rPr>
          <w:t>localhost</w:t>
        </w:r>
        <w:r w:rsidRPr="00C72AFA">
          <w:rPr>
            <w:rStyle w:val="af"/>
          </w:rPr>
          <w:t>:8899</w:t>
        </w:r>
      </w:hyperlink>
      <w:r w:rsidRPr="00C72AFA">
        <w:t xml:space="preserve"> </w:t>
      </w:r>
      <w:r>
        <w:t xml:space="preserve">для </w:t>
      </w:r>
      <w:r>
        <w:rPr>
          <w:lang w:val="en-US"/>
        </w:rPr>
        <w:t>SOVA</w:t>
      </w:r>
      <w:r w:rsidRPr="00C72AFA">
        <w:t xml:space="preserve"> </w:t>
      </w:r>
      <w:r>
        <w:rPr>
          <w:lang w:val="en-US"/>
        </w:rPr>
        <w:t>TTS</w:t>
      </w:r>
      <w:r w:rsidRPr="00C72AFA">
        <w:t xml:space="preserve">. </w:t>
      </w:r>
    </w:p>
    <w:p w14:paraId="6FD9D86B" w14:textId="214996C3" w:rsidR="00DB698F" w:rsidRDefault="00DB698F" w:rsidP="00923D6E">
      <w:pPr>
        <w:pStyle w:val="bwtF1"/>
      </w:pPr>
      <w:r>
        <w:rPr>
          <w:noProof/>
        </w:rPr>
        <w:drawing>
          <wp:inline distT="0" distB="0" distL="0" distR="0" wp14:anchorId="0DAD72D1" wp14:editId="11CF8A1E">
            <wp:extent cx="3674691" cy="3850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948" cy="38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878A" w14:textId="77777777" w:rsidR="00923D6E" w:rsidRPr="00923D6E" w:rsidRDefault="00923D6E" w:rsidP="00923D6E">
      <w:pPr>
        <w:pStyle w:val="bwtAfterT1"/>
      </w:pPr>
    </w:p>
    <w:p w14:paraId="29D0DD14" w14:textId="00CB397B" w:rsidR="00DC6352" w:rsidRDefault="00DC6352" w:rsidP="00DC6352">
      <w:pPr>
        <w:pStyle w:val="1"/>
      </w:pPr>
      <w:r>
        <w:fldChar w:fldCharType="begin"/>
      </w:r>
      <w:r w:rsidRPr="00A44933">
        <w:instrText xml:space="preserve"> LISTNUM  BWT_Headings \l 1 </w:instrText>
      </w:r>
      <w:bookmarkStart w:id="78" w:name="_Toc48837097"/>
      <w:r>
        <w:fldChar w:fldCharType="end">
          <w:numberingChange w:id="79" w:author="Автор" w:original="4  "/>
        </w:fldChar>
      </w:r>
      <w:r w:rsidRPr="00A44933">
        <w:t>ВХОДНЫЕ И ВЫХОДНЫЕ ДАННЫЕ</w:t>
      </w:r>
      <w:bookmarkEnd w:id="78"/>
    </w:p>
    <w:p w14:paraId="0F68DB5C" w14:textId="08873EF2" w:rsidR="005A13BA" w:rsidRPr="005A13BA" w:rsidRDefault="005A13BA" w:rsidP="005A13BA">
      <w:pPr>
        <w:pStyle w:val="21"/>
      </w:pPr>
      <w:r>
        <w:fldChar w:fldCharType="begin"/>
      </w:r>
      <w:r>
        <w:instrText xml:space="preserve"> LISTNUM  BWT_Headings \l 2</w:instrText>
      </w:r>
      <w:bookmarkStart w:id="80" w:name="_Toc48837098"/>
      <w:r>
        <w:fldChar w:fldCharType="end">
          <w:numberingChange w:id="81" w:author="Автор" w:original="4.1  "/>
        </w:fldChar>
      </w:r>
      <w:r w:rsidRPr="00A44933">
        <w:t>Описание организации входной и выходной информации</w:t>
      </w:r>
      <w:bookmarkEnd w:id="80"/>
    </w:p>
    <w:p w14:paraId="26110E41" w14:textId="4C1D2DCA" w:rsidR="005131AF" w:rsidRDefault="005131AF" w:rsidP="00386024">
      <w:pPr>
        <w:pStyle w:val="31"/>
      </w:pPr>
      <w:r>
        <w:fldChar w:fldCharType="begin"/>
      </w:r>
      <w:bookmarkStart w:id="82" w:name="_Toc48681822"/>
      <w:r w:rsidR="00386024">
        <w:instrText xml:space="preserve"> LISTNUM  BWT_Headings \l 3</w:instrText>
      </w:r>
      <w:bookmarkStart w:id="83" w:name="_Toc48837099"/>
      <w:r>
        <w:fldChar w:fldCharType="end">
          <w:numberingChange w:id="84" w:author="Автор" w:original="4.1.1  "/>
        </w:fldChar>
      </w:r>
      <w:r w:rsidR="00386024">
        <w:t xml:space="preserve">Организация входных и выходных данных </w:t>
      </w:r>
      <w:r w:rsidR="0070744A">
        <w:t xml:space="preserve">модуля </w:t>
      </w:r>
      <w:bookmarkStart w:id="85" w:name="_Hlk48686882"/>
      <w:r>
        <w:rPr>
          <w:lang w:val="en-US"/>
        </w:rPr>
        <w:t>SOVA</w:t>
      </w:r>
      <w:r w:rsidRPr="005131AF">
        <w:t xml:space="preserve"> </w:t>
      </w:r>
      <w:r>
        <w:rPr>
          <w:lang w:val="en-US"/>
        </w:rPr>
        <w:t>ASR</w:t>
      </w:r>
      <w:bookmarkEnd w:id="85"/>
      <w:r>
        <w:t>:</w:t>
      </w:r>
      <w:bookmarkEnd w:id="82"/>
      <w:bookmarkEnd w:id="83"/>
    </w:p>
    <w:p w14:paraId="775C8CA1" w14:textId="7F4060DC" w:rsidR="005131AF" w:rsidRDefault="005131AF" w:rsidP="005131AF">
      <w:pPr>
        <w:pStyle w:val="bwtBody1"/>
      </w:pPr>
      <w:r>
        <w:t>Входные</w:t>
      </w:r>
      <w:r w:rsidR="00FA2E14">
        <w:t xml:space="preserve"> данные</w:t>
      </w:r>
      <w:r w:rsidR="00FA2E14" w:rsidRPr="00FA2E14">
        <w:t xml:space="preserve"> модуля распознавания речи</w:t>
      </w:r>
      <w:r w:rsidR="00FA2E14">
        <w:t xml:space="preserve"> </w:t>
      </w:r>
      <w:r w:rsidR="00500E61" w:rsidRPr="00500E61">
        <w:t>SOVA ASR</w:t>
      </w:r>
      <w:r>
        <w:t xml:space="preserve"> представляют собой аудиофайлы формата </w:t>
      </w:r>
      <w:r>
        <w:rPr>
          <w:lang w:val="en-US"/>
        </w:rPr>
        <w:t>wav</w:t>
      </w:r>
      <w:r>
        <w:t xml:space="preserve"> со следующими характеристиками:</w:t>
      </w:r>
    </w:p>
    <w:p w14:paraId="348C0575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>Format</w:t>
      </w:r>
      <w:r>
        <w:rPr>
          <w:lang w:val="en-US"/>
        </w:rPr>
        <w:tab/>
        <w:t>Wave</w:t>
      </w:r>
    </w:p>
    <w:p w14:paraId="7ABA34D7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>Overall bit rate mode</w:t>
      </w:r>
      <w:r>
        <w:rPr>
          <w:lang w:val="en-US"/>
        </w:rPr>
        <w:tab/>
        <w:t>Constant</w:t>
      </w:r>
    </w:p>
    <w:p w14:paraId="548A060E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lastRenderedPageBreak/>
        <w:t>Overall bit rate</w:t>
      </w:r>
      <w:r>
        <w:rPr>
          <w:lang w:val="en-US"/>
        </w:rPr>
        <w:tab/>
        <w:t>256 kbps</w:t>
      </w:r>
    </w:p>
    <w:p w14:paraId="4E171AEE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>Channels</w:t>
      </w:r>
      <w:r>
        <w:rPr>
          <w:lang w:val="en-US"/>
        </w:rPr>
        <w:tab/>
        <w:t>1 channel</w:t>
      </w:r>
    </w:p>
    <w:p w14:paraId="6771001D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</w:pPr>
      <w:r>
        <w:rPr>
          <w:lang w:val="en-US"/>
        </w:rPr>
        <w:t>Sampling rate</w:t>
      </w:r>
      <w:r>
        <w:rPr>
          <w:lang w:val="en-US"/>
        </w:rPr>
        <w:tab/>
        <w:t xml:space="preserve">16 kHz </w:t>
      </w:r>
    </w:p>
    <w:p w14:paraId="751E48B3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</w:pPr>
      <w:r>
        <w:rPr>
          <w:lang w:val="en-US"/>
        </w:rPr>
        <w:t>Bit depth</w:t>
      </w:r>
      <w:r>
        <w:rPr>
          <w:lang w:val="en-US"/>
        </w:rPr>
        <w:tab/>
        <w:t>16 bits</w:t>
      </w:r>
    </w:p>
    <w:p w14:paraId="25D7F802" w14:textId="77777777" w:rsidR="005131AF" w:rsidRDefault="005131AF" w:rsidP="005131AF">
      <w:pPr>
        <w:pStyle w:val="bwtAfterT1"/>
        <w:rPr>
          <w:lang w:val="en-GB"/>
        </w:rPr>
      </w:pPr>
    </w:p>
    <w:p w14:paraId="69523DAA" w14:textId="77777777" w:rsidR="005131AF" w:rsidRDefault="005131AF" w:rsidP="005131AF">
      <w:pPr>
        <w:pStyle w:val="bwtBody1"/>
      </w:pPr>
      <w:r>
        <w:t xml:space="preserve">Длительность фрагментов аудио не должна быть меньше 100 мс и не должна превышать 1 минуту. Корректная работа модуля </w:t>
      </w:r>
      <w:r>
        <w:rPr>
          <w:lang w:val="en-US"/>
        </w:rPr>
        <w:t>SOVA</w:t>
      </w:r>
      <w:r w:rsidRPr="005131AF">
        <w:t xml:space="preserve"> </w:t>
      </w:r>
      <w:r>
        <w:rPr>
          <w:lang w:val="en-US"/>
        </w:rPr>
        <w:t>ASR</w:t>
      </w:r>
      <w:r w:rsidRPr="005131AF">
        <w:t xml:space="preserve"> </w:t>
      </w:r>
      <w:r>
        <w:t>с аудиофайлами большей длины возможна, но не гарантируется.</w:t>
      </w:r>
    </w:p>
    <w:p w14:paraId="131493E7" w14:textId="67763874" w:rsidR="005131AF" w:rsidRDefault="005131AF" w:rsidP="005131AF">
      <w:pPr>
        <w:pStyle w:val="bwtBody1"/>
      </w:pPr>
      <w:r>
        <w:t xml:space="preserve">При необходимости распознавания речи в аудиофайлах иного формата (например, </w:t>
      </w:r>
      <w:proofErr w:type="spellStart"/>
      <w:r>
        <w:rPr>
          <w:lang w:val="en-US"/>
        </w:rPr>
        <w:t>mp</w:t>
      </w:r>
      <w:proofErr w:type="spellEnd"/>
      <w:r>
        <w:t>3/</w:t>
      </w:r>
      <w:proofErr w:type="spellStart"/>
      <w:r>
        <w:rPr>
          <w:lang w:val="en-US"/>
        </w:rPr>
        <w:t>ogg</w:t>
      </w:r>
      <w:proofErr w:type="spellEnd"/>
      <w:r>
        <w:t>/</w:t>
      </w:r>
      <w:proofErr w:type="spellStart"/>
      <w:r>
        <w:rPr>
          <w:lang w:val="en-US"/>
        </w:rPr>
        <w:t>webm</w:t>
      </w:r>
      <w:proofErr w:type="spellEnd"/>
      <w:r>
        <w:t>/</w:t>
      </w:r>
      <w:r>
        <w:rPr>
          <w:lang w:val="en-US"/>
        </w:rPr>
        <w:t>m</w:t>
      </w:r>
      <w:r>
        <w:t>4</w:t>
      </w:r>
      <w:r>
        <w:rPr>
          <w:lang w:val="en-US"/>
        </w:rPr>
        <w:t>a</w:t>
      </w:r>
      <w:r>
        <w:t>) или при другой частоте дискр</w:t>
      </w:r>
      <w:r w:rsidR="00083399">
        <w:t>е</w:t>
      </w:r>
      <w:r>
        <w:t xml:space="preserve">тизации (например, 8 кГц) есть возможность отправить их на вход системы, при этом будет предпринята попытка системы автоматически конвертировать их в нужный формат средствами </w:t>
      </w:r>
      <w:r>
        <w:rPr>
          <w:lang w:val="en-US"/>
        </w:rPr>
        <w:t>ffmpeg</w:t>
      </w:r>
      <w:r>
        <w:t>.</w:t>
      </w:r>
    </w:p>
    <w:p w14:paraId="177AC309" w14:textId="77777777" w:rsidR="005131AF" w:rsidRDefault="005131AF" w:rsidP="005131AF">
      <w:pPr>
        <w:pStyle w:val="bwtBody1"/>
      </w:pPr>
      <w:r>
        <w:t>Выходная информация представляет собой текстовую строку, содержащую символы русского алфавита, дефисы, пробелы и цифры.</w:t>
      </w:r>
    </w:p>
    <w:p w14:paraId="5B98F9FF" w14:textId="77777777" w:rsidR="005131AF" w:rsidRDefault="005131AF" w:rsidP="005131AF">
      <w:pPr>
        <w:pStyle w:val="bwtAfterT1"/>
      </w:pPr>
    </w:p>
    <w:p w14:paraId="16BBA1A7" w14:textId="77777777" w:rsidR="005131AF" w:rsidRPr="00500E61" w:rsidRDefault="005131AF" w:rsidP="005131AF">
      <w:pPr>
        <w:pStyle w:val="bwtBody1"/>
        <w:rPr>
          <w:b/>
          <w:bCs/>
        </w:rPr>
      </w:pPr>
      <w:r w:rsidRPr="00500E61">
        <w:rPr>
          <w:b/>
          <w:bCs/>
        </w:rPr>
        <w:t xml:space="preserve">Пример запроса к </w:t>
      </w:r>
      <w:r w:rsidRPr="00500E61">
        <w:rPr>
          <w:b/>
          <w:bCs/>
          <w:lang w:val="en-US"/>
        </w:rPr>
        <w:t>API</w:t>
      </w:r>
      <w:r w:rsidRPr="00500E61">
        <w:rPr>
          <w:b/>
          <w:bCs/>
        </w:rPr>
        <w:t xml:space="preserve"> модуля </w:t>
      </w:r>
      <w:r w:rsidRPr="00500E61">
        <w:rPr>
          <w:b/>
          <w:bCs/>
          <w:lang w:val="en-US"/>
        </w:rPr>
        <w:t>SOVA</w:t>
      </w:r>
      <w:r w:rsidRPr="00500E61">
        <w:rPr>
          <w:b/>
          <w:bCs/>
        </w:rPr>
        <w:t xml:space="preserve"> </w:t>
      </w:r>
      <w:r w:rsidRPr="00500E61">
        <w:rPr>
          <w:b/>
          <w:bCs/>
          <w:lang w:val="en-US"/>
        </w:rPr>
        <w:t>ASR</w:t>
      </w:r>
      <w:r w:rsidRPr="00500E61">
        <w:rPr>
          <w:b/>
          <w:bCs/>
        </w:rPr>
        <w:t>:</w:t>
      </w:r>
    </w:p>
    <w:p w14:paraId="37353A5E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"request": {</w:t>
      </w:r>
    </w:p>
    <w:p w14:paraId="100CF28E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"auth": {</w:t>
      </w:r>
    </w:p>
    <w:p w14:paraId="5BC1F339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"type": "</w:t>
      </w:r>
      <w:proofErr w:type="spellStart"/>
      <w:r>
        <w:rPr>
          <w:lang w:val="en-US"/>
        </w:rPr>
        <w:t>noauth</w:t>
      </w:r>
      <w:proofErr w:type="spellEnd"/>
      <w:r>
        <w:rPr>
          <w:lang w:val="en-US"/>
        </w:rPr>
        <w:t>"</w:t>
      </w:r>
    </w:p>
    <w:p w14:paraId="3A9CB00B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},</w:t>
      </w:r>
    </w:p>
    <w:p w14:paraId="281A63C6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"method": "POST",</w:t>
      </w:r>
    </w:p>
    <w:p w14:paraId="17726B3D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"body": {</w:t>
      </w:r>
    </w:p>
    <w:p w14:paraId="1B88C181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"mode": "</w:t>
      </w:r>
      <w:proofErr w:type="spellStart"/>
      <w:r>
        <w:rPr>
          <w:lang w:val="en-US"/>
        </w:rPr>
        <w:t>formdata</w:t>
      </w:r>
      <w:proofErr w:type="spellEnd"/>
      <w:r>
        <w:rPr>
          <w:lang w:val="en-US"/>
        </w:rPr>
        <w:t>",</w:t>
      </w:r>
    </w:p>
    <w:p w14:paraId="68742A22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</w:t>
      </w:r>
      <w:proofErr w:type="spellStart"/>
      <w:r>
        <w:rPr>
          <w:lang w:val="en-US"/>
        </w:rPr>
        <w:t>formdata</w:t>
      </w:r>
      <w:proofErr w:type="spellEnd"/>
      <w:r>
        <w:rPr>
          <w:lang w:val="en-US"/>
        </w:rPr>
        <w:t>": [</w:t>
      </w:r>
    </w:p>
    <w:p w14:paraId="4B814400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391A9230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"key": "</w:t>
      </w:r>
      <w:proofErr w:type="spellStart"/>
      <w:r>
        <w:rPr>
          <w:lang w:val="en-US"/>
        </w:rPr>
        <w:t>audio_blob</w:t>
      </w:r>
      <w:proofErr w:type="spellEnd"/>
      <w:r>
        <w:rPr>
          <w:lang w:val="en-US"/>
        </w:rPr>
        <w:t>",</w:t>
      </w:r>
    </w:p>
    <w:p w14:paraId="4B66FB47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"type": "file",</w:t>
      </w:r>
    </w:p>
    <w:p w14:paraId="48C2A357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"src": ""</w:t>
      </w:r>
    </w:p>
    <w:p w14:paraId="6E01248F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CE467A1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14:paraId="216851B3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},</w:t>
      </w:r>
    </w:p>
    <w:p w14:paraId="3A12FB12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": {</w:t>
      </w:r>
    </w:p>
    <w:p w14:paraId="0536C07A" w14:textId="421BDC2D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"raw": "http://</w:t>
      </w:r>
      <w:r w:rsidR="00024088">
        <w:rPr>
          <w:lang w:val="en-US"/>
        </w:rPr>
        <w:t>localhost:8888</w:t>
      </w:r>
      <w:r>
        <w:rPr>
          <w:lang w:val="en-US"/>
        </w:rPr>
        <w:t>/</w:t>
      </w:r>
      <w:proofErr w:type="spellStart"/>
      <w:r>
        <w:rPr>
          <w:lang w:val="en-US"/>
        </w:rPr>
        <w:t>asr</w:t>
      </w:r>
      <w:proofErr w:type="spellEnd"/>
      <w:r>
        <w:rPr>
          <w:lang w:val="en-US"/>
        </w:rPr>
        <w:t>/",</w:t>
      </w:r>
    </w:p>
    <w:p w14:paraId="2082C11E" w14:textId="41DA872F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"protocol": "http",</w:t>
      </w:r>
    </w:p>
    <w:p w14:paraId="53376999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"host": [</w:t>
      </w:r>
    </w:p>
    <w:p w14:paraId="1ABA6F72" w14:textId="38BE9182" w:rsidR="005131AF" w:rsidRPr="00C72AFA" w:rsidRDefault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</w:t>
      </w:r>
      <w:r w:rsidR="00024088">
        <w:rPr>
          <w:lang w:val="en-US"/>
        </w:rPr>
        <w:t>localhost</w:t>
      </w:r>
      <w:r>
        <w:rPr>
          <w:lang w:val="en-US"/>
        </w:rPr>
        <w:t>"</w:t>
      </w:r>
    </w:p>
    <w:p w14:paraId="7D522F38" w14:textId="192B3B3A" w:rsidR="005131AF" w:rsidRPr="00C72AFA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2AFA">
        <w:rPr>
          <w:lang w:val="en-US"/>
        </w:rPr>
        <w:tab/>
      </w:r>
      <w:r w:rsidRPr="00C72AFA">
        <w:rPr>
          <w:lang w:val="en-US"/>
        </w:rPr>
        <w:tab/>
        <w:t>],</w:t>
      </w:r>
    </w:p>
    <w:p w14:paraId="2A8BDDE3" w14:textId="039C399E" w:rsidR="00024088" w:rsidRPr="00C72AFA" w:rsidRDefault="00024088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2AFA">
        <w:rPr>
          <w:lang w:val="en-US"/>
        </w:rPr>
        <w:tab/>
      </w:r>
      <w:r w:rsidRPr="00C72AFA">
        <w:rPr>
          <w:lang w:val="en-US"/>
        </w:rPr>
        <w:tab/>
      </w:r>
      <w:r>
        <w:rPr>
          <w:lang w:val="en-US"/>
        </w:rPr>
        <w:t>"port": "8888",</w:t>
      </w:r>
    </w:p>
    <w:p w14:paraId="54EA6A22" w14:textId="77777777" w:rsidR="005131AF" w:rsidRPr="00C72AFA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2AFA">
        <w:rPr>
          <w:lang w:val="en-US"/>
        </w:rPr>
        <w:tab/>
      </w:r>
      <w:r w:rsidRPr="00C72AFA">
        <w:rPr>
          <w:lang w:val="en-US"/>
        </w:rPr>
        <w:tab/>
        <w:t>"path": [</w:t>
      </w:r>
    </w:p>
    <w:p w14:paraId="3FF67EAE" w14:textId="77777777" w:rsidR="005131AF" w:rsidRPr="00C72AFA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2AFA">
        <w:rPr>
          <w:lang w:val="en-US"/>
        </w:rPr>
        <w:tab/>
      </w:r>
      <w:r w:rsidRPr="00C72AFA">
        <w:rPr>
          <w:lang w:val="en-US"/>
        </w:rPr>
        <w:tab/>
      </w:r>
      <w:r w:rsidRPr="00C72AFA">
        <w:rPr>
          <w:lang w:val="en-US"/>
        </w:rPr>
        <w:tab/>
        <w:t>"</w:t>
      </w:r>
      <w:proofErr w:type="spellStart"/>
      <w:r w:rsidRPr="00C72AFA">
        <w:rPr>
          <w:lang w:val="en-US"/>
        </w:rPr>
        <w:t>asr</w:t>
      </w:r>
      <w:proofErr w:type="spellEnd"/>
      <w:r w:rsidRPr="00C72AFA">
        <w:rPr>
          <w:lang w:val="en-US"/>
        </w:rPr>
        <w:t>",</w:t>
      </w:r>
    </w:p>
    <w:p w14:paraId="6E66BB5D" w14:textId="77777777" w:rsidR="005131AF" w:rsidRPr="00C72AFA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2AFA">
        <w:rPr>
          <w:lang w:val="en-US"/>
        </w:rPr>
        <w:tab/>
      </w:r>
      <w:r w:rsidRPr="00C72AFA">
        <w:rPr>
          <w:lang w:val="en-US"/>
        </w:rPr>
        <w:tab/>
      </w:r>
      <w:r w:rsidRPr="00C72AFA">
        <w:rPr>
          <w:lang w:val="en-US"/>
        </w:rPr>
        <w:tab/>
        <w:t>""</w:t>
      </w:r>
    </w:p>
    <w:p w14:paraId="762EDD09" w14:textId="77777777" w:rsidR="005131AF" w:rsidRPr="00C72AFA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2AFA">
        <w:rPr>
          <w:lang w:val="en-US"/>
        </w:rPr>
        <w:tab/>
      </w:r>
      <w:r w:rsidRPr="00C72AFA">
        <w:rPr>
          <w:lang w:val="en-US"/>
        </w:rPr>
        <w:tab/>
        <w:t>]</w:t>
      </w:r>
    </w:p>
    <w:p w14:paraId="7EE2A504" w14:textId="77777777" w:rsidR="005131AF" w:rsidRPr="00C72AFA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2AFA">
        <w:rPr>
          <w:lang w:val="en-US"/>
        </w:rPr>
        <w:tab/>
        <w:t>}</w:t>
      </w:r>
    </w:p>
    <w:p w14:paraId="57E1894E" w14:textId="77777777" w:rsidR="005131AF" w:rsidRPr="00C72AFA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2AFA">
        <w:rPr>
          <w:lang w:val="en-US"/>
        </w:rPr>
        <w:t>}</w:t>
      </w:r>
    </w:p>
    <w:p w14:paraId="025D631C" w14:textId="77777777" w:rsidR="005131AF" w:rsidRPr="00C72AFA" w:rsidRDefault="005131AF" w:rsidP="005131AF">
      <w:pPr>
        <w:pStyle w:val="bwtAfterT1"/>
        <w:rPr>
          <w:lang w:val="en-US"/>
        </w:rPr>
      </w:pPr>
    </w:p>
    <w:p w14:paraId="53AFE09E" w14:textId="77777777" w:rsidR="005131AF" w:rsidRPr="00C72AFA" w:rsidRDefault="005131AF" w:rsidP="005131AF">
      <w:pPr>
        <w:pStyle w:val="bwtBody1"/>
        <w:rPr>
          <w:lang w:val="en-US"/>
        </w:rPr>
      </w:pPr>
      <w:r>
        <w:t>Формат</w:t>
      </w:r>
      <w:r w:rsidRPr="00C72AFA">
        <w:rPr>
          <w:lang w:val="en-US"/>
        </w:rPr>
        <w:t xml:space="preserve"> </w:t>
      </w:r>
      <w:r>
        <w:t>ответа</w:t>
      </w:r>
      <w:r w:rsidRPr="00C72AFA">
        <w:rPr>
          <w:lang w:val="en-US"/>
        </w:rPr>
        <w:t>:</w:t>
      </w:r>
    </w:p>
    <w:p w14:paraId="1D48F721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"response": {</w:t>
      </w:r>
    </w:p>
    <w:p w14:paraId="133D5C6C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"r": [{</w:t>
      </w:r>
    </w:p>
    <w:p w14:paraId="340F4DE3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"</w:t>
      </w:r>
      <w:proofErr w:type="spellStart"/>
      <w:r>
        <w:rPr>
          <w:lang w:val="en-GB"/>
        </w:rPr>
        <w:t>response_audio_url</w:t>
      </w:r>
      <w:proofErr w:type="spellEnd"/>
      <w:r>
        <w:rPr>
          <w:lang w:val="en-GB"/>
        </w:rPr>
        <w:t>": "/media/0b9001cd-d4ac-4402-90f3-75cb31e5b1d0.wav",</w:t>
      </w:r>
    </w:p>
    <w:p w14:paraId="4A2BCF36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"</w:t>
      </w:r>
      <w:proofErr w:type="spellStart"/>
      <w:r>
        <w:rPr>
          <w:lang w:val="en-GB"/>
        </w:rPr>
        <w:t>response_code</w:t>
      </w:r>
      <w:proofErr w:type="spellEnd"/>
      <w:r>
        <w:rPr>
          <w:lang w:val="en-GB"/>
        </w:rPr>
        <w:t>": 0,</w:t>
      </w:r>
    </w:p>
    <w:p w14:paraId="0DB92AFA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"response": [{</w:t>
      </w:r>
    </w:p>
    <w:p w14:paraId="13B282ED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"</w:t>
      </w:r>
      <w:r>
        <w:rPr>
          <w:lang w:val="en-GB"/>
        </w:rPr>
        <w:t>text</w:t>
      </w:r>
      <w:r>
        <w:rPr>
          <w:lang w:val="en-US"/>
        </w:rPr>
        <w:t>": "</w:t>
      </w:r>
      <w:r>
        <w:t>мама</w:t>
      </w:r>
      <w:r>
        <w:rPr>
          <w:lang w:val="en-US"/>
        </w:rPr>
        <w:t xml:space="preserve"> </w:t>
      </w:r>
      <w:r>
        <w:t>мыла</w:t>
      </w:r>
      <w:r>
        <w:rPr>
          <w:lang w:val="en-US"/>
        </w:rPr>
        <w:t xml:space="preserve"> </w:t>
      </w:r>
      <w:r>
        <w:t>раму</w:t>
      </w:r>
      <w:r>
        <w:rPr>
          <w:lang w:val="en-US"/>
        </w:rPr>
        <w:t>",</w:t>
      </w:r>
    </w:p>
    <w:p w14:paraId="42558A3A" w14:textId="77777777" w:rsidR="005131AF" w:rsidRPr="009455D7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455D7">
        <w:t>"</w:t>
      </w:r>
      <w:r>
        <w:rPr>
          <w:lang w:val="en-GB"/>
        </w:rPr>
        <w:t>time</w:t>
      </w:r>
      <w:r w:rsidRPr="009455D7">
        <w:t>": 0.478</w:t>
      </w:r>
    </w:p>
    <w:p w14:paraId="66A49B86" w14:textId="77777777" w:rsidR="005131AF" w:rsidRPr="009455D7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55D7">
        <w:tab/>
      </w:r>
      <w:r w:rsidRPr="009455D7">
        <w:tab/>
        <w:t>}]</w:t>
      </w:r>
    </w:p>
    <w:p w14:paraId="53EF5652" w14:textId="77777777" w:rsidR="005131AF" w:rsidRPr="009455D7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55D7">
        <w:tab/>
        <w:t>}]</w:t>
      </w:r>
    </w:p>
    <w:p w14:paraId="1FCF5E2F" w14:textId="77777777" w:rsidR="005131AF" w:rsidRPr="009455D7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55D7">
        <w:t>}</w:t>
      </w:r>
    </w:p>
    <w:p w14:paraId="715CF51B" w14:textId="77777777" w:rsidR="005131AF" w:rsidRPr="009455D7" w:rsidRDefault="005131AF" w:rsidP="005131AF">
      <w:pPr>
        <w:pStyle w:val="bwtAfterT1"/>
      </w:pPr>
    </w:p>
    <w:p w14:paraId="16340A51" w14:textId="16AB8920" w:rsidR="005131AF" w:rsidRPr="00FA2E14" w:rsidRDefault="005131AF" w:rsidP="00FA2E14">
      <w:pPr>
        <w:pStyle w:val="31"/>
      </w:pPr>
      <w:r>
        <w:fldChar w:fldCharType="begin"/>
      </w:r>
      <w:bookmarkStart w:id="86" w:name="_Toc48680764"/>
      <w:bookmarkStart w:id="87" w:name="_Toc48681823"/>
      <w:r w:rsidR="00FA2E14" w:rsidRPr="00FA2E14">
        <w:instrText xml:space="preserve"> </w:instrText>
      </w:r>
      <w:r w:rsidR="00FA2E14">
        <w:rPr>
          <w:lang w:val="en-US"/>
        </w:rPr>
        <w:instrText>LISTNUM</w:instrText>
      </w:r>
      <w:r w:rsidR="00FA2E14" w:rsidRPr="00FA2E14">
        <w:instrText xml:space="preserve">  </w:instrText>
      </w:r>
      <w:r w:rsidR="00FA2E14">
        <w:rPr>
          <w:lang w:val="en-US"/>
        </w:rPr>
        <w:instrText>BWT</w:instrText>
      </w:r>
      <w:r w:rsidR="00FA2E14" w:rsidRPr="00FA2E14">
        <w:instrText>_</w:instrText>
      </w:r>
      <w:r w:rsidR="00FA2E14">
        <w:rPr>
          <w:lang w:val="en-US"/>
        </w:rPr>
        <w:instrText>Headings</w:instrText>
      </w:r>
      <w:r w:rsidR="00FA2E14" w:rsidRPr="00FA2E14">
        <w:instrText xml:space="preserve"> \</w:instrText>
      </w:r>
      <w:r w:rsidR="00FA2E14">
        <w:rPr>
          <w:lang w:val="en-US"/>
        </w:rPr>
        <w:instrText>l</w:instrText>
      </w:r>
      <w:r w:rsidR="00FA2E14" w:rsidRPr="00FA2E14">
        <w:instrText xml:space="preserve"> 3</w:instrText>
      </w:r>
      <w:bookmarkStart w:id="88" w:name="_Toc48837100"/>
      <w:r>
        <w:fldChar w:fldCharType="end">
          <w:numberingChange w:id="89" w:author="Автор" w:original="4.1.2  "/>
        </w:fldChar>
      </w:r>
      <w:r w:rsidR="0070744A" w:rsidRPr="0070744A">
        <w:t xml:space="preserve"> </w:t>
      </w:r>
      <w:r w:rsidR="0070744A">
        <w:t xml:space="preserve">Организация входных и выходных данных модуля </w:t>
      </w:r>
      <w:bookmarkStart w:id="90" w:name="_Hlk48686826"/>
      <w:r>
        <w:rPr>
          <w:lang w:val="en-US"/>
        </w:rPr>
        <w:t>SOVA</w:t>
      </w:r>
      <w:r w:rsidRPr="00FA2E14">
        <w:t xml:space="preserve"> </w:t>
      </w:r>
      <w:r>
        <w:rPr>
          <w:lang w:val="en-US"/>
        </w:rPr>
        <w:t>TTS</w:t>
      </w:r>
      <w:bookmarkEnd w:id="90"/>
      <w:r w:rsidRPr="00FA2E14">
        <w:t>:</w:t>
      </w:r>
      <w:bookmarkEnd w:id="86"/>
      <w:bookmarkEnd w:id="87"/>
      <w:bookmarkEnd w:id="88"/>
    </w:p>
    <w:p w14:paraId="657C827E" w14:textId="73A47130" w:rsidR="005131AF" w:rsidRDefault="005131AF" w:rsidP="005131AF">
      <w:pPr>
        <w:pStyle w:val="bwtBody2"/>
      </w:pPr>
      <w:r>
        <w:t>Входные данные</w:t>
      </w:r>
      <w:r w:rsidR="00FA2E14">
        <w:t xml:space="preserve"> м</w:t>
      </w:r>
      <w:r w:rsidR="00FA2E14" w:rsidRPr="00FA2E14">
        <w:t>одул</w:t>
      </w:r>
      <w:r w:rsidR="00FA2E14">
        <w:t>я</w:t>
      </w:r>
      <w:r w:rsidR="00FA2E14" w:rsidRPr="00FA2E14">
        <w:t xml:space="preserve"> синтеза речи</w:t>
      </w:r>
      <w:r>
        <w:t xml:space="preserve"> </w:t>
      </w:r>
      <w:r w:rsidR="0070744A" w:rsidRPr="0070744A">
        <w:t xml:space="preserve">SOVA TTS </w:t>
      </w:r>
      <w:r>
        <w:t>представляют собой текст, содержащий символы из допустимого набора, перечисленного в пункте 4.3</w:t>
      </w:r>
      <w:r w:rsidR="00500E61">
        <w:t xml:space="preserve"> Технического Задания</w:t>
      </w:r>
      <w:r>
        <w:t xml:space="preserve">. Размер </w:t>
      </w:r>
      <w:proofErr w:type="spellStart"/>
      <w:r>
        <w:t>беспробельного</w:t>
      </w:r>
      <w:proofErr w:type="spellEnd"/>
      <w:r>
        <w:t xml:space="preserve"> текста не должен превышать длину в 100 символов, иначе произойдёт сбой работы системы. </w:t>
      </w:r>
    </w:p>
    <w:p w14:paraId="74A6F709" w14:textId="77777777" w:rsidR="005131AF" w:rsidRDefault="005131AF" w:rsidP="005131AF">
      <w:pPr>
        <w:pStyle w:val="bwtBody2"/>
      </w:pPr>
      <w:r>
        <w:t xml:space="preserve">Выходные данные представляют собой аудиофайлы формата </w:t>
      </w:r>
      <w:r>
        <w:rPr>
          <w:lang w:val="en-US"/>
        </w:rPr>
        <w:t>wav</w:t>
      </w:r>
      <w:r>
        <w:t xml:space="preserve"> со следующими характеристиками:</w:t>
      </w:r>
    </w:p>
    <w:p w14:paraId="445FF740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>Format</w:t>
      </w:r>
      <w:r>
        <w:rPr>
          <w:lang w:val="en-US"/>
        </w:rPr>
        <w:tab/>
        <w:t>Wave</w:t>
      </w:r>
    </w:p>
    <w:p w14:paraId="309D2A24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>Overall bit rate mode</w:t>
      </w:r>
      <w:r>
        <w:rPr>
          <w:lang w:val="en-US"/>
        </w:rPr>
        <w:tab/>
        <w:t>Constant</w:t>
      </w:r>
    </w:p>
    <w:p w14:paraId="18668364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>Overall bit rate</w:t>
      </w:r>
      <w:r>
        <w:rPr>
          <w:lang w:val="en-US"/>
        </w:rPr>
        <w:tab/>
      </w:r>
      <w:r>
        <w:rPr>
          <w:lang w:val="en-GB"/>
        </w:rPr>
        <w:t>354 kbps</w:t>
      </w:r>
    </w:p>
    <w:p w14:paraId="2FCB64C7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lastRenderedPageBreak/>
        <w:t>Channels</w:t>
      </w:r>
      <w:r>
        <w:rPr>
          <w:lang w:val="en-US"/>
        </w:rPr>
        <w:tab/>
        <w:t>1 channel</w:t>
      </w:r>
    </w:p>
    <w:p w14:paraId="28E5EAC7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  <w:rPr>
          <w:lang w:val="en-US"/>
        </w:rPr>
      </w:pPr>
      <w:r>
        <w:rPr>
          <w:lang w:val="en-US"/>
        </w:rPr>
        <w:t>Sampling rate</w:t>
      </w:r>
      <w:r>
        <w:rPr>
          <w:lang w:val="en-US"/>
        </w:rPr>
        <w:tab/>
      </w:r>
      <w:r>
        <w:t>22.05</w:t>
      </w:r>
      <w:r>
        <w:rPr>
          <w:lang w:val="en-US"/>
        </w:rPr>
        <w:t xml:space="preserve"> kHz</w:t>
      </w:r>
    </w:p>
    <w:p w14:paraId="176CAEE2" w14:textId="77777777" w:rsidR="005131AF" w:rsidRDefault="005131AF" w:rsidP="005131AF">
      <w:pPr>
        <w:pStyle w:val="bwtL1Bullet7"/>
        <w:tabs>
          <w:tab w:val="left" w:leader="dot" w:pos="3686"/>
        </w:tabs>
        <w:ind w:left="709" w:firstLine="0"/>
      </w:pPr>
      <w:r>
        <w:rPr>
          <w:lang w:val="en-US"/>
        </w:rPr>
        <w:t>Bit depth</w:t>
      </w:r>
      <w:r>
        <w:rPr>
          <w:lang w:val="en-US"/>
        </w:rPr>
        <w:tab/>
        <w:t>16 bits</w:t>
      </w:r>
    </w:p>
    <w:p w14:paraId="3F7DDEBB" w14:textId="77777777" w:rsidR="005131AF" w:rsidRDefault="005131AF" w:rsidP="005131AF">
      <w:pPr>
        <w:pStyle w:val="bwtAfterT1"/>
      </w:pPr>
    </w:p>
    <w:p w14:paraId="5AD68279" w14:textId="77777777" w:rsidR="005131AF" w:rsidRDefault="005131AF" w:rsidP="005131AF">
      <w:pPr>
        <w:pStyle w:val="bwtBody2"/>
      </w:pPr>
      <w:r>
        <w:t xml:space="preserve">Пример запроса к </w:t>
      </w:r>
      <w:r>
        <w:rPr>
          <w:lang w:val="en-US"/>
        </w:rPr>
        <w:t>API</w:t>
      </w:r>
      <w:r w:rsidRPr="005131AF">
        <w:t xml:space="preserve"> </w:t>
      </w:r>
      <w:r>
        <w:t xml:space="preserve">модуля </w:t>
      </w:r>
      <w:r>
        <w:rPr>
          <w:lang w:val="en-US"/>
        </w:rPr>
        <w:t>SOVA</w:t>
      </w:r>
      <w:r w:rsidRPr="005131AF">
        <w:t xml:space="preserve"> </w:t>
      </w:r>
      <w:r>
        <w:rPr>
          <w:lang w:val="en-US"/>
        </w:rPr>
        <w:t>TTS</w:t>
      </w:r>
      <w:r>
        <w:t>:</w:t>
      </w:r>
    </w:p>
    <w:p w14:paraId="7258544A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"request": {</w:t>
      </w:r>
    </w:p>
    <w:p w14:paraId="41A69025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"method": "POST",</w:t>
      </w:r>
    </w:p>
    <w:p w14:paraId="2DF4BF9F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"body": {</w:t>
      </w:r>
    </w:p>
    <w:p w14:paraId="21680AFC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"mode": "</w:t>
      </w:r>
      <w:proofErr w:type="spellStart"/>
      <w:r>
        <w:rPr>
          <w:lang w:val="en-US"/>
        </w:rPr>
        <w:t>formdata</w:t>
      </w:r>
      <w:proofErr w:type="spellEnd"/>
      <w:r>
        <w:rPr>
          <w:lang w:val="en-US"/>
        </w:rPr>
        <w:t>",</w:t>
      </w:r>
    </w:p>
    <w:p w14:paraId="2F7A1F51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</w:t>
      </w:r>
      <w:proofErr w:type="spellStart"/>
      <w:r>
        <w:rPr>
          <w:lang w:val="en-US"/>
        </w:rPr>
        <w:t>formdata</w:t>
      </w:r>
      <w:proofErr w:type="spellEnd"/>
      <w:r>
        <w:rPr>
          <w:lang w:val="en-US"/>
        </w:rPr>
        <w:t>": [</w:t>
      </w:r>
    </w:p>
    <w:p w14:paraId="7B1041FC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39C05F67" w14:textId="36B679A2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"key": "</w:t>
      </w:r>
      <w:r w:rsidR="00B11BB5">
        <w:rPr>
          <w:lang w:val="en-US"/>
        </w:rPr>
        <w:t>voice</w:t>
      </w:r>
      <w:r>
        <w:rPr>
          <w:lang w:val="en-US"/>
        </w:rPr>
        <w:t>",</w:t>
      </w:r>
    </w:p>
    <w:p w14:paraId="2418B9D4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"value": "Ruslan",</w:t>
      </w:r>
    </w:p>
    <w:p w14:paraId="639DB176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"type": "text"</w:t>
      </w:r>
    </w:p>
    <w:p w14:paraId="33ADE598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},</w:t>
      </w:r>
    </w:p>
    <w:p w14:paraId="314DB703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0D72A9D0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"key": "text",</w:t>
      </w:r>
    </w:p>
    <w:p w14:paraId="02E93B20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"value": "</w:t>
      </w:r>
      <w:r>
        <w:t>Привет</w:t>
      </w:r>
      <w:r>
        <w:rPr>
          <w:lang w:val="en-US"/>
        </w:rPr>
        <w:t xml:space="preserve">, </w:t>
      </w:r>
      <w:r>
        <w:t>мир</w:t>
      </w:r>
      <w:r>
        <w:rPr>
          <w:lang w:val="en-US"/>
        </w:rPr>
        <w:t>.",</w:t>
      </w:r>
    </w:p>
    <w:p w14:paraId="488DF4B2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"type": "text"</w:t>
      </w:r>
    </w:p>
    <w:p w14:paraId="40AABCA9" w14:textId="1164FC11" w:rsidR="005131AF" w:rsidRDefault="005131AF" w:rsidP="00B11BB5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114690C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14:paraId="370EE067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},</w:t>
      </w:r>
    </w:p>
    <w:p w14:paraId="50C3B0C0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": {</w:t>
      </w:r>
    </w:p>
    <w:p w14:paraId="7E608DB6" w14:textId="2F16637D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"raw": "http://</w:t>
      </w:r>
      <w:r w:rsidR="005568FE">
        <w:rPr>
          <w:lang w:val="en-US"/>
        </w:rPr>
        <w:t>localhost:8899</w:t>
      </w:r>
      <w:r>
        <w:rPr>
          <w:lang w:val="en-US"/>
        </w:rPr>
        <w:t>/</w:t>
      </w:r>
      <w:proofErr w:type="spellStart"/>
      <w:r>
        <w:rPr>
          <w:lang w:val="en-US"/>
        </w:rPr>
        <w:t>tts</w:t>
      </w:r>
      <w:proofErr w:type="spellEnd"/>
      <w:r>
        <w:rPr>
          <w:lang w:val="en-US"/>
        </w:rPr>
        <w:t>/",</w:t>
      </w:r>
    </w:p>
    <w:p w14:paraId="592988C2" w14:textId="08F37F11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"protocol": "http",</w:t>
      </w:r>
    </w:p>
    <w:p w14:paraId="29706E3E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"host": [</w:t>
      </w:r>
    </w:p>
    <w:p w14:paraId="27258F57" w14:textId="440FFA2C" w:rsidR="005131AF" w:rsidRDefault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</w:t>
      </w:r>
      <w:r w:rsidR="005568FE">
        <w:rPr>
          <w:lang w:val="en-US"/>
        </w:rPr>
        <w:t>localhost</w:t>
      </w:r>
      <w:r>
        <w:rPr>
          <w:lang w:val="en-US"/>
        </w:rPr>
        <w:t>"</w:t>
      </w:r>
    </w:p>
    <w:p w14:paraId="66F8D17F" w14:textId="4ABB0C72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],</w:t>
      </w:r>
    </w:p>
    <w:p w14:paraId="04D94CCB" w14:textId="419A48E9" w:rsidR="005568FE" w:rsidRDefault="005568FE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"port": "8899",</w:t>
      </w:r>
    </w:p>
    <w:p w14:paraId="7289ED9E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"path": [</w:t>
      </w:r>
    </w:p>
    <w:p w14:paraId="306DC999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</w:t>
      </w:r>
      <w:proofErr w:type="spellStart"/>
      <w:r>
        <w:rPr>
          <w:lang w:val="en-US"/>
        </w:rPr>
        <w:t>tts</w:t>
      </w:r>
      <w:proofErr w:type="spellEnd"/>
      <w:r>
        <w:rPr>
          <w:lang w:val="en-US"/>
        </w:rPr>
        <w:t>",</w:t>
      </w:r>
    </w:p>
    <w:p w14:paraId="7EDBCE84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""</w:t>
      </w:r>
    </w:p>
    <w:p w14:paraId="518E9949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14:paraId="669B5EC2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}</w:t>
      </w:r>
    </w:p>
    <w:p w14:paraId="718F1F20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}</w:t>
      </w:r>
    </w:p>
    <w:p w14:paraId="1AAA08FC" w14:textId="77777777" w:rsidR="005131AF" w:rsidRDefault="005131AF" w:rsidP="00923D6E">
      <w:pPr>
        <w:pStyle w:val="bwtAfterT1"/>
        <w:rPr>
          <w:lang w:val="en-US"/>
        </w:rPr>
      </w:pPr>
    </w:p>
    <w:p w14:paraId="082776DB" w14:textId="77777777" w:rsidR="005131AF" w:rsidRDefault="005131AF" w:rsidP="005131AF">
      <w:pPr>
        <w:pStyle w:val="bwtAfterT1"/>
        <w:rPr>
          <w:lang w:val="en-US"/>
        </w:rPr>
      </w:pPr>
    </w:p>
    <w:p w14:paraId="6D0751B9" w14:textId="77777777" w:rsidR="005131AF" w:rsidRDefault="005131AF" w:rsidP="005131AF">
      <w:pPr>
        <w:pStyle w:val="bwtBody2"/>
        <w:rPr>
          <w:lang w:val="en-US"/>
        </w:rPr>
      </w:pPr>
      <w:r>
        <w:t>Формат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>:</w:t>
      </w:r>
    </w:p>
    <w:p w14:paraId="4CD71FD1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</w:t>
      </w:r>
    </w:p>
    <w:p w14:paraId="73EC6745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"response</w:t>
      </w:r>
      <w:proofErr w:type="gramStart"/>
      <w:r>
        <w:rPr>
          <w:lang w:val="en-US"/>
        </w:rPr>
        <w:t>":[</w:t>
      </w:r>
      <w:proofErr w:type="gramEnd"/>
    </w:p>
    <w:p w14:paraId="4F42B3CF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4CF8DBD9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"name": "Ruslan",</w:t>
      </w:r>
    </w:p>
    <w:p w14:paraId="0216F0E6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"time": 0.778</w:t>
      </w:r>
    </w:p>
    <w:p w14:paraId="45244B98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C74EE39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],</w:t>
      </w:r>
    </w:p>
    <w:p w14:paraId="4CE3CFAE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</w:t>
      </w:r>
      <w:proofErr w:type="spellStart"/>
      <w:r>
        <w:rPr>
          <w:lang w:val="en-US"/>
        </w:rPr>
        <w:t>response_audio</w:t>
      </w:r>
      <w:proofErr w:type="spellEnd"/>
      <w:r>
        <w:rPr>
          <w:lang w:val="en-US"/>
        </w:rPr>
        <w:t>": …,</w:t>
      </w:r>
    </w:p>
    <w:p w14:paraId="5AA33148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"response_audio_url":"/media/data/waves/ruslan_38be3647b0931e_2020-08-11_19-25.wav",</w:t>
      </w:r>
    </w:p>
    <w:p w14:paraId="41A686A6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r>
        <w:t>"</w:t>
      </w:r>
      <w:r>
        <w:rPr>
          <w:lang w:val="en-US"/>
        </w:rPr>
        <w:t>response</w:t>
      </w:r>
      <w:r>
        <w:t>_</w:t>
      </w:r>
      <w:r>
        <w:rPr>
          <w:lang w:val="en-US"/>
        </w:rPr>
        <w:t>code</w:t>
      </w:r>
      <w:r>
        <w:t>": 0</w:t>
      </w:r>
    </w:p>
    <w:p w14:paraId="2C8872EF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9AE127E" w14:textId="77777777" w:rsidR="005131AF" w:rsidRDefault="005131AF" w:rsidP="005131AF">
      <w:pPr>
        <w:pStyle w:val="bwtAfterT1"/>
      </w:pPr>
    </w:p>
    <w:p w14:paraId="7608332D" w14:textId="77777777" w:rsidR="005131AF" w:rsidRDefault="005131AF" w:rsidP="005131AF">
      <w:pPr>
        <w:pStyle w:val="bwtBody2"/>
      </w:pPr>
      <w:r>
        <w:t xml:space="preserve">Пример запроса на </w:t>
      </w:r>
      <w:r>
        <w:rPr>
          <w:lang w:val="en-US"/>
        </w:rPr>
        <w:t>Python</w:t>
      </w:r>
      <w:r w:rsidRPr="005131AF">
        <w:t xml:space="preserve"> </w:t>
      </w:r>
      <w:r>
        <w:t xml:space="preserve">с сохранение получаемого аудио </w:t>
      </w:r>
      <w:proofErr w:type="spellStart"/>
      <w:r>
        <w:t>блоба</w:t>
      </w:r>
      <w:proofErr w:type="spellEnd"/>
      <w:r>
        <w:t xml:space="preserve"> как файла:</w:t>
      </w:r>
    </w:p>
    <w:p w14:paraId="33A04986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import json</w:t>
      </w:r>
    </w:p>
    <w:p w14:paraId="27315D0B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import requests</w:t>
      </w:r>
    </w:p>
    <w:p w14:paraId="2BCB2DCA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from base64 import b64decode</w:t>
      </w:r>
    </w:p>
    <w:p w14:paraId="2CA85A1A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95685E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D1BE94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tts</w:t>
      </w:r>
      <w:proofErr w:type="spellEnd"/>
      <w:r>
        <w:rPr>
          <w:lang w:val="en-US"/>
        </w:rPr>
        <w:t>(text):</w:t>
      </w:r>
    </w:p>
    <w:p w14:paraId="68892B33" w14:textId="168D026A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"http://</w:t>
      </w:r>
      <w:r w:rsidR="00120FA3">
        <w:rPr>
          <w:lang w:val="en-US"/>
        </w:rPr>
        <w:t>localhost:8899</w:t>
      </w:r>
      <w:r>
        <w:rPr>
          <w:lang w:val="en-US"/>
        </w:rPr>
        <w:t>/</w:t>
      </w:r>
      <w:proofErr w:type="spellStart"/>
      <w:r>
        <w:rPr>
          <w:lang w:val="en-US"/>
        </w:rPr>
        <w:t>tts</w:t>
      </w:r>
      <w:proofErr w:type="spellEnd"/>
      <w:r>
        <w:rPr>
          <w:lang w:val="en-US"/>
        </w:rPr>
        <w:t>/"</w:t>
      </w:r>
    </w:p>
    <w:p w14:paraId="714B320B" w14:textId="08F5C27E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payload = {"</w:t>
      </w:r>
      <w:r w:rsidR="00B11BB5">
        <w:rPr>
          <w:lang w:val="en-US"/>
        </w:rPr>
        <w:t>voice</w:t>
      </w:r>
      <w:r>
        <w:rPr>
          <w:lang w:val="en-US"/>
        </w:rPr>
        <w:t>": "</w:t>
      </w:r>
      <w:r w:rsidR="00B11BB5">
        <w:rPr>
          <w:lang w:val="en-US"/>
        </w:rPr>
        <w:t>Ruslan</w:t>
      </w:r>
      <w:r>
        <w:rPr>
          <w:lang w:val="en-US"/>
        </w:rPr>
        <w:t>", "text": text}</w:t>
      </w:r>
    </w:p>
    <w:p w14:paraId="6CCBCD20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892BA6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 xml:space="preserve">response = </w:t>
      </w:r>
      <w:proofErr w:type="spellStart"/>
      <w:proofErr w:type="gramStart"/>
      <w:r>
        <w:rPr>
          <w:lang w:val="en-US"/>
        </w:rPr>
        <w:t>requests.request</w:t>
      </w:r>
      <w:proofErr w:type="spellEnd"/>
      <w:proofErr w:type="gramEnd"/>
      <w:r>
        <w:rPr>
          <w:lang w:val="en-US"/>
        </w:rPr>
        <w:t xml:space="preserve">("POST",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headers={}, data=payload)</w:t>
      </w:r>
    </w:p>
    <w:p w14:paraId="665C7637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2FFFF0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if response:</w:t>
      </w:r>
    </w:p>
    <w:p w14:paraId="407A5981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b64decode(</w:t>
      </w:r>
      <w:proofErr w:type="gramStart"/>
      <w:r>
        <w:rPr>
          <w:lang w:val="en-US"/>
        </w:rPr>
        <w:t>json.loads</w:t>
      </w:r>
      <w:proofErr w:type="gramEnd"/>
      <w:r>
        <w:rPr>
          <w:lang w:val="en-US"/>
        </w:rPr>
        <w:t>(response.text)["response_audio"].encode("utf-8"))</w:t>
      </w:r>
    </w:p>
    <w:p w14:paraId="30C86FFF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47D6414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else:</w:t>
      </w:r>
    </w:p>
    <w:p w14:paraId="29750FF6" w14:textId="77777777" w:rsidR="005131AF" w:rsidRPr="007335D6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False</w:t>
      </w:r>
    </w:p>
    <w:p w14:paraId="0AF208CB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247FE9C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FF5641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):</w:t>
      </w:r>
    </w:p>
    <w:p w14:paraId="449CBC34" w14:textId="77777777" w:rsidR="005131AF" w:rsidRPr="008313BA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text</w:t>
      </w:r>
      <w:r w:rsidRPr="008313BA">
        <w:rPr>
          <w:lang w:val="en-US"/>
        </w:rPr>
        <w:t xml:space="preserve"> = "</w:t>
      </w:r>
      <w:r>
        <w:t>д</w:t>
      </w:r>
      <w:r w:rsidRPr="008313BA">
        <w:rPr>
          <w:lang w:val="en-US"/>
        </w:rPr>
        <w:t>+</w:t>
      </w:r>
      <w:proofErr w:type="spellStart"/>
      <w:r>
        <w:t>обрый</w:t>
      </w:r>
      <w:proofErr w:type="spellEnd"/>
      <w:r w:rsidRPr="008313BA">
        <w:rPr>
          <w:lang w:val="en-US"/>
        </w:rPr>
        <w:t xml:space="preserve"> </w:t>
      </w:r>
      <w:r>
        <w:t>д</w:t>
      </w:r>
      <w:r w:rsidRPr="008313BA">
        <w:rPr>
          <w:lang w:val="en-US"/>
        </w:rPr>
        <w:t>+</w:t>
      </w:r>
      <w:proofErr w:type="spellStart"/>
      <w:r>
        <w:t>ень</w:t>
      </w:r>
      <w:proofErr w:type="spellEnd"/>
      <w:r w:rsidRPr="008313BA">
        <w:rPr>
          <w:lang w:val="en-US"/>
        </w:rPr>
        <w:t>"</w:t>
      </w:r>
    </w:p>
    <w:p w14:paraId="4BECF766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13BA">
        <w:rPr>
          <w:lang w:val="en-US"/>
        </w:rPr>
        <w:tab/>
      </w:r>
      <w:r>
        <w:rPr>
          <w:lang w:val="en-US"/>
        </w:rPr>
        <w:t xml:space="preserve">audio = </w:t>
      </w:r>
      <w:proofErr w:type="spellStart"/>
      <w:r>
        <w:rPr>
          <w:lang w:val="en-US"/>
        </w:rPr>
        <w:t>tts</w:t>
      </w:r>
      <w:proofErr w:type="spellEnd"/>
      <w:r>
        <w:rPr>
          <w:lang w:val="en-US"/>
        </w:rPr>
        <w:t>(text)</w:t>
      </w:r>
    </w:p>
    <w:p w14:paraId="5CDBDC18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 xml:space="preserve">with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"result.wav", "</w:t>
      </w:r>
      <w:proofErr w:type="spellStart"/>
      <w:r>
        <w:rPr>
          <w:lang w:val="en-US"/>
        </w:rPr>
        <w:t>wb</w:t>
      </w:r>
      <w:proofErr w:type="spellEnd"/>
      <w:r>
        <w:rPr>
          <w:lang w:val="en-US"/>
        </w:rPr>
        <w:t>") as f:</w:t>
      </w:r>
    </w:p>
    <w:p w14:paraId="79976EF7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f.write</w:t>
      </w:r>
      <w:proofErr w:type="spellEnd"/>
      <w:proofErr w:type="gramEnd"/>
      <w:r>
        <w:rPr>
          <w:lang w:val="en-US"/>
        </w:rPr>
        <w:t>(audio)</w:t>
      </w:r>
    </w:p>
    <w:p w14:paraId="4188E94D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C6AF448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2A48AB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if __name__=="__main__":</w:t>
      </w:r>
    </w:p>
    <w:p w14:paraId="6732B224" w14:textId="77777777" w:rsidR="005131AF" w:rsidRDefault="005131AF" w:rsidP="005131AF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proofErr w:type="spellStart"/>
      <w:r>
        <w:t>main</w:t>
      </w:r>
      <w:proofErr w:type="spellEnd"/>
      <w:r>
        <w:t>()</w:t>
      </w:r>
    </w:p>
    <w:p w14:paraId="1EE9102F" w14:textId="77777777" w:rsidR="005131AF" w:rsidRDefault="005131AF" w:rsidP="005131AF">
      <w:pPr>
        <w:pStyle w:val="bwtAfterT1"/>
      </w:pPr>
    </w:p>
    <w:p w14:paraId="38563102" w14:textId="65FA3813" w:rsidR="00DC6352" w:rsidRPr="00A44933" w:rsidRDefault="00DC6352" w:rsidP="00DC6352">
      <w:pPr>
        <w:pStyle w:val="21"/>
      </w:pPr>
      <w:r>
        <w:fldChar w:fldCharType="begin"/>
      </w:r>
      <w:r w:rsidRPr="00A44933">
        <w:instrText xml:space="preserve"> LISTNUM  BWT_Headings \l 2 </w:instrText>
      </w:r>
      <w:bookmarkStart w:id="91" w:name="_Toc48837101"/>
      <w:r>
        <w:fldChar w:fldCharType="end">
          <w:numberingChange w:id="92" w:author="Автор" w:original="4.2  "/>
        </w:fldChar>
      </w:r>
      <w:r w:rsidRPr="00A44933">
        <w:t>Описание кодирования информации</w:t>
      </w:r>
      <w:bookmarkEnd w:id="91"/>
    </w:p>
    <w:p w14:paraId="5E5703C5" w14:textId="4D1C5596" w:rsidR="00DC6352" w:rsidRDefault="00DC6352" w:rsidP="00DC6352">
      <w:pPr>
        <w:pStyle w:val="1"/>
      </w:pPr>
      <w:r>
        <w:fldChar w:fldCharType="begin"/>
      </w:r>
      <w:r w:rsidRPr="00A44933">
        <w:instrText xml:space="preserve"> LISTNUM  BWT_Headings \l 1 </w:instrText>
      </w:r>
      <w:bookmarkStart w:id="93" w:name="_Toc48837102"/>
      <w:r>
        <w:fldChar w:fldCharType="end">
          <w:numberingChange w:id="94" w:author="Автор" w:original="5  "/>
        </w:fldChar>
      </w:r>
      <w:r w:rsidRPr="00A44933">
        <w:t>СООБЩЕНИЯ</w:t>
      </w:r>
      <w:bookmarkEnd w:id="93"/>
    </w:p>
    <w:p w14:paraId="3B8BD6C3" w14:textId="77777777" w:rsidR="0037573B" w:rsidRDefault="0037573B" w:rsidP="0037573B">
      <w:pPr>
        <w:pStyle w:val="bwtBody1"/>
      </w:pPr>
      <w:r>
        <w:t xml:space="preserve">Программные модули запускаются внутри докер контейнеров и подробное </w:t>
      </w:r>
      <w:proofErr w:type="spellStart"/>
      <w:r>
        <w:t>логгирование</w:t>
      </w:r>
      <w:proofErr w:type="spellEnd"/>
      <w:r>
        <w:t xml:space="preserve"> остаётся внутри контейнеров, просмотреть </w:t>
      </w:r>
      <w:proofErr w:type="spellStart"/>
      <w:r>
        <w:t>логи</w:t>
      </w:r>
      <w:proofErr w:type="spellEnd"/>
      <w:r>
        <w:t xml:space="preserve"> можно узнав </w:t>
      </w:r>
      <w:r>
        <w:rPr>
          <w:lang w:val="en-US"/>
        </w:rPr>
        <w:t>ID</w:t>
      </w:r>
      <w:r w:rsidRPr="0037573B">
        <w:t xml:space="preserve"> </w:t>
      </w:r>
      <w:r>
        <w:t xml:space="preserve">контейнера использовав команду </w:t>
      </w:r>
      <w:r>
        <w:rPr>
          <w:b/>
          <w:bCs/>
          <w:lang w:val="en-US"/>
        </w:rPr>
        <w:t>docker</w:t>
      </w:r>
      <w:r w:rsidRPr="0037573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ps</w:t>
      </w:r>
      <w:proofErr w:type="spellEnd"/>
      <w:r>
        <w:t xml:space="preserve">, после чего выполнить команду </w:t>
      </w:r>
      <w:r>
        <w:rPr>
          <w:b/>
          <w:bCs/>
          <w:lang w:val="en-US"/>
        </w:rPr>
        <w:t>docker</w:t>
      </w:r>
      <w:r w:rsidRPr="0037573B">
        <w:rPr>
          <w:b/>
          <w:bCs/>
        </w:rPr>
        <w:t xml:space="preserve"> </w:t>
      </w:r>
      <w:r>
        <w:rPr>
          <w:b/>
          <w:bCs/>
          <w:lang w:val="en-US"/>
        </w:rPr>
        <w:t>logs</w:t>
      </w:r>
      <w:r w:rsidRPr="0037573B">
        <w:t xml:space="preserve"> </w:t>
      </w:r>
      <w:r>
        <w:rPr>
          <w:i/>
          <w:iCs/>
          <w:lang w:val="en-US"/>
        </w:rPr>
        <w:t>id</w:t>
      </w:r>
      <w:r>
        <w:rPr>
          <w:i/>
          <w:iCs/>
        </w:rPr>
        <w:t>_контейнера</w:t>
      </w:r>
      <w:r>
        <w:t>. В выводе предусмотрены сообщения для отладки приложения в случае возникновения ошибок, которые может разрешить системный программист.</w:t>
      </w:r>
    </w:p>
    <w:p w14:paraId="6A19196F" w14:textId="69A4D1DE" w:rsidR="00DC6352" w:rsidRDefault="00DC6352" w:rsidP="00DC6352">
      <w:pPr>
        <w:pStyle w:val="1"/>
      </w:pPr>
      <w:r>
        <w:fldChar w:fldCharType="begin"/>
      </w:r>
      <w:r w:rsidRPr="00A44933">
        <w:instrText xml:space="preserve"> LISTNUM  BWT_Headings \l 1 </w:instrText>
      </w:r>
      <w:bookmarkStart w:id="95" w:name="_Toc48837103"/>
      <w:r>
        <w:fldChar w:fldCharType="end">
          <w:numberingChange w:id="96" w:author="Автор" w:original="6  "/>
        </w:fldChar>
      </w:r>
      <w:r w:rsidRPr="00A44933">
        <w:t>ПЕРЕЧЕНЬ ТЕРМИНОВ</w:t>
      </w:r>
      <w:r w:rsidR="00B33EC4">
        <w:t xml:space="preserve"> И </w:t>
      </w:r>
      <w:r w:rsidRPr="00A44933">
        <w:t>СОКРАЩЕНИЙ</w:t>
      </w:r>
      <w:bookmarkEnd w:id="95"/>
    </w:p>
    <w:p w14:paraId="7AE3DA56" w14:textId="3AA24C63" w:rsidR="00C47AB3" w:rsidRDefault="00C47AB3" w:rsidP="00C47AB3">
      <w:pPr>
        <w:pStyle w:val="bwtL1Bullet7"/>
      </w:pPr>
      <w:r>
        <w:t>ASR (</w:t>
      </w:r>
      <w:proofErr w:type="spellStart"/>
      <w:r>
        <w:t>Automat</w:t>
      </w:r>
      <w:r w:rsidR="00776F54">
        <w:rPr>
          <w:lang w:val="en-US"/>
        </w:rPr>
        <w:t>ic</w:t>
      </w:r>
      <w:proofErr w:type="spellEnd"/>
      <w:r>
        <w:t xml:space="preserve"> Speech Recognition) — автоматическое распознавание речи;</w:t>
      </w:r>
    </w:p>
    <w:p w14:paraId="123C002B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97" w:author="Автор" w:original="-"/>
        </w:fldChar>
      </w:r>
      <w:r>
        <w:tab/>
        <w:t>Speech язык разметки для приложений синтеза речи;</w:t>
      </w:r>
    </w:p>
    <w:p w14:paraId="22DF2CE4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98" w:author="Автор" w:original="-"/>
        </w:fldChar>
      </w:r>
      <w:r>
        <w:tab/>
        <w:t>TTS (Text To Speech) - технология, которая позволяет преобразовывать текстовые файлы в аудиофайлы при помощи анализа грамматических структур текста;</w:t>
      </w:r>
    </w:p>
    <w:p w14:paraId="66C9F44D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99" w:author="Автор" w:original="-"/>
        </w:fldChar>
      </w:r>
      <w:r>
        <w:tab/>
        <w:t xml:space="preserve">KenLM </w:t>
      </w:r>
      <w:proofErr w:type="gramStart"/>
      <w:r>
        <w:t>- это</w:t>
      </w:r>
      <w:proofErr w:type="gramEnd"/>
      <w:r>
        <w:t xml:space="preserve"> быстрый набор инструментов для моделирования языка с низким объемом памяти, который масштабируется до триллионов слов;</w:t>
      </w:r>
    </w:p>
    <w:p w14:paraId="6CAE2721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0" w:author="Автор" w:original="-"/>
        </w:fldChar>
      </w:r>
      <w:r>
        <w:tab/>
        <w:t>CPU - Центральный процессор —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контроллера;</w:t>
      </w:r>
    </w:p>
    <w:p w14:paraId="7020122C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1" w:author="Автор" w:original="-"/>
        </w:fldChar>
      </w:r>
      <w:r>
        <w:tab/>
        <w:t>Нейронная сеть также искусственная нейронная сеть, ИНС 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- сетей нервных клеток живого организма;</w:t>
      </w:r>
    </w:p>
    <w:p w14:paraId="1966257C" w14:textId="77777777" w:rsidR="00C47AB3" w:rsidRDefault="00C47AB3" w:rsidP="00C47AB3">
      <w:pPr>
        <w:pStyle w:val="bwtL1Main7"/>
      </w:pPr>
      <w:r>
        <w:lastRenderedPageBreak/>
        <w:fldChar w:fldCharType="begin"/>
      </w:r>
      <w:r>
        <w:instrText xml:space="preserve"> LISTNUM  BWT_LMain \l 7 </w:instrText>
      </w:r>
      <w:r>
        <w:fldChar w:fldCharType="end">
          <w:numberingChange w:id="102" w:author="Автор" w:original="-"/>
        </w:fldChar>
      </w:r>
      <w:r>
        <w:tab/>
        <w:t>Лексико-смысловой анализатор - система автоматического понимания текстов, заключающаяся в выделении семантических отношений, формировании семантического представления текстов;</w:t>
      </w:r>
    </w:p>
    <w:p w14:paraId="7EB8D77E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3" w:author="Автор" w:original="-"/>
        </w:fldChar>
      </w:r>
      <w:r>
        <w:tab/>
        <w:t xml:space="preserve">API - (программный интерфейс приложения, интерфейс прикладного программирования) (англ.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программой,</w:t>
      </w:r>
    </w:p>
    <w:p w14:paraId="142FE7A0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4" w:author="Автор" w:original="-"/>
        </w:fldChar>
      </w:r>
      <w:r>
        <w:tab/>
        <w:t>CUID- уникальный идентификатор чата, используется для идентификации чата, к которому относится очередной запрос СУБД</w:t>
      </w:r>
    </w:p>
    <w:p w14:paraId="0CD59981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5" w:author="Автор" w:original="-"/>
        </w:fldChar>
      </w:r>
      <w:r>
        <w:tab/>
        <w:t>Руководство системного программиста - перечень данных включающий в себя: общие сведения о программе, структуру программы, настройку программы, проверку программы, дополнительные возможности и сообщения системному программисту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сообщениям;</w:t>
      </w:r>
    </w:p>
    <w:p w14:paraId="796E9C10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6" w:author="Автор" w:original="-"/>
        </w:fldChar>
      </w:r>
      <w:r>
        <w:tab/>
        <w:t>Руководство оператора - перечень данных, включающий в себя: назначение программы, условия выполнения программы, выполнение программы, сообщения оператору;</w:t>
      </w:r>
    </w:p>
    <w:p w14:paraId="2366067A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7" w:author="Автор" w:original="-"/>
        </w:fldChar>
      </w:r>
      <w:r>
        <w:tab/>
        <w:t>Программа и методики испытаний - организационно-методический документ, обязательный к выполнению, включающий метод испытаний, средства и условия испытаний, алгоритмы выполнения операций по определению одной или нескольких взаимосвязанных характеристик свойств объекта, формы представления данных и оценивания точности, достоверности результатов;</w:t>
      </w:r>
    </w:p>
    <w:p w14:paraId="1C13491E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8" w:author="Автор" w:original="-"/>
        </w:fldChar>
      </w:r>
      <w:r>
        <w:tab/>
        <w:t>Ведомость эксплуатационных документов - учетный документ, составленный в виде списка эксплуатационных документов;</w:t>
      </w:r>
    </w:p>
    <w:p w14:paraId="2AE8D2BA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09" w:author="Автор" w:original="-"/>
        </w:fldChar>
      </w:r>
      <w:r>
        <w:tab/>
        <w:t>ГОСТ- Межгосударственный стандарт — региональный стандарт, принятый Межгосударственным советом по стандартизации, метрологии и сертификации Содружества независимых государств;</w:t>
      </w:r>
    </w:p>
    <w:p w14:paraId="40E8E058" w14:textId="77777777" w:rsidR="00C47AB3" w:rsidRDefault="00C47AB3" w:rsidP="00C47AB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>
          <w:numberingChange w:id="110" w:author="Автор" w:original="-"/>
        </w:fldChar>
      </w:r>
      <w:r>
        <w:tab/>
        <w:t>Техническое задание - перечень требований, условий, целей, задач, поставленных заказчиком в письменном виде, документально оформленных и выданных исполнителю работ проектно-исследовательского характер.</w:t>
      </w:r>
    </w:p>
    <w:p w14:paraId="40F36157" w14:textId="77777777" w:rsidR="00C47AB3" w:rsidRDefault="00C47AB3" w:rsidP="00C47AB3">
      <w:pPr>
        <w:pStyle w:val="bwtBody1"/>
      </w:pPr>
    </w:p>
    <w:p w14:paraId="38236814" w14:textId="5A20C124" w:rsidR="00C47AB3" w:rsidRDefault="00C47AB3" w:rsidP="00C47AB3">
      <w:pPr>
        <w:pStyle w:val="bwtAfterT1"/>
        <w:jc w:val="center"/>
        <w:rPr>
          <w:b/>
          <w:bCs/>
          <w:sz w:val="20"/>
          <w:szCs w:val="72"/>
        </w:rPr>
      </w:pPr>
      <w:r>
        <w:rPr>
          <w:b/>
          <w:bCs/>
          <w:sz w:val="20"/>
          <w:szCs w:val="72"/>
        </w:rPr>
        <w:t>Оформление настоящего документа произведено в соответствии с ГОСТ 19.505 79.</w:t>
      </w:r>
      <w:r>
        <w:rPr>
          <w:b/>
          <w:bCs/>
          <w:sz w:val="20"/>
          <w:szCs w:val="72"/>
        </w:rPr>
        <w:br w:type="page"/>
      </w:r>
    </w:p>
    <w:p w14:paraId="79665310" w14:textId="2DCB6999" w:rsidR="00DC6352" w:rsidRPr="00A44933" w:rsidRDefault="00DC6352" w:rsidP="00DC6352">
      <w:pPr>
        <w:pStyle w:val="1"/>
      </w:pPr>
      <w:r>
        <w:lastRenderedPageBreak/>
        <w:fldChar w:fldCharType="begin"/>
      </w:r>
      <w:r w:rsidRPr="00A44933">
        <w:instrText xml:space="preserve"> LISTNUM  BWT_Headings \l 1 </w:instrText>
      </w:r>
      <w:bookmarkStart w:id="111" w:name="_Toc48837104"/>
      <w:r>
        <w:fldChar w:fldCharType="end">
          <w:numberingChange w:id="112" w:author="Автор" w:original="7  "/>
        </w:fldChar>
      </w:r>
      <w:r w:rsidRPr="00A44933">
        <w:t>СПИСОК ИСПОЛЬЗОВАННЫХ ИСТОЧНИКОВ</w:t>
      </w:r>
      <w:bookmarkEnd w:id="111"/>
    </w:p>
    <w:p w14:paraId="5256635C" w14:textId="77777777" w:rsidR="008A6B6E" w:rsidRPr="00A44933" w:rsidRDefault="008A6B6E" w:rsidP="008A6B6E">
      <w:pPr>
        <w:pStyle w:val="bwtBody1"/>
        <w:numPr>
          <w:ilvl w:val="0"/>
          <w:numId w:val="39"/>
        </w:numPr>
        <w:rPr>
          <w:lang w:val="en-US"/>
        </w:rPr>
      </w:pPr>
      <w:r w:rsidRPr="00E57D88">
        <w:rPr>
          <w:lang w:val="en-US"/>
        </w:rPr>
        <w:t xml:space="preserve">Shen, Jonathan, </w:t>
      </w:r>
      <w:proofErr w:type="spellStart"/>
      <w:r w:rsidRPr="00E57D88">
        <w:rPr>
          <w:lang w:val="en-US"/>
        </w:rPr>
        <w:t>Ruoming</w:t>
      </w:r>
      <w:proofErr w:type="spellEnd"/>
      <w:r w:rsidRPr="00E57D88">
        <w:rPr>
          <w:lang w:val="en-US"/>
        </w:rPr>
        <w:t xml:space="preserve"> Pang, Ron J. Weiss, Michael Sch</w:t>
      </w:r>
      <w:r w:rsidRPr="00A44933">
        <w:rPr>
          <w:lang w:val="en-US"/>
        </w:rPr>
        <w:t xml:space="preserve">uster, Navdeep </w:t>
      </w:r>
      <w:proofErr w:type="spellStart"/>
      <w:r w:rsidRPr="00A44933">
        <w:rPr>
          <w:lang w:val="en-US"/>
        </w:rPr>
        <w:t>Jaitly</w:t>
      </w:r>
      <w:proofErr w:type="spellEnd"/>
      <w:r w:rsidRPr="00A44933">
        <w:rPr>
          <w:lang w:val="en-US"/>
        </w:rPr>
        <w:t xml:space="preserve">, </w:t>
      </w:r>
      <w:proofErr w:type="spellStart"/>
      <w:r w:rsidRPr="00A44933">
        <w:rPr>
          <w:lang w:val="en-US"/>
        </w:rPr>
        <w:t>Zongheng</w:t>
      </w:r>
      <w:proofErr w:type="spellEnd"/>
      <w:r w:rsidRPr="00A44933">
        <w:rPr>
          <w:lang w:val="en-US"/>
        </w:rPr>
        <w:t xml:space="preserve"> Yang, </w:t>
      </w:r>
      <w:proofErr w:type="spellStart"/>
      <w:r w:rsidRPr="00A44933">
        <w:rPr>
          <w:lang w:val="en-US"/>
        </w:rPr>
        <w:t>Zhifeng</w:t>
      </w:r>
      <w:proofErr w:type="spellEnd"/>
      <w:r w:rsidRPr="00A44933">
        <w:rPr>
          <w:lang w:val="en-US"/>
        </w:rPr>
        <w:t xml:space="preserve"> Chen, Yu Zhang, </w:t>
      </w:r>
      <w:proofErr w:type="spellStart"/>
      <w:r w:rsidRPr="00A44933">
        <w:rPr>
          <w:lang w:val="en-US"/>
        </w:rPr>
        <w:t>Yuxuan</w:t>
      </w:r>
      <w:proofErr w:type="spellEnd"/>
      <w:r w:rsidRPr="00A44933">
        <w:rPr>
          <w:lang w:val="en-US"/>
        </w:rPr>
        <w:t xml:space="preserve"> Wang, R. J. Skerry-Ryan, Rif A. </w:t>
      </w:r>
      <w:proofErr w:type="spellStart"/>
      <w:r w:rsidRPr="00A44933">
        <w:rPr>
          <w:lang w:val="en-US"/>
        </w:rPr>
        <w:t>Saurous</w:t>
      </w:r>
      <w:proofErr w:type="spellEnd"/>
      <w:r w:rsidRPr="00A44933">
        <w:rPr>
          <w:lang w:val="en-US"/>
        </w:rPr>
        <w:t xml:space="preserve">, Yannis </w:t>
      </w:r>
      <w:proofErr w:type="spellStart"/>
      <w:r w:rsidRPr="00A44933">
        <w:rPr>
          <w:lang w:val="en-US"/>
        </w:rPr>
        <w:t>Agiomyrgiannakis</w:t>
      </w:r>
      <w:proofErr w:type="spellEnd"/>
      <w:r w:rsidRPr="00A44933">
        <w:rPr>
          <w:lang w:val="en-US"/>
        </w:rPr>
        <w:t xml:space="preserve"> and </w:t>
      </w:r>
      <w:proofErr w:type="spellStart"/>
      <w:r w:rsidRPr="00A44933">
        <w:rPr>
          <w:lang w:val="en-US"/>
        </w:rPr>
        <w:t>Yonghui</w:t>
      </w:r>
      <w:proofErr w:type="spellEnd"/>
      <w:r w:rsidRPr="00A44933">
        <w:rPr>
          <w:lang w:val="en-US"/>
        </w:rPr>
        <w:t xml:space="preserve"> Wu. “Natural TTS Synthesis by Conditioning </w:t>
      </w:r>
      <w:proofErr w:type="spellStart"/>
      <w:r w:rsidRPr="00A44933">
        <w:rPr>
          <w:lang w:val="en-US"/>
        </w:rPr>
        <w:t>Wavenet</w:t>
      </w:r>
      <w:proofErr w:type="spellEnd"/>
      <w:r w:rsidRPr="00A44933">
        <w:rPr>
          <w:lang w:val="en-US"/>
        </w:rPr>
        <w:t xml:space="preserve"> on MEL Spectrogram Predictions.” </w:t>
      </w:r>
      <w:r w:rsidRPr="00A44933">
        <w:rPr>
          <w:i/>
          <w:iCs/>
          <w:lang w:val="en-US"/>
        </w:rPr>
        <w:t>2018 IEEE International Conference on Acoustics, Speech and Signal Processing (ICASSP)</w:t>
      </w:r>
      <w:r w:rsidRPr="00A44933">
        <w:rPr>
          <w:lang w:val="en-US"/>
        </w:rPr>
        <w:t xml:space="preserve"> (2018): 4779-4783. </w:t>
      </w:r>
    </w:p>
    <w:p w14:paraId="572E9F21" w14:textId="77777777" w:rsidR="008A6B6E" w:rsidRPr="00A44933" w:rsidRDefault="008A6B6E" w:rsidP="008A6B6E">
      <w:pPr>
        <w:pStyle w:val="bwtBody1"/>
        <w:numPr>
          <w:ilvl w:val="0"/>
          <w:numId w:val="39"/>
        </w:numPr>
        <w:rPr>
          <w:lang w:val="en-US"/>
        </w:rPr>
      </w:pPr>
      <w:proofErr w:type="spellStart"/>
      <w:r w:rsidRPr="00A44933">
        <w:rPr>
          <w:lang w:val="en-US"/>
        </w:rPr>
        <w:t>Prenger</w:t>
      </w:r>
      <w:proofErr w:type="spellEnd"/>
      <w:r w:rsidRPr="00A44933">
        <w:rPr>
          <w:lang w:val="en-US"/>
        </w:rPr>
        <w:t>, Ryan, Rafael Valle and Bryan Catanzaro. “</w:t>
      </w:r>
      <w:proofErr w:type="spellStart"/>
      <w:r w:rsidRPr="00A44933">
        <w:rPr>
          <w:lang w:val="en-US"/>
        </w:rPr>
        <w:t>Waveglow</w:t>
      </w:r>
      <w:proofErr w:type="spellEnd"/>
      <w:r w:rsidRPr="00A44933">
        <w:rPr>
          <w:lang w:val="en-US"/>
        </w:rPr>
        <w:t>: A Flow-based Generative Network for Speech Synthesis.” </w:t>
      </w:r>
      <w:r w:rsidRPr="00A44933">
        <w:rPr>
          <w:i/>
          <w:iCs/>
          <w:lang w:val="en-US"/>
        </w:rPr>
        <w:t>ICASSP 2019 - 2019 IEEE International Conference on Acoustics, Speech and Signal Processing (ICASSP)</w:t>
      </w:r>
      <w:r w:rsidRPr="00A44933">
        <w:rPr>
          <w:lang w:val="en-US"/>
        </w:rPr>
        <w:t xml:space="preserve"> (2019): 3617-3621. </w:t>
      </w:r>
    </w:p>
    <w:p w14:paraId="329BA59B" w14:textId="77777777" w:rsidR="008A6B6E" w:rsidRPr="00160E44" w:rsidRDefault="008A6B6E" w:rsidP="008A6B6E">
      <w:pPr>
        <w:pStyle w:val="bwtBody1"/>
        <w:numPr>
          <w:ilvl w:val="0"/>
          <w:numId w:val="39"/>
        </w:numPr>
      </w:pPr>
      <w:r w:rsidRPr="00A44933">
        <w:rPr>
          <w:lang w:val="en-US"/>
        </w:rPr>
        <w:t xml:space="preserve">Wang, </w:t>
      </w:r>
      <w:proofErr w:type="spellStart"/>
      <w:r w:rsidRPr="00A44933">
        <w:rPr>
          <w:lang w:val="en-US"/>
        </w:rPr>
        <w:t>Yuxuan</w:t>
      </w:r>
      <w:proofErr w:type="spellEnd"/>
      <w:r w:rsidRPr="00A44933">
        <w:rPr>
          <w:lang w:val="en-US"/>
        </w:rPr>
        <w:t xml:space="preserve">, Daisy Stanton, Yu Zhang, R. J. Skerry-Ryan, Eric Battenberg, Joel Shor, Ying Xiao, Fei Ren, Ye Jia and Rif A. </w:t>
      </w:r>
      <w:proofErr w:type="spellStart"/>
      <w:r w:rsidRPr="00A44933">
        <w:rPr>
          <w:lang w:val="en-US"/>
        </w:rPr>
        <w:t>Saurous</w:t>
      </w:r>
      <w:proofErr w:type="spellEnd"/>
      <w:r w:rsidRPr="00A44933">
        <w:rPr>
          <w:lang w:val="en-US"/>
        </w:rPr>
        <w:t>. “Style Tokens: Unsupervised Style Modeling, Control and Transfer in End-to-End Speech Synthesis.” </w:t>
      </w:r>
      <w:proofErr w:type="spellStart"/>
      <w:r w:rsidRPr="00160E44">
        <w:rPr>
          <w:i/>
          <w:iCs/>
        </w:rPr>
        <w:t>ArXiv</w:t>
      </w:r>
      <w:proofErr w:type="spellEnd"/>
      <w:r w:rsidRPr="00160E44">
        <w:t> </w:t>
      </w:r>
      <w:proofErr w:type="spellStart"/>
      <w:r w:rsidRPr="00160E44">
        <w:t>abs</w:t>
      </w:r>
      <w:proofErr w:type="spellEnd"/>
      <w:r w:rsidRPr="00160E44">
        <w:t xml:space="preserve">/1803.09017 (2018). </w:t>
      </w:r>
    </w:p>
    <w:p w14:paraId="182D0560" w14:textId="77777777" w:rsidR="008A6B6E" w:rsidRPr="00160E44" w:rsidRDefault="008A6B6E" w:rsidP="008A6B6E">
      <w:pPr>
        <w:pStyle w:val="bwtBody1"/>
        <w:numPr>
          <w:ilvl w:val="0"/>
          <w:numId w:val="39"/>
        </w:numPr>
      </w:pPr>
      <w:r w:rsidRPr="00A44933">
        <w:rPr>
          <w:lang w:val="en-US"/>
        </w:rPr>
        <w:t xml:space="preserve">Zhu, </w:t>
      </w:r>
      <w:proofErr w:type="spellStart"/>
      <w:r w:rsidRPr="00A44933">
        <w:rPr>
          <w:lang w:val="en-US"/>
        </w:rPr>
        <w:t>Xiaolian</w:t>
      </w:r>
      <w:proofErr w:type="spellEnd"/>
      <w:r w:rsidRPr="00A44933">
        <w:rPr>
          <w:lang w:val="en-US"/>
        </w:rPr>
        <w:t xml:space="preserve">, Y. Zhang, Shan Yang, </w:t>
      </w:r>
      <w:proofErr w:type="spellStart"/>
      <w:r w:rsidRPr="00A44933">
        <w:rPr>
          <w:lang w:val="en-US"/>
        </w:rPr>
        <w:t>Liumeng</w:t>
      </w:r>
      <w:proofErr w:type="spellEnd"/>
      <w:r w:rsidRPr="00A44933">
        <w:rPr>
          <w:lang w:val="en-US"/>
        </w:rPr>
        <w:t xml:space="preserve"> </w:t>
      </w:r>
      <w:proofErr w:type="spellStart"/>
      <w:r w:rsidRPr="00A44933">
        <w:rPr>
          <w:lang w:val="en-US"/>
        </w:rPr>
        <w:t>Xue</w:t>
      </w:r>
      <w:proofErr w:type="spellEnd"/>
      <w:r w:rsidRPr="00A44933">
        <w:rPr>
          <w:lang w:val="en-US"/>
        </w:rPr>
        <w:t xml:space="preserve"> and L. </w:t>
      </w:r>
      <w:proofErr w:type="spellStart"/>
      <w:r w:rsidRPr="00A44933">
        <w:rPr>
          <w:lang w:val="en-US"/>
        </w:rPr>
        <w:t>Xie</w:t>
      </w:r>
      <w:proofErr w:type="spellEnd"/>
      <w:r w:rsidRPr="00A44933">
        <w:rPr>
          <w:lang w:val="en-US"/>
        </w:rPr>
        <w:t>. “Pre-Alignment Guided Attention for Improving Training Efficiency and Model Stability in End-to-End Speech Synthesis.” </w:t>
      </w:r>
      <w:r w:rsidRPr="00160E44">
        <w:rPr>
          <w:i/>
          <w:iCs/>
        </w:rPr>
        <w:t xml:space="preserve">IEEE </w:t>
      </w:r>
      <w:proofErr w:type="spellStart"/>
      <w:r w:rsidRPr="00160E44">
        <w:rPr>
          <w:i/>
          <w:iCs/>
        </w:rPr>
        <w:t>Access</w:t>
      </w:r>
      <w:proofErr w:type="spellEnd"/>
      <w:r w:rsidRPr="00160E44">
        <w:t xml:space="preserve"> 7 (2019): 65955-65964. </w:t>
      </w:r>
    </w:p>
    <w:p w14:paraId="1233F417" w14:textId="77777777" w:rsidR="008A6B6E" w:rsidRPr="00160E44" w:rsidRDefault="008A6B6E" w:rsidP="008A6B6E">
      <w:pPr>
        <w:pStyle w:val="bwtBody1"/>
        <w:numPr>
          <w:ilvl w:val="0"/>
          <w:numId w:val="39"/>
        </w:numPr>
      </w:pPr>
      <w:r w:rsidRPr="00A44933">
        <w:rPr>
          <w:lang w:val="en-US"/>
        </w:rPr>
        <w:t xml:space="preserve">Liu, Peng, </w:t>
      </w:r>
      <w:proofErr w:type="spellStart"/>
      <w:r w:rsidRPr="00A44933">
        <w:rPr>
          <w:lang w:val="en-US"/>
        </w:rPr>
        <w:t>Xixin</w:t>
      </w:r>
      <w:proofErr w:type="spellEnd"/>
      <w:r w:rsidRPr="00A44933">
        <w:rPr>
          <w:lang w:val="en-US"/>
        </w:rPr>
        <w:t xml:space="preserve"> Wu, </w:t>
      </w:r>
      <w:proofErr w:type="spellStart"/>
      <w:r w:rsidRPr="00A44933">
        <w:rPr>
          <w:lang w:val="en-US"/>
        </w:rPr>
        <w:t>Shiyin</w:t>
      </w:r>
      <w:proofErr w:type="spellEnd"/>
      <w:r w:rsidRPr="00A44933">
        <w:rPr>
          <w:lang w:val="en-US"/>
        </w:rPr>
        <w:t xml:space="preserve"> Kang, G. Li, Dan </w:t>
      </w:r>
      <w:proofErr w:type="spellStart"/>
      <w:r w:rsidRPr="00A44933">
        <w:rPr>
          <w:lang w:val="en-US"/>
        </w:rPr>
        <w:t>Su</w:t>
      </w:r>
      <w:proofErr w:type="spellEnd"/>
      <w:r w:rsidRPr="00A44933">
        <w:rPr>
          <w:lang w:val="en-US"/>
        </w:rPr>
        <w:t xml:space="preserve"> and Dong Yu. “Maximizing Mutual Information for </w:t>
      </w:r>
      <w:proofErr w:type="spellStart"/>
      <w:r w:rsidRPr="00A44933">
        <w:rPr>
          <w:lang w:val="en-US"/>
        </w:rPr>
        <w:t>Tacotron</w:t>
      </w:r>
      <w:proofErr w:type="spellEnd"/>
      <w:r w:rsidRPr="00A44933">
        <w:rPr>
          <w:lang w:val="en-US"/>
        </w:rPr>
        <w:t>.” </w:t>
      </w:r>
      <w:proofErr w:type="spellStart"/>
      <w:r w:rsidRPr="00160E44">
        <w:rPr>
          <w:i/>
          <w:iCs/>
        </w:rPr>
        <w:t>ArXiv</w:t>
      </w:r>
      <w:proofErr w:type="spellEnd"/>
      <w:r w:rsidRPr="00160E44">
        <w:t> </w:t>
      </w:r>
      <w:proofErr w:type="spellStart"/>
      <w:r w:rsidRPr="00160E44">
        <w:t>abs</w:t>
      </w:r>
      <w:proofErr w:type="spellEnd"/>
      <w:r w:rsidRPr="00160E44">
        <w:t xml:space="preserve">/1909.01145 (2019). </w:t>
      </w:r>
    </w:p>
    <w:p w14:paraId="6E27E361" w14:textId="77777777" w:rsidR="008A6B6E" w:rsidRPr="00A44933" w:rsidRDefault="008A6B6E" w:rsidP="008A6B6E">
      <w:pPr>
        <w:pStyle w:val="bwtBody1"/>
        <w:numPr>
          <w:ilvl w:val="0"/>
          <w:numId w:val="39"/>
        </w:numPr>
        <w:rPr>
          <w:lang w:val="en-US"/>
        </w:rPr>
      </w:pPr>
      <w:proofErr w:type="spellStart"/>
      <w:r w:rsidRPr="00A44933">
        <w:rPr>
          <w:lang w:val="en-US"/>
        </w:rPr>
        <w:t>Vineel</w:t>
      </w:r>
      <w:proofErr w:type="spellEnd"/>
      <w:r w:rsidRPr="00A44933">
        <w:rPr>
          <w:lang w:val="en-US"/>
        </w:rPr>
        <w:t xml:space="preserve"> Pratap, </w:t>
      </w:r>
      <w:proofErr w:type="spellStart"/>
      <w:r w:rsidRPr="00A44933">
        <w:rPr>
          <w:lang w:val="en-US"/>
        </w:rPr>
        <w:t>Awni</w:t>
      </w:r>
      <w:proofErr w:type="spellEnd"/>
      <w:r w:rsidRPr="00A44933">
        <w:rPr>
          <w:lang w:val="en-US"/>
        </w:rPr>
        <w:t xml:space="preserve"> </w:t>
      </w:r>
      <w:proofErr w:type="spellStart"/>
      <w:r w:rsidRPr="00A44933">
        <w:rPr>
          <w:lang w:val="en-US"/>
        </w:rPr>
        <w:t>Hannun</w:t>
      </w:r>
      <w:proofErr w:type="spellEnd"/>
      <w:r w:rsidRPr="00A44933">
        <w:rPr>
          <w:lang w:val="en-US"/>
        </w:rPr>
        <w:t xml:space="preserve">, </w:t>
      </w:r>
      <w:proofErr w:type="spellStart"/>
      <w:r w:rsidRPr="00A44933">
        <w:rPr>
          <w:lang w:val="en-US"/>
        </w:rPr>
        <w:t>Qiantong</w:t>
      </w:r>
      <w:proofErr w:type="spellEnd"/>
      <w:r w:rsidRPr="00A44933">
        <w:rPr>
          <w:lang w:val="en-US"/>
        </w:rPr>
        <w:t xml:space="preserve"> Xu, Jeff Cai, Jacob Kahn, Gabriel </w:t>
      </w:r>
      <w:proofErr w:type="spellStart"/>
      <w:r w:rsidRPr="00A44933">
        <w:rPr>
          <w:lang w:val="en-US"/>
        </w:rPr>
        <w:t>Synnaeve</w:t>
      </w:r>
      <w:proofErr w:type="spellEnd"/>
      <w:r w:rsidRPr="00A44933">
        <w:rPr>
          <w:lang w:val="en-US"/>
        </w:rPr>
        <w:t xml:space="preserve">, </w:t>
      </w:r>
      <w:proofErr w:type="spellStart"/>
      <w:r w:rsidRPr="00A44933">
        <w:rPr>
          <w:lang w:val="en-US"/>
        </w:rPr>
        <w:t>Vitaliy</w:t>
      </w:r>
      <w:proofErr w:type="spellEnd"/>
      <w:r w:rsidRPr="00A44933">
        <w:rPr>
          <w:lang w:val="en-US"/>
        </w:rPr>
        <w:t xml:space="preserve"> </w:t>
      </w:r>
      <w:proofErr w:type="spellStart"/>
      <w:r w:rsidRPr="00A44933">
        <w:rPr>
          <w:lang w:val="en-US"/>
        </w:rPr>
        <w:t>Liptchinsky</w:t>
      </w:r>
      <w:proofErr w:type="spellEnd"/>
      <w:r w:rsidRPr="00A44933">
        <w:rPr>
          <w:lang w:val="en-US"/>
        </w:rPr>
        <w:t xml:space="preserve">, Ronan </w:t>
      </w:r>
      <w:proofErr w:type="spellStart"/>
      <w:r w:rsidRPr="00A44933">
        <w:rPr>
          <w:lang w:val="en-US"/>
        </w:rPr>
        <w:t>Collobert</w:t>
      </w:r>
      <w:proofErr w:type="spellEnd"/>
      <w:r w:rsidRPr="00A44933">
        <w:rPr>
          <w:lang w:val="en-US"/>
        </w:rPr>
        <w:t xml:space="preserve">, “wav2letter++: The Fastest Open-source Speech Recognition System”, arXiv:1812.07625, 2018. </w:t>
      </w:r>
    </w:p>
    <w:p w14:paraId="0B4AF5F4" w14:textId="77777777" w:rsidR="008A6B6E" w:rsidRPr="00A44933" w:rsidRDefault="008A6B6E" w:rsidP="008A6B6E">
      <w:pPr>
        <w:pStyle w:val="bwtBody1"/>
        <w:numPr>
          <w:ilvl w:val="0"/>
          <w:numId w:val="39"/>
        </w:numPr>
        <w:rPr>
          <w:lang w:val="en-US"/>
        </w:rPr>
      </w:pPr>
      <w:r w:rsidRPr="00A44933">
        <w:rPr>
          <w:lang w:val="en-US"/>
        </w:rPr>
        <w:t xml:space="preserve">Ronan </w:t>
      </w:r>
      <w:proofErr w:type="spellStart"/>
      <w:r w:rsidRPr="00A44933">
        <w:rPr>
          <w:lang w:val="en-US"/>
        </w:rPr>
        <w:t>Collobert</w:t>
      </w:r>
      <w:proofErr w:type="spellEnd"/>
      <w:r w:rsidRPr="00A44933">
        <w:rPr>
          <w:lang w:val="en-US"/>
        </w:rPr>
        <w:t xml:space="preserve">, Christian </w:t>
      </w:r>
      <w:proofErr w:type="spellStart"/>
      <w:r w:rsidRPr="00A44933">
        <w:rPr>
          <w:lang w:val="en-US"/>
        </w:rPr>
        <w:t>Puhrsch</w:t>
      </w:r>
      <w:proofErr w:type="spellEnd"/>
      <w:r w:rsidRPr="00A44933">
        <w:rPr>
          <w:lang w:val="en-US"/>
        </w:rPr>
        <w:t xml:space="preserve">, and Gabriel </w:t>
      </w:r>
      <w:proofErr w:type="spellStart"/>
      <w:r w:rsidRPr="00A44933">
        <w:rPr>
          <w:lang w:val="en-US"/>
        </w:rPr>
        <w:t>Synnaeve</w:t>
      </w:r>
      <w:proofErr w:type="spellEnd"/>
      <w:r w:rsidRPr="00A44933">
        <w:rPr>
          <w:lang w:val="en-US"/>
        </w:rPr>
        <w:t xml:space="preserve">, “Wav2letter: an end-to-end convnet-based speech recognition system,” </w:t>
      </w:r>
      <w:proofErr w:type="spellStart"/>
      <w:r w:rsidRPr="00A44933">
        <w:rPr>
          <w:i/>
          <w:iCs/>
          <w:lang w:val="en-US"/>
        </w:rPr>
        <w:t>CoRR</w:t>
      </w:r>
      <w:proofErr w:type="spellEnd"/>
      <w:r w:rsidRPr="00A44933">
        <w:rPr>
          <w:lang w:val="en-US"/>
        </w:rPr>
        <w:t xml:space="preserve">, vol. abs/1609.03193, 2016. </w:t>
      </w:r>
    </w:p>
    <w:p w14:paraId="55CA52E7" w14:textId="77777777" w:rsidR="008A6B6E" w:rsidRPr="00A44933" w:rsidRDefault="008A6B6E" w:rsidP="008A6B6E">
      <w:pPr>
        <w:pStyle w:val="bwtBody1"/>
        <w:numPr>
          <w:ilvl w:val="0"/>
          <w:numId w:val="39"/>
        </w:numPr>
        <w:rPr>
          <w:lang w:val="en-US"/>
        </w:rPr>
      </w:pPr>
      <w:proofErr w:type="spellStart"/>
      <w:r w:rsidRPr="00A44933">
        <w:rPr>
          <w:lang w:val="en-US"/>
        </w:rPr>
        <w:t>Vitaliy</w:t>
      </w:r>
      <w:proofErr w:type="spellEnd"/>
      <w:r w:rsidRPr="00A44933">
        <w:rPr>
          <w:lang w:val="en-US"/>
        </w:rPr>
        <w:t xml:space="preserve"> </w:t>
      </w:r>
      <w:proofErr w:type="spellStart"/>
      <w:r w:rsidRPr="00A44933">
        <w:rPr>
          <w:lang w:val="en-US"/>
        </w:rPr>
        <w:t>Liptchinsky</w:t>
      </w:r>
      <w:proofErr w:type="spellEnd"/>
      <w:r w:rsidRPr="00A44933">
        <w:rPr>
          <w:lang w:val="en-US"/>
        </w:rPr>
        <w:t xml:space="preserve">, Gabriel </w:t>
      </w:r>
      <w:proofErr w:type="spellStart"/>
      <w:r w:rsidRPr="00A44933">
        <w:rPr>
          <w:lang w:val="en-US"/>
        </w:rPr>
        <w:t>Synnaeve</w:t>
      </w:r>
      <w:proofErr w:type="spellEnd"/>
      <w:r w:rsidRPr="00A44933">
        <w:rPr>
          <w:lang w:val="en-US"/>
        </w:rPr>
        <w:t xml:space="preserve">, and Ronan </w:t>
      </w:r>
      <w:proofErr w:type="spellStart"/>
      <w:r w:rsidRPr="00A44933">
        <w:rPr>
          <w:lang w:val="en-US"/>
        </w:rPr>
        <w:t>Collobert</w:t>
      </w:r>
      <w:proofErr w:type="spellEnd"/>
      <w:r w:rsidRPr="00A44933">
        <w:rPr>
          <w:lang w:val="en-US"/>
        </w:rPr>
        <w:t xml:space="preserve">, “Letter-based speech recognition with gated convnets,” </w:t>
      </w:r>
      <w:proofErr w:type="spellStart"/>
      <w:r w:rsidRPr="00A44933">
        <w:rPr>
          <w:i/>
          <w:iCs/>
          <w:lang w:val="en-US"/>
        </w:rPr>
        <w:t>CoRR</w:t>
      </w:r>
      <w:proofErr w:type="spellEnd"/>
      <w:r w:rsidRPr="00A44933">
        <w:rPr>
          <w:lang w:val="en-US"/>
        </w:rPr>
        <w:t xml:space="preserve">, vol. abs/1712.09444, 2017.  </w:t>
      </w:r>
    </w:p>
    <w:p w14:paraId="4DDB49C6" w14:textId="77777777" w:rsidR="008A6B6E" w:rsidRPr="00A44933" w:rsidRDefault="008A6B6E" w:rsidP="008A6B6E">
      <w:pPr>
        <w:pStyle w:val="bwtBody1"/>
        <w:numPr>
          <w:ilvl w:val="0"/>
          <w:numId w:val="39"/>
        </w:numPr>
        <w:rPr>
          <w:lang w:val="en-US"/>
        </w:rPr>
      </w:pPr>
      <w:r w:rsidRPr="00A44933">
        <w:rPr>
          <w:lang w:val="en-US"/>
        </w:rPr>
        <w:t xml:space="preserve">Matteo </w:t>
      </w:r>
      <w:proofErr w:type="spellStart"/>
      <w:r w:rsidRPr="00A44933">
        <w:rPr>
          <w:lang w:val="en-US"/>
        </w:rPr>
        <w:t>Frigo</w:t>
      </w:r>
      <w:proofErr w:type="spellEnd"/>
      <w:r w:rsidRPr="00A44933">
        <w:rPr>
          <w:lang w:val="en-US"/>
        </w:rPr>
        <w:t xml:space="preserve"> and Steven G. Johnson, “The design and implementation of FFTW3,” Proceedings of the IEEE, vol. 93, no. 2, pp. 216–231, 2005, Special issue on “Program Generation, Optimization, and Platform Adaptation”. </w:t>
      </w:r>
    </w:p>
    <w:p w14:paraId="6363C15A" w14:textId="4CEF9331" w:rsidR="00F06BAB" w:rsidRDefault="008A6B6E" w:rsidP="00527144">
      <w:pPr>
        <w:pStyle w:val="bwtBody1"/>
        <w:numPr>
          <w:ilvl w:val="0"/>
          <w:numId w:val="39"/>
        </w:numPr>
      </w:pPr>
      <w:r w:rsidRPr="00304C19">
        <w:rPr>
          <w:lang w:val="en-US"/>
        </w:rPr>
        <w:t xml:space="preserve">Alex Graves, Santiago </w:t>
      </w:r>
      <w:proofErr w:type="spellStart"/>
      <w:r w:rsidRPr="00304C19">
        <w:rPr>
          <w:lang w:val="en-US"/>
        </w:rPr>
        <w:t>Ferna</w:t>
      </w:r>
      <w:proofErr w:type="spellEnd"/>
      <w:r w:rsidRPr="00304C19">
        <w:rPr>
          <w:lang w:val="en-US"/>
        </w:rPr>
        <w:t xml:space="preserve"> ́</w:t>
      </w:r>
      <w:proofErr w:type="spellStart"/>
      <w:r w:rsidRPr="00304C19">
        <w:rPr>
          <w:lang w:val="en-US"/>
        </w:rPr>
        <w:t>ndez</w:t>
      </w:r>
      <w:proofErr w:type="spellEnd"/>
      <w:r w:rsidRPr="00304C19">
        <w:rPr>
          <w:lang w:val="en-US"/>
        </w:rPr>
        <w:t>, Faustino Gomez, and Ju ̈</w:t>
      </w:r>
      <w:proofErr w:type="spellStart"/>
      <w:r w:rsidRPr="00304C19">
        <w:rPr>
          <w:lang w:val="en-US"/>
        </w:rPr>
        <w:t>rgen</w:t>
      </w:r>
      <w:proofErr w:type="spellEnd"/>
      <w:r w:rsidRPr="00304C19">
        <w:rPr>
          <w:lang w:val="en-US"/>
        </w:rPr>
        <w:t xml:space="preserve"> </w:t>
      </w:r>
      <w:proofErr w:type="spellStart"/>
      <w:r w:rsidRPr="00304C19">
        <w:rPr>
          <w:lang w:val="en-US"/>
        </w:rPr>
        <w:t>Schmidhuber</w:t>
      </w:r>
      <w:proofErr w:type="spellEnd"/>
      <w:r w:rsidRPr="00304C19">
        <w:rPr>
          <w:lang w:val="en-US"/>
        </w:rPr>
        <w:t xml:space="preserve">, “Connectionist temporal classification: labelling unsegmented sequence data with recurrent neural networks,” in Proceedings of the 23rd international conference on Machine learning. </w:t>
      </w:r>
      <w:r w:rsidRPr="00160E44">
        <w:t xml:space="preserve">ACM, 2006, </w:t>
      </w:r>
      <w:proofErr w:type="spellStart"/>
      <w:r w:rsidRPr="00160E44">
        <w:t>pp</w:t>
      </w:r>
      <w:proofErr w:type="spellEnd"/>
      <w:r w:rsidRPr="00160E44">
        <w:t>. 369–376.</w:t>
      </w:r>
    </w:p>
    <w:p w14:paraId="0A2681DE" w14:textId="33D13F3C" w:rsidR="00DC6352" w:rsidRDefault="00DC6352">
      <w:r>
        <w:br w:type="page"/>
      </w:r>
    </w:p>
    <w:p w14:paraId="7D73AF2B" w14:textId="77777777" w:rsidR="00F06BAB" w:rsidRDefault="00F06BAB" w:rsidP="00134F8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2C3033" w:rsidRPr="00DC7E88" w14:paraId="72EB02B6" w14:textId="77777777" w:rsidTr="00B116C1">
        <w:trPr>
          <w:trHeight w:val="567"/>
        </w:trPr>
        <w:tc>
          <w:tcPr>
            <w:tcW w:w="10215" w:type="dxa"/>
            <w:gridSpan w:val="10"/>
            <w:vAlign w:val="center"/>
          </w:tcPr>
          <w:p w14:paraId="08886082" w14:textId="77777777" w:rsidR="002C3033" w:rsidRPr="00706CF0" w:rsidRDefault="002C3033" w:rsidP="00B116C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13" w:name="_Toc505395422"/>
            <w:r w:rsidRPr="00706CF0">
              <w:t>Лист регистрации изменений</w:t>
            </w:r>
            <w:bookmarkEnd w:id="113"/>
          </w:p>
        </w:tc>
      </w:tr>
      <w:tr w:rsidR="002C3033" w:rsidRPr="00FF1CCD" w14:paraId="14F5DA7A" w14:textId="77777777" w:rsidTr="00B116C1">
        <w:trPr>
          <w:trHeight w:val="414"/>
        </w:trPr>
        <w:tc>
          <w:tcPr>
            <w:tcW w:w="5038" w:type="dxa"/>
            <w:gridSpan w:val="5"/>
            <w:vAlign w:val="center"/>
          </w:tcPr>
          <w:p w14:paraId="3CD3F5C1" w14:textId="77777777" w:rsidR="002C3033" w:rsidRPr="00706CF0" w:rsidRDefault="002C3033" w:rsidP="00B116C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A87CDB3" w14:textId="77777777" w:rsidR="002C3033" w:rsidRPr="00706CF0" w:rsidRDefault="002C3033" w:rsidP="00B116C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36EB04AD" w14:textId="77777777" w:rsidR="002C3033" w:rsidRPr="00706CF0" w:rsidRDefault="002C3033" w:rsidP="00B116C1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711F209C" w14:textId="77777777" w:rsidR="002C3033" w:rsidRPr="00706CF0" w:rsidRDefault="002C3033" w:rsidP="00B116C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232F09D" w14:textId="77777777" w:rsidR="002C3033" w:rsidRPr="00706CF0" w:rsidRDefault="002C3033" w:rsidP="00B116C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07459F1D" w14:textId="77777777" w:rsidR="002C3033" w:rsidRPr="00706CF0" w:rsidRDefault="002C3033" w:rsidP="00B116C1">
            <w:pPr>
              <w:pStyle w:val="tdtablecaption"/>
            </w:pPr>
            <w:r w:rsidRPr="00706CF0">
              <w:t>Дата</w:t>
            </w:r>
          </w:p>
        </w:tc>
      </w:tr>
      <w:tr w:rsidR="002C3033" w:rsidRPr="00FF1CCD" w14:paraId="0E3CF188" w14:textId="77777777" w:rsidTr="00B116C1">
        <w:trPr>
          <w:trHeight w:val="184"/>
        </w:trPr>
        <w:tc>
          <w:tcPr>
            <w:tcW w:w="601" w:type="dxa"/>
            <w:vAlign w:val="center"/>
          </w:tcPr>
          <w:p w14:paraId="36CB43FA" w14:textId="77777777" w:rsidR="002C3033" w:rsidRPr="00706CF0" w:rsidRDefault="002C3033" w:rsidP="00B116C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2EFB9681" w14:textId="77777777" w:rsidR="002C3033" w:rsidRPr="00706CF0" w:rsidRDefault="002C3033" w:rsidP="00B116C1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04C98DB0" w14:textId="77777777" w:rsidR="002C3033" w:rsidRPr="00706CF0" w:rsidRDefault="002C3033" w:rsidP="00B116C1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434D3C9A" w14:textId="77777777" w:rsidR="002C3033" w:rsidRPr="00706CF0" w:rsidRDefault="002C3033" w:rsidP="00B116C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051ACB79" w14:textId="77777777" w:rsidR="002C3033" w:rsidRPr="00706CF0" w:rsidRDefault="002C3033" w:rsidP="00B116C1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6FFC872B" w14:textId="77777777" w:rsidR="002C3033" w:rsidRPr="00706CF0" w:rsidRDefault="002C3033" w:rsidP="00B116C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45DA6EE3" w14:textId="77777777" w:rsidR="002C3033" w:rsidRPr="00706CF0" w:rsidRDefault="002C3033" w:rsidP="00B116C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67DCD474" w14:textId="77777777" w:rsidR="002C3033" w:rsidRPr="00706CF0" w:rsidRDefault="002C3033" w:rsidP="00B116C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DCF45C0" w14:textId="77777777" w:rsidR="002C3033" w:rsidRPr="00706CF0" w:rsidRDefault="002C3033" w:rsidP="00B116C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3B3A7E6" w14:textId="77777777" w:rsidR="002C3033" w:rsidRPr="00706CF0" w:rsidRDefault="002C3033" w:rsidP="00B116C1">
            <w:pPr>
              <w:pStyle w:val="tdtablecaption"/>
            </w:pPr>
          </w:p>
        </w:tc>
      </w:tr>
      <w:tr w:rsidR="002C3033" w:rsidRPr="00FF1CCD" w14:paraId="266C2A61" w14:textId="77777777" w:rsidTr="00B116C1">
        <w:trPr>
          <w:trHeight w:val="369"/>
        </w:trPr>
        <w:tc>
          <w:tcPr>
            <w:tcW w:w="601" w:type="dxa"/>
          </w:tcPr>
          <w:p w14:paraId="530AB31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C864F0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792A42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3FB103A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04E5E51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0291E7B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32731AD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04D98F4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2959D01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758FBDAA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56A63838" w14:textId="77777777" w:rsidTr="00B116C1">
        <w:trPr>
          <w:trHeight w:val="369"/>
        </w:trPr>
        <w:tc>
          <w:tcPr>
            <w:tcW w:w="601" w:type="dxa"/>
          </w:tcPr>
          <w:p w14:paraId="1EA29C3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F50913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30DF1E7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7AA11D1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1E4DA7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139EA1A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47ABB4D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2145990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060BDA1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0FB966B7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055C5E23" w14:textId="77777777" w:rsidTr="00B116C1">
        <w:trPr>
          <w:trHeight w:val="369"/>
        </w:trPr>
        <w:tc>
          <w:tcPr>
            <w:tcW w:w="601" w:type="dxa"/>
          </w:tcPr>
          <w:p w14:paraId="41C7AFF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24B62E4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7C19752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77B0A84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4F343B0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21C86A6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20A6F7D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407EC7B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5ABFFAA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11FF2C8A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6BDA6B06" w14:textId="77777777" w:rsidTr="00B116C1">
        <w:trPr>
          <w:trHeight w:val="369"/>
        </w:trPr>
        <w:tc>
          <w:tcPr>
            <w:tcW w:w="601" w:type="dxa"/>
          </w:tcPr>
          <w:p w14:paraId="43941A7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23C71D9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8C7211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7A4C62A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F7102C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0D842DA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22D7998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4429F60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18CF916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6E090A3B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6489A8CB" w14:textId="77777777" w:rsidTr="00B116C1">
        <w:trPr>
          <w:trHeight w:val="369"/>
        </w:trPr>
        <w:tc>
          <w:tcPr>
            <w:tcW w:w="601" w:type="dxa"/>
          </w:tcPr>
          <w:p w14:paraId="3548AD1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4025BC4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02B3BC1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44448EB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5239E5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127EE96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29CD77F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4A807DF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3E6C9BB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679F4792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6BB155CA" w14:textId="77777777" w:rsidTr="00B116C1">
        <w:trPr>
          <w:trHeight w:val="369"/>
        </w:trPr>
        <w:tc>
          <w:tcPr>
            <w:tcW w:w="601" w:type="dxa"/>
          </w:tcPr>
          <w:p w14:paraId="101D5E2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1B1889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2D19F7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5EE02C5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911ECB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1FB2B33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25915E0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54D11CB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7547811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532FCBFC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66DE62BD" w14:textId="77777777" w:rsidTr="00B116C1">
        <w:trPr>
          <w:trHeight w:val="369"/>
        </w:trPr>
        <w:tc>
          <w:tcPr>
            <w:tcW w:w="601" w:type="dxa"/>
          </w:tcPr>
          <w:p w14:paraId="0D351F0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49F3C73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82ECFB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26E2880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B8A30E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5F82705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2A1BDD4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0A05687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0C85EF2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09358FE8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30E096A8" w14:textId="77777777" w:rsidTr="00B116C1">
        <w:trPr>
          <w:trHeight w:val="369"/>
        </w:trPr>
        <w:tc>
          <w:tcPr>
            <w:tcW w:w="601" w:type="dxa"/>
          </w:tcPr>
          <w:p w14:paraId="7C7ED3F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289756E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0ED5BB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3CE3809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7EC94B9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0B66C4A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0093868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369D8C1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55132E8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5BED1236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54E6186E" w14:textId="77777777" w:rsidTr="00B116C1">
        <w:trPr>
          <w:trHeight w:val="369"/>
        </w:trPr>
        <w:tc>
          <w:tcPr>
            <w:tcW w:w="601" w:type="dxa"/>
          </w:tcPr>
          <w:p w14:paraId="33007A3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345E030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5A7C67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60768F2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3F5F0B5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3C439EB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092D9C1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35C9F99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207A056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042D320F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3C50C9ED" w14:textId="77777777" w:rsidTr="00B116C1">
        <w:trPr>
          <w:trHeight w:val="369"/>
        </w:trPr>
        <w:tc>
          <w:tcPr>
            <w:tcW w:w="601" w:type="dxa"/>
          </w:tcPr>
          <w:p w14:paraId="1A44098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3F2E6A8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72B9280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4442CD0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1C11A1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781341F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15D7925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0A1661E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17B5F71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3AD5EF79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2AF7949B" w14:textId="77777777" w:rsidTr="00B116C1">
        <w:trPr>
          <w:trHeight w:val="369"/>
        </w:trPr>
        <w:tc>
          <w:tcPr>
            <w:tcW w:w="601" w:type="dxa"/>
          </w:tcPr>
          <w:p w14:paraId="025F623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2046A42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114486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122A9F4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082CB33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35E52C9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33EB5E6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6790E02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3BF3BFA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110C9688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24541284" w14:textId="77777777" w:rsidTr="00B116C1">
        <w:trPr>
          <w:trHeight w:val="369"/>
        </w:trPr>
        <w:tc>
          <w:tcPr>
            <w:tcW w:w="601" w:type="dxa"/>
          </w:tcPr>
          <w:p w14:paraId="770CD6C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42993DC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0BE4DEA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663F80B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D38EB1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7B9F43D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27FB812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769779F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2C2F7BD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34AE7891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679ED556" w14:textId="77777777" w:rsidTr="00B116C1">
        <w:trPr>
          <w:trHeight w:val="369"/>
        </w:trPr>
        <w:tc>
          <w:tcPr>
            <w:tcW w:w="601" w:type="dxa"/>
          </w:tcPr>
          <w:p w14:paraId="4857228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1D36C7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36F483D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5D71D56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73156AA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17AA2B8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76552BE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3C82A79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7B64482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513133D8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7B0D4A0B" w14:textId="77777777" w:rsidTr="00B116C1">
        <w:trPr>
          <w:trHeight w:val="369"/>
        </w:trPr>
        <w:tc>
          <w:tcPr>
            <w:tcW w:w="601" w:type="dxa"/>
          </w:tcPr>
          <w:p w14:paraId="536B255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084B0C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0D7DCBC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2DFE9DA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BF3EBA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77A3945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597FD74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1872A5A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014A7A0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2137F70C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62D1502C" w14:textId="77777777" w:rsidTr="00B116C1">
        <w:trPr>
          <w:trHeight w:val="369"/>
        </w:trPr>
        <w:tc>
          <w:tcPr>
            <w:tcW w:w="601" w:type="dxa"/>
          </w:tcPr>
          <w:p w14:paraId="47DE86A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3EE0F0D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683393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03371B8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74269E2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088EB8F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665A579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32DFD5E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501D339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0B51F930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53FAC500" w14:textId="77777777" w:rsidTr="00B116C1">
        <w:trPr>
          <w:trHeight w:val="369"/>
        </w:trPr>
        <w:tc>
          <w:tcPr>
            <w:tcW w:w="601" w:type="dxa"/>
          </w:tcPr>
          <w:p w14:paraId="12FD887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236A21D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39A012D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4CFE7EC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A5210C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195B5C0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60E5F39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70BF0ED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6CAA562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5DB71703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622CB34F" w14:textId="77777777" w:rsidTr="00B116C1">
        <w:trPr>
          <w:trHeight w:val="369"/>
        </w:trPr>
        <w:tc>
          <w:tcPr>
            <w:tcW w:w="601" w:type="dxa"/>
          </w:tcPr>
          <w:p w14:paraId="566474F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66E79A5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E1801E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5A0E952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7C7D9C0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79D80A6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70147C2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5CEC5A9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725CD62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6E9195CC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6ADE06EB" w14:textId="77777777" w:rsidTr="00B116C1">
        <w:trPr>
          <w:trHeight w:val="369"/>
        </w:trPr>
        <w:tc>
          <w:tcPr>
            <w:tcW w:w="601" w:type="dxa"/>
          </w:tcPr>
          <w:p w14:paraId="67E7D5C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4402468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659A60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5844333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4B6D8D7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44D7CDF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2605532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3552B6A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4136488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5A899320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486A0412" w14:textId="77777777" w:rsidTr="00B116C1">
        <w:trPr>
          <w:trHeight w:val="369"/>
        </w:trPr>
        <w:tc>
          <w:tcPr>
            <w:tcW w:w="601" w:type="dxa"/>
          </w:tcPr>
          <w:p w14:paraId="62BC4C7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6CCE956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4C4642E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3E821B8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0678C1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3F76647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3BF7EFD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31B9963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37C4F79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1A5BA231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383BC5CF" w14:textId="77777777" w:rsidTr="00B116C1">
        <w:trPr>
          <w:trHeight w:val="369"/>
        </w:trPr>
        <w:tc>
          <w:tcPr>
            <w:tcW w:w="601" w:type="dxa"/>
          </w:tcPr>
          <w:p w14:paraId="262B115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D43FDA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467F15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72A1D35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4534C64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14A79BB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7D0E647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2C3236E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1D70080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6DF056B8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262DA7DC" w14:textId="77777777" w:rsidTr="00B116C1">
        <w:trPr>
          <w:trHeight w:val="369"/>
        </w:trPr>
        <w:tc>
          <w:tcPr>
            <w:tcW w:w="601" w:type="dxa"/>
          </w:tcPr>
          <w:p w14:paraId="68205E8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3CD65F9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071D1C5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02D3EC5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71EF08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18FDDE2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5E408C1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6D4ADC8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6BFA9A7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08044091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2E2B4C2F" w14:textId="77777777" w:rsidTr="00B116C1">
        <w:trPr>
          <w:trHeight w:val="369"/>
        </w:trPr>
        <w:tc>
          <w:tcPr>
            <w:tcW w:w="601" w:type="dxa"/>
          </w:tcPr>
          <w:p w14:paraId="408D6AB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0C4355A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0E3AC95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004A828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457EDEF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2F3CAD1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45C8D07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43F1B31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2A70D8C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4639B03F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2467C129" w14:textId="77777777" w:rsidTr="00B116C1">
        <w:trPr>
          <w:trHeight w:val="369"/>
        </w:trPr>
        <w:tc>
          <w:tcPr>
            <w:tcW w:w="601" w:type="dxa"/>
          </w:tcPr>
          <w:p w14:paraId="4E16851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0FD5B7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2A9B07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62E41B8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6400D06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0E47C86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72DFC7B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0DFECA4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02A38C4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5748F18E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1B98ECFF" w14:textId="77777777" w:rsidTr="00B116C1">
        <w:trPr>
          <w:trHeight w:val="369"/>
        </w:trPr>
        <w:tc>
          <w:tcPr>
            <w:tcW w:w="601" w:type="dxa"/>
          </w:tcPr>
          <w:p w14:paraId="3B6A13F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6F8BDA6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63471AD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39DE114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748F8A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6578EDA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6B42BDB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7A760F3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1E31BDA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75460E21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54E2D777" w14:textId="77777777" w:rsidTr="00B116C1">
        <w:trPr>
          <w:trHeight w:val="369"/>
        </w:trPr>
        <w:tc>
          <w:tcPr>
            <w:tcW w:w="601" w:type="dxa"/>
          </w:tcPr>
          <w:p w14:paraId="54C8A06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2FBF020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4DBDF2F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0B1E52C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559A75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7B752CF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594AC55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24816AB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13E75BE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2DBD5E99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40901600" w14:textId="77777777" w:rsidTr="00B116C1">
        <w:trPr>
          <w:trHeight w:val="369"/>
        </w:trPr>
        <w:tc>
          <w:tcPr>
            <w:tcW w:w="601" w:type="dxa"/>
          </w:tcPr>
          <w:p w14:paraId="1D70DFC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0E4680B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41C4734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288818C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082A7E6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61400A8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70E110C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054E329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23F75B1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636F5155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05D1EC29" w14:textId="77777777" w:rsidTr="00B116C1">
        <w:trPr>
          <w:trHeight w:val="369"/>
        </w:trPr>
        <w:tc>
          <w:tcPr>
            <w:tcW w:w="601" w:type="dxa"/>
          </w:tcPr>
          <w:p w14:paraId="72A8DBF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30B3DA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71497FB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2BB685D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438B56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5E945B1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7C77EC1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1FA9A4B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4A2109A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707CFBB9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06066066" w14:textId="77777777" w:rsidTr="00B116C1">
        <w:trPr>
          <w:trHeight w:val="369"/>
        </w:trPr>
        <w:tc>
          <w:tcPr>
            <w:tcW w:w="601" w:type="dxa"/>
          </w:tcPr>
          <w:p w14:paraId="615D8F6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D541AB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7E91E1A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3D8BAC1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325522E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0728D52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44852B5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43DC154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6D28FD8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589277AF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42BBA2D1" w14:textId="77777777" w:rsidTr="00B116C1">
        <w:trPr>
          <w:trHeight w:val="369"/>
        </w:trPr>
        <w:tc>
          <w:tcPr>
            <w:tcW w:w="601" w:type="dxa"/>
          </w:tcPr>
          <w:p w14:paraId="3DACEB2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2DC5A5D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278C45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3E10E1C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28B31EA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7AACF5A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58596FA5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7A1CF49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43DF4088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66BB83C9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4D36CF6A" w14:textId="77777777" w:rsidTr="00B116C1">
        <w:trPr>
          <w:trHeight w:val="369"/>
        </w:trPr>
        <w:tc>
          <w:tcPr>
            <w:tcW w:w="601" w:type="dxa"/>
          </w:tcPr>
          <w:p w14:paraId="3361FBE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510892F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0FA2E3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28CB1DA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133DD30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45D4BBCF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0D35C400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62ACF8A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20CB4761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317E16A0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5F2DC443" w14:textId="77777777" w:rsidTr="00B116C1">
        <w:trPr>
          <w:trHeight w:val="369"/>
        </w:trPr>
        <w:tc>
          <w:tcPr>
            <w:tcW w:w="601" w:type="dxa"/>
          </w:tcPr>
          <w:p w14:paraId="4AC006C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43D1B286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5EBAA68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39937FC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6A9AD7D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5157B41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2CA5A849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6A35B3A3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29395A1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18430BF0" w14:textId="77777777" w:rsidR="002C3033" w:rsidRPr="00FF1CCD" w:rsidRDefault="002C3033" w:rsidP="00B116C1">
            <w:pPr>
              <w:pStyle w:val="tdtabletext"/>
            </w:pPr>
          </w:p>
        </w:tc>
      </w:tr>
      <w:tr w:rsidR="002C3033" w:rsidRPr="00FF1CCD" w14:paraId="4585DA8D" w14:textId="77777777" w:rsidTr="00B116C1">
        <w:trPr>
          <w:trHeight w:val="369"/>
        </w:trPr>
        <w:tc>
          <w:tcPr>
            <w:tcW w:w="601" w:type="dxa"/>
          </w:tcPr>
          <w:p w14:paraId="79CF228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79" w:type="dxa"/>
          </w:tcPr>
          <w:p w14:paraId="1A6C1C8A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408F93E7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20" w:type="dxa"/>
          </w:tcPr>
          <w:p w14:paraId="5F29E07B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19" w:type="dxa"/>
          </w:tcPr>
          <w:p w14:paraId="6495A72C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187" w:type="dxa"/>
          </w:tcPr>
          <w:p w14:paraId="5C3B30AE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059" w:type="dxa"/>
          </w:tcPr>
          <w:p w14:paraId="65C75A0D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1540" w:type="dxa"/>
          </w:tcPr>
          <w:p w14:paraId="2BD69292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659" w:type="dxa"/>
          </w:tcPr>
          <w:p w14:paraId="61C1A974" w14:textId="77777777" w:rsidR="002C3033" w:rsidRPr="00FF1CCD" w:rsidRDefault="002C3033" w:rsidP="00B116C1">
            <w:pPr>
              <w:pStyle w:val="tdtabletext"/>
            </w:pPr>
          </w:p>
        </w:tc>
        <w:tc>
          <w:tcPr>
            <w:tcW w:w="732" w:type="dxa"/>
          </w:tcPr>
          <w:p w14:paraId="5D8EACBE" w14:textId="77777777" w:rsidR="002C3033" w:rsidRPr="00FF1CCD" w:rsidRDefault="002C3033" w:rsidP="00B116C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D5C29">
      <w:headerReference w:type="default" r:id="rId18"/>
      <w:footerReference w:type="default" r:id="rId19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10FB1" w14:textId="77777777" w:rsidR="00486A6B" w:rsidRDefault="00486A6B">
      <w:r>
        <w:separator/>
      </w:r>
    </w:p>
    <w:p w14:paraId="1283C13C" w14:textId="77777777" w:rsidR="00486A6B" w:rsidRDefault="00486A6B"/>
  </w:endnote>
  <w:endnote w:type="continuationSeparator" w:id="0">
    <w:p w14:paraId="7A560C45" w14:textId="77777777" w:rsidR="00486A6B" w:rsidRDefault="00486A6B">
      <w:r>
        <w:continuationSeparator/>
      </w:r>
    </w:p>
    <w:p w14:paraId="52219AD7" w14:textId="77777777" w:rsidR="00486A6B" w:rsidRDefault="00486A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48CC61" w:rsidR="008D3FF1" w:rsidRDefault="008D3FF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B46DF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65B79B29" w:rsidR="008D3FF1" w:rsidRPr="00AD5C29" w:rsidRDefault="008D3FF1" w:rsidP="00AD5C29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8D3FF1" w:rsidRPr="009C641F" w:rsidRDefault="008D3FF1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8D3FF1" w:rsidRPr="00A965E8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8D3FF1" w:rsidRPr="00A965E8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8D3FF1" w:rsidRPr="00197CCC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8D3FF1" w:rsidRPr="00A965E8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8D3FF1" w:rsidRPr="00082709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8D3FF1" w:rsidRPr="00A965E8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8D3FF1" w:rsidRPr="00082709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8D3FF1" w:rsidRPr="00670A11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8D3FF1" w:rsidRPr="00A965E8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8D3FF1" w:rsidRPr="00653D7A" w:rsidRDefault="008D3FF1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8D3FF1" w:rsidRPr="009C641F" w:rsidRDefault="008D3FF1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8D3FF1" w:rsidRPr="00A965E8" w:rsidRDefault="008D3FF1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8D3FF1" w:rsidRPr="00A965E8" w:rsidRDefault="008D3FF1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8D3FF1" w:rsidRPr="00197CCC" w:rsidRDefault="008D3FF1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8D3FF1" w:rsidRPr="00A965E8" w:rsidRDefault="008D3FF1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8D3FF1" w:rsidRPr="00082709" w:rsidRDefault="008D3FF1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8D3FF1" w:rsidRPr="00A965E8" w:rsidRDefault="008D3FF1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8D3FF1" w:rsidRPr="00082709" w:rsidRDefault="008D3FF1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8D3FF1" w:rsidRPr="00670A11" w:rsidRDefault="008D3FF1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8D3FF1" w:rsidRPr="00A965E8" w:rsidRDefault="008D3FF1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8D3FF1" w:rsidRPr="00653D7A" w:rsidRDefault="008D3FF1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8D3FF1" w:rsidRDefault="008D3F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8B44" w14:textId="77777777" w:rsidR="00486A6B" w:rsidRDefault="00486A6B">
      <w:r>
        <w:separator/>
      </w:r>
    </w:p>
    <w:p w14:paraId="4B27965B" w14:textId="77777777" w:rsidR="00486A6B" w:rsidRDefault="00486A6B"/>
  </w:footnote>
  <w:footnote w:type="continuationSeparator" w:id="0">
    <w:p w14:paraId="0728E551" w14:textId="77777777" w:rsidR="00486A6B" w:rsidRDefault="00486A6B">
      <w:r>
        <w:continuationSeparator/>
      </w:r>
    </w:p>
    <w:p w14:paraId="46F215FD" w14:textId="77777777" w:rsidR="00486A6B" w:rsidRDefault="00486A6B"/>
  </w:footnote>
  <w:footnote w:id="1">
    <w:p w14:paraId="0904DB70" w14:textId="65CC89FA" w:rsidR="008D3FF1" w:rsidRDefault="008D3FF1" w:rsidP="00FE014E">
      <w:pPr>
        <w:pStyle w:val="afff8"/>
      </w:pPr>
      <w:r>
        <w:rPr>
          <w:rStyle w:val="aff8"/>
        </w:rPr>
        <w:footnoteRef/>
      </w:r>
      <w:r>
        <w:t xml:space="preserve"> И</w:t>
      </w:r>
      <w:r w:rsidRPr="0064335B">
        <w:t>нструкция</w:t>
      </w:r>
      <w:r>
        <w:t xml:space="preserve"> приводится</w:t>
      </w:r>
      <w:r w:rsidRPr="0064335B">
        <w:t xml:space="preserve"> для</w:t>
      </w:r>
      <w:r>
        <w:t xml:space="preserve"> развертывания модуля в среде</w:t>
      </w:r>
      <w:r w:rsidRPr="0064335B">
        <w:t xml:space="preserve"> Ubuntu 18.04</w:t>
      </w:r>
    </w:p>
  </w:footnote>
  <w:footnote w:id="2">
    <w:p w14:paraId="565104DF" w14:textId="590311BE" w:rsidR="008D3FF1" w:rsidRDefault="008D3FF1">
      <w:pPr>
        <w:pStyle w:val="afff8"/>
      </w:pPr>
      <w:r>
        <w:rPr>
          <w:rStyle w:val="aff8"/>
        </w:rPr>
        <w:footnoteRef/>
      </w:r>
      <w:r>
        <w:t xml:space="preserve"> И</w:t>
      </w:r>
      <w:r w:rsidRPr="0064335B">
        <w:t>нструкция</w:t>
      </w:r>
      <w:r>
        <w:t xml:space="preserve"> приводится</w:t>
      </w:r>
      <w:r w:rsidRPr="0064335B">
        <w:t xml:space="preserve"> для</w:t>
      </w:r>
      <w:r>
        <w:t xml:space="preserve"> развертывания модуля в среде</w:t>
      </w:r>
      <w:r w:rsidRPr="0064335B">
        <w:t xml:space="preserve"> Ubuntu 18.04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8D3FF1" w:rsidRDefault="008D3FF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8D3FF1" w:rsidRDefault="008D3FF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8D3FF1" w:rsidRPr="00B27711" w:rsidRDefault="008D3FF1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95947D4" w:rsidR="008D3FF1" w:rsidRPr="00B27711" w:rsidRDefault="008D3FF1" w:rsidP="002B7F7E">
    <w:pPr>
      <w:pStyle w:val="a5"/>
      <w:jc w:val="center"/>
      <w:rPr>
        <w:rFonts w:ascii="Arial" w:hAnsi="Arial" w:cs="Arial"/>
        <w:sz w:val="22"/>
        <w:szCs w:val="22"/>
      </w:rPr>
    </w:pPr>
    <w:r w:rsidRPr="0014308C">
      <w:rPr>
        <w:rFonts w:ascii="Arial" w:hAnsi="Arial" w:cs="Arial"/>
        <w:sz w:val="22"/>
        <w:szCs w:val="22"/>
      </w:rPr>
      <w:t>41327606.425000.462-01 33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161865"/>
    <w:multiLevelType w:val="multilevel"/>
    <w:tmpl w:val="2BEAF62C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russianLower"/>
      <w:lvlText w:val="%9)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BD567C"/>
    <w:multiLevelType w:val="multilevel"/>
    <w:tmpl w:val="524C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79543A6"/>
    <w:multiLevelType w:val="multilevel"/>
    <w:tmpl w:val="F89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F297F10"/>
    <w:multiLevelType w:val="multilevel"/>
    <w:tmpl w:val="AE3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F0990"/>
    <w:multiLevelType w:val="multilevel"/>
    <w:tmpl w:val="15026A8E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russianLower"/>
      <w:lvlText w:val="%9)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1C47A13"/>
    <w:multiLevelType w:val="multilevel"/>
    <w:tmpl w:val="D572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39232FEE"/>
    <w:multiLevelType w:val="multilevel"/>
    <w:tmpl w:val="F56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4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4A0600E0"/>
    <w:multiLevelType w:val="multilevel"/>
    <w:tmpl w:val="FA0A1142"/>
    <w:name w:val="BWT_Headings"/>
    <w:styleLink w:val="bwtListHeadings"/>
    <w:lvl w:ilvl="0">
      <w:start w:val="1"/>
      <w:numFmt w:val="decimal"/>
      <w:suff w:val="space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russianLower"/>
      <w:suff w:val="space"/>
      <w:lvlText w:val="%5)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26" w15:restartNumberingAfterBreak="0">
    <w:nsid w:val="4A206FA5"/>
    <w:multiLevelType w:val="hybridMultilevel"/>
    <w:tmpl w:val="2946F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1963D4E"/>
    <w:multiLevelType w:val="hybridMultilevel"/>
    <w:tmpl w:val="1E7A9E82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A61802"/>
    <w:multiLevelType w:val="multilevel"/>
    <w:tmpl w:val="7C62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A05B5"/>
    <w:multiLevelType w:val="multilevel"/>
    <w:tmpl w:val="EF342EE4"/>
    <w:name w:val="BWT_LBullet"/>
    <w:styleLink w:val="bwtListBullet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wtL1Bullet7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wtL1Bullet8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russianLower"/>
      <w:pStyle w:val="bwtL1Bullet9"/>
      <w:lvlText w:val="%9)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6D70974"/>
    <w:multiLevelType w:val="multilevel"/>
    <w:tmpl w:val="D3F602EE"/>
    <w:name w:val="BWT_Appendices"/>
    <w:styleLink w:val="bwtListAppendices"/>
    <w:lvl w:ilvl="0">
      <w:start w:val="1"/>
      <w:numFmt w:val="russianUpper"/>
      <w:suff w:val="nothing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32" w15:restartNumberingAfterBreak="0">
    <w:nsid w:val="71C026EC"/>
    <w:multiLevelType w:val="hybridMultilevel"/>
    <w:tmpl w:val="80C8D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3"/>
  </w:num>
  <w:num w:numId="15">
    <w:abstractNumId w:val="11"/>
  </w:num>
  <w:num w:numId="16">
    <w:abstractNumId w:val="33"/>
  </w:num>
  <w:num w:numId="17">
    <w:abstractNumId w:val="27"/>
  </w:num>
  <w:num w:numId="18">
    <w:abstractNumId w:val="14"/>
  </w:num>
  <w:num w:numId="19">
    <w:abstractNumId w:val="16"/>
  </w:num>
  <w:num w:numId="20">
    <w:abstractNumId w:val="10"/>
  </w:num>
  <w:num w:numId="21">
    <w:abstractNumId w:val="24"/>
  </w:num>
  <w:num w:numId="22">
    <w:abstractNumId w:val="18"/>
  </w:num>
  <w:num w:numId="23">
    <w:abstractNumId w:val="31"/>
  </w:num>
  <w:num w:numId="24">
    <w:abstractNumId w:val="25"/>
  </w:num>
  <w:num w:numId="25">
    <w:abstractNumId w:val="30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5"/>
  </w:num>
  <w:num w:numId="35">
    <w:abstractNumId w:val="20"/>
  </w:num>
  <w:num w:numId="36">
    <w:abstractNumId w:val="12"/>
  </w:num>
  <w:num w:numId="37">
    <w:abstractNumId w:val="22"/>
  </w:num>
  <w:num w:numId="38">
    <w:abstractNumId w:val="17"/>
  </w:num>
  <w:num w:numId="39">
    <w:abstractNumId w:val="28"/>
  </w:num>
  <w:num w:numId="40">
    <w:abstractNumId w:val="32"/>
  </w:num>
  <w:num w:numId="41">
    <w:abstractNumId w:val="32"/>
  </w:num>
  <w:num w:numId="42">
    <w:abstractNumId w:val="26"/>
  </w:num>
  <w:num w:numId="43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trackRevision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WT_Alt_Apps" w:val="False"/>
    <w:docVar w:name="BWT_Based_On_HAH" w:val="True"/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Clear_Ref" w:val="False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Gost_Frame_Copy" w:val="True"/>
    <w:docVar w:name="BWT_Gost_Frame_Delete_HF" w:val="True"/>
    <w:docVar w:name="BWT_Gost_Frame_Format_A4" w:val="True"/>
    <w:docVar w:name="BWT_Gost_Frame_Margin_7mm" w:val="True"/>
    <w:docVar w:name="BWT_HF_Hor_Bottom" w:val="12,5"/>
    <w:docVar w:name="BWT_HF_Hor_Top" w:val="12,5"/>
    <w:docVar w:name="BWT_HF_Option" w:val="auto"/>
    <w:docVar w:name="BWT_HF_Ver_Bottom" w:val="12,5"/>
    <w:docVar w:name="BWT_HF_Ver_Top" w:val="12,5"/>
    <w:docVar w:name="BWT_Insert_Caption_Suffix" w:val="False"/>
    <w:docVar w:name="BWT_Insert_Fields_Only" w:val="False"/>
    <w:docVar w:name="BWT_Next_Style_Body1" w:val="True"/>
    <w:docVar w:name="BWT_No_Listnum_H1" w:val="Tru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age_Gutter" w:val="0"/>
    <w:docVar w:name="BWT_Page_Margin_Bottom" w:val="20"/>
    <w:docVar w:name="BWT_Page_Margin_Left" w:val="30"/>
    <w:docVar w:name="BWT_Page_Margin_Option" w:val="auto"/>
    <w:docVar w:name="BWT_Page_Margin_Right" w:val="15"/>
    <w:docVar w:name="BWT_Page_Margin_Top" w:val="20"/>
    <w:docVar w:name="BWT_ProcessNumberingHAH" w:val="False"/>
    <w:docVar w:name="BWT_Program_Doc_Type" w:val="1"/>
    <w:docVar w:name="BWT_Report_Type" w:val="1"/>
    <w:docVar w:name="BWT_StartNumberAH" w:val="-1"/>
    <w:docVar w:name="BWT_StartNumberH" w:val="-1"/>
    <w:docVar w:name="BWT_Style_File_Var" w:val="2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True"/>
    <w:docVar w:name="BWT_Update_Fields_PP" w:val="True"/>
  </w:docVars>
  <w:rsids>
    <w:rsidRoot w:val="00C51043"/>
    <w:rsid w:val="00000EB1"/>
    <w:rsid w:val="00002E99"/>
    <w:rsid w:val="00003A5C"/>
    <w:rsid w:val="00004D55"/>
    <w:rsid w:val="00007C52"/>
    <w:rsid w:val="00011643"/>
    <w:rsid w:val="0002021B"/>
    <w:rsid w:val="000209C6"/>
    <w:rsid w:val="000222A2"/>
    <w:rsid w:val="00022C1E"/>
    <w:rsid w:val="0002357D"/>
    <w:rsid w:val="00023F62"/>
    <w:rsid w:val="00024088"/>
    <w:rsid w:val="00024B02"/>
    <w:rsid w:val="000257C9"/>
    <w:rsid w:val="00042FE5"/>
    <w:rsid w:val="0004462B"/>
    <w:rsid w:val="0004658F"/>
    <w:rsid w:val="00046915"/>
    <w:rsid w:val="00046BEC"/>
    <w:rsid w:val="00050E47"/>
    <w:rsid w:val="000510A6"/>
    <w:rsid w:val="00052B91"/>
    <w:rsid w:val="00053928"/>
    <w:rsid w:val="00054391"/>
    <w:rsid w:val="000551BF"/>
    <w:rsid w:val="000602E7"/>
    <w:rsid w:val="000712D5"/>
    <w:rsid w:val="0007214C"/>
    <w:rsid w:val="00074D70"/>
    <w:rsid w:val="00080A41"/>
    <w:rsid w:val="00083399"/>
    <w:rsid w:val="00083E2B"/>
    <w:rsid w:val="0008437E"/>
    <w:rsid w:val="00094BF7"/>
    <w:rsid w:val="0009500E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406"/>
    <w:rsid w:val="000D0F22"/>
    <w:rsid w:val="000D1BB7"/>
    <w:rsid w:val="000D5B9A"/>
    <w:rsid w:val="000D74DA"/>
    <w:rsid w:val="000E12DD"/>
    <w:rsid w:val="000F077E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202A"/>
    <w:rsid w:val="00113946"/>
    <w:rsid w:val="00115E4F"/>
    <w:rsid w:val="00120FA3"/>
    <w:rsid w:val="00123721"/>
    <w:rsid w:val="0012426B"/>
    <w:rsid w:val="001259D6"/>
    <w:rsid w:val="0012720B"/>
    <w:rsid w:val="00130B08"/>
    <w:rsid w:val="00134F81"/>
    <w:rsid w:val="00135767"/>
    <w:rsid w:val="00141E36"/>
    <w:rsid w:val="00142172"/>
    <w:rsid w:val="0014308C"/>
    <w:rsid w:val="00150584"/>
    <w:rsid w:val="00151E0C"/>
    <w:rsid w:val="001521BF"/>
    <w:rsid w:val="0015274E"/>
    <w:rsid w:val="001536C6"/>
    <w:rsid w:val="00156A55"/>
    <w:rsid w:val="00166028"/>
    <w:rsid w:val="0017079A"/>
    <w:rsid w:val="00174249"/>
    <w:rsid w:val="001812A5"/>
    <w:rsid w:val="00181C87"/>
    <w:rsid w:val="00182ABD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6E38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2907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41D36"/>
    <w:rsid w:val="00241FA8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556F"/>
    <w:rsid w:val="002B7F7E"/>
    <w:rsid w:val="002C07F4"/>
    <w:rsid w:val="002C27CD"/>
    <w:rsid w:val="002C2C00"/>
    <w:rsid w:val="002C3033"/>
    <w:rsid w:val="002C4B2C"/>
    <w:rsid w:val="002C52F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7A"/>
    <w:rsid w:val="002F7991"/>
    <w:rsid w:val="003009D2"/>
    <w:rsid w:val="00300B51"/>
    <w:rsid w:val="00304C19"/>
    <w:rsid w:val="003066AD"/>
    <w:rsid w:val="00310B4A"/>
    <w:rsid w:val="003115EB"/>
    <w:rsid w:val="00312892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12C"/>
    <w:rsid w:val="00360222"/>
    <w:rsid w:val="0036345F"/>
    <w:rsid w:val="00365629"/>
    <w:rsid w:val="003658A3"/>
    <w:rsid w:val="00365EA1"/>
    <w:rsid w:val="0036760B"/>
    <w:rsid w:val="00367704"/>
    <w:rsid w:val="003701F8"/>
    <w:rsid w:val="0037198E"/>
    <w:rsid w:val="003733AE"/>
    <w:rsid w:val="0037573B"/>
    <w:rsid w:val="00375CE3"/>
    <w:rsid w:val="00377B64"/>
    <w:rsid w:val="003801C6"/>
    <w:rsid w:val="00380B0F"/>
    <w:rsid w:val="00381872"/>
    <w:rsid w:val="00381ECB"/>
    <w:rsid w:val="00383390"/>
    <w:rsid w:val="003833A2"/>
    <w:rsid w:val="0038518D"/>
    <w:rsid w:val="00386024"/>
    <w:rsid w:val="003907AC"/>
    <w:rsid w:val="003933EC"/>
    <w:rsid w:val="003A0A91"/>
    <w:rsid w:val="003A0CBB"/>
    <w:rsid w:val="003A1B0C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34808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A6B"/>
    <w:rsid w:val="00493B7A"/>
    <w:rsid w:val="00495660"/>
    <w:rsid w:val="004978C8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1D4"/>
    <w:rsid w:val="004C6304"/>
    <w:rsid w:val="004D373B"/>
    <w:rsid w:val="004D3E72"/>
    <w:rsid w:val="004D6E0F"/>
    <w:rsid w:val="004E0BBF"/>
    <w:rsid w:val="004E7610"/>
    <w:rsid w:val="004E7797"/>
    <w:rsid w:val="004E77C8"/>
    <w:rsid w:val="004F3771"/>
    <w:rsid w:val="004F4DA6"/>
    <w:rsid w:val="004F5D33"/>
    <w:rsid w:val="00500981"/>
    <w:rsid w:val="00500E61"/>
    <w:rsid w:val="005039DF"/>
    <w:rsid w:val="00512AC8"/>
    <w:rsid w:val="005131AF"/>
    <w:rsid w:val="00513B95"/>
    <w:rsid w:val="00517FE1"/>
    <w:rsid w:val="005222D7"/>
    <w:rsid w:val="00525EB7"/>
    <w:rsid w:val="00525FFB"/>
    <w:rsid w:val="00527144"/>
    <w:rsid w:val="00532DEB"/>
    <w:rsid w:val="005401E1"/>
    <w:rsid w:val="0054059C"/>
    <w:rsid w:val="0054087D"/>
    <w:rsid w:val="0054292D"/>
    <w:rsid w:val="00546343"/>
    <w:rsid w:val="00546DCF"/>
    <w:rsid w:val="005526CE"/>
    <w:rsid w:val="00553C9B"/>
    <w:rsid w:val="00554647"/>
    <w:rsid w:val="005551C4"/>
    <w:rsid w:val="005568FE"/>
    <w:rsid w:val="00561A50"/>
    <w:rsid w:val="005659B0"/>
    <w:rsid w:val="005669BB"/>
    <w:rsid w:val="00567130"/>
    <w:rsid w:val="00572D79"/>
    <w:rsid w:val="005742DC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4B15"/>
    <w:rsid w:val="00595E78"/>
    <w:rsid w:val="00597E8A"/>
    <w:rsid w:val="005A13BA"/>
    <w:rsid w:val="005A4834"/>
    <w:rsid w:val="005A54B0"/>
    <w:rsid w:val="005A62AB"/>
    <w:rsid w:val="005A6A4B"/>
    <w:rsid w:val="005A74C6"/>
    <w:rsid w:val="005B1E6E"/>
    <w:rsid w:val="005B25EA"/>
    <w:rsid w:val="005B3858"/>
    <w:rsid w:val="005B5661"/>
    <w:rsid w:val="005C2FE5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075DF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4FCC"/>
    <w:rsid w:val="00635047"/>
    <w:rsid w:val="00640D0B"/>
    <w:rsid w:val="00642EE8"/>
    <w:rsid w:val="00643244"/>
    <w:rsid w:val="0064335B"/>
    <w:rsid w:val="00643E26"/>
    <w:rsid w:val="006548E6"/>
    <w:rsid w:val="00655450"/>
    <w:rsid w:val="006576C6"/>
    <w:rsid w:val="0066047C"/>
    <w:rsid w:val="00660647"/>
    <w:rsid w:val="00660C74"/>
    <w:rsid w:val="00664F05"/>
    <w:rsid w:val="00665CFC"/>
    <w:rsid w:val="00667C8D"/>
    <w:rsid w:val="0067035E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12FB"/>
    <w:rsid w:val="006D052E"/>
    <w:rsid w:val="006D4E4D"/>
    <w:rsid w:val="006D54F0"/>
    <w:rsid w:val="006D6340"/>
    <w:rsid w:val="006D6F4E"/>
    <w:rsid w:val="006D7F15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744A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35D6"/>
    <w:rsid w:val="00735BDC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40FC"/>
    <w:rsid w:val="00766415"/>
    <w:rsid w:val="00766B2A"/>
    <w:rsid w:val="00770E54"/>
    <w:rsid w:val="00770FD4"/>
    <w:rsid w:val="00771AF5"/>
    <w:rsid w:val="00775196"/>
    <w:rsid w:val="00776E56"/>
    <w:rsid w:val="00776F54"/>
    <w:rsid w:val="0078104F"/>
    <w:rsid w:val="007811ED"/>
    <w:rsid w:val="00786C64"/>
    <w:rsid w:val="00787812"/>
    <w:rsid w:val="007926D5"/>
    <w:rsid w:val="007927FE"/>
    <w:rsid w:val="007A048F"/>
    <w:rsid w:val="007A07A0"/>
    <w:rsid w:val="007A3A06"/>
    <w:rsid w:val="007A47AF"/>
    <w:rsid w:val="007A4A78"/>
    <w:rsid w:val="007A512F"/>
    <w:rsid w:val="007A676B"/>
    <w:rsid w:val="007A689A"/>
    <w:rsid w:val="007A6C77"/>
    <w:rsid w:val="007A7171"/>
    <w:rsid w:val="007B0C36"/>
    <w:rsid w:val="007B39CD"/>
    <w:rsid w:val="007B5C44"/>
    <w:rsid w:val="007B655A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3BA"/>
    <w:rsid w:val="00831C58"/>
    <w:rsid w:val="00835B0E"/>
    <w:rsid w:val="00842631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2AC3"/>
    <w:rsid w:val="00894BA5"/>
    <w:rsid w:val="00895379"/>
    <w:rsid w:val="00896602"/>
    <w:rsid w:val="00897D0C"/>
    <w:rsid w:val="008A6346"/>
    <w:rsid w:val="008A6B6E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3FF1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4993"/>
    <w:rsid w:val="00906F33"/>
    <w:rsid w:val="009131D1"/>
    <w:rsid w:val="00913408"/>
    <w:rsid w:val="0091558D"/>
    <w:rsid w:val="00915A79"/>
    <w:rsid w:val="00920BA6"/>
    <w:rsid w:val="00922DB4"/>
    <w:rsid w:val="00923D6E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55D7"/>
    <w:rsid w:val="009465DA"/>
    <w:rsid w:val="00950908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7C69"/>
    <w:rsid w:val="009A182F"/>
    <w:rsid w:val="009A1CA4"/>
    <w:rsid w:val="009A1D6E"/>
    <w:rsid w:val="009A2F40"/>
    <w:rsid w:val="009A5F06"/>
    <w:rsid w:val="009A712C"/>
    <w:rsid w:val="009A7227"/>
    <w:rsid w:val="009B15A8"/>
    <w:rsid w:val="009B2200"/>
    <w:rsid w:val="009B2DD4"/>
    <w:rsid w:val="009B4FAC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D240F"/>
    <w:rsid w:val="009D5C2E"/>
    <w:rsid w:val="009E4645"/>
    <w:rsid w:val="009E5766"/>
    <w:rsid w:val="009E583C"/>
    <w:rsid w:val="009E58E3"/>
    <w:rsid w:val="009E63A9"/>
    <w:rsid w:val="009E6B1F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0D7"/>
    <w:rsid w:val="00A254F9"/>
    <w:rsid w:val="00A30566"/>
    <w:rsid w:val="00A37923"/>
    <w:rsid w:val="00A408C4"/>
    <w:rsid w:val="00A42765"/>
    <w:rsid w:val="00A43547"/>
    <w:rsid w:val="00A44933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40E1"/>
    <w:rsid w:val="00A85598"/>
    <w:rsid w:val="00A86492"/>
    <w:rsid w:val="00A86692"/>
    <w:rsid w:val="00A9085D"/>
    <w:rsid w:val="00A915E2"/>
    <w:rsid w:val="00A95251"/>
    <w:rsid w:val="00A95621"/>
    <w:rsid w:val="00AA02E4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6C1"/>
    <w:rsid w:val="00B11AA4"/>
    <w:rsid w:val="00B11BB5"/>
    <w:rsid w:val="00B130B3"/>
    <w:rsid w:val="00B1418B"/>
    <w:rsid w:val="00B17260"/>
    <w:rsid w:val="00B17EA8"/>
    <w:rsid w:val="00B21F32"/>
    <w:rsid w:val="00B25A85"/>
    <w:rsid w:val="00B26CA7"/>
    <w:rsid w:val="00B26E7A"/>
    <w:rsid w:val="00B27711"/>
    <w:rsid w:val="00B27ADD"/>
    <w:rsid w:val="00B27B2F"/>
    <w:rsid w:val="00B3049D"/>
    <w:rsid w:val="00B33EC4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31E4"/>
    <w:rsid w:val="00C35626"/>
    <w:rsid w:val="00C35BB1"/>
    <w:rsid w:val="00C3752D"/>
    <w:rsid w:val="00C45429"/>
    <w:rsid w:val="00C4788F"/>
    <w:rsid w:val="00C47AB3"/>
    <w:rsid w:val="00C51043"/>
    <w:rsid w:val="00C51F97"/>
    <w:rsid w:val="00C533FD"/>
    <w:rsid w:val="00C5370A"/>
    <w:rsid w:val="00C622A6"/>
    <w:rsid w:val="00C64AD7"/>
    <w:rsid w:val="00C65554"/>
    <w:rsid w:val="00C67599"/>
    <w:rsid w:val="00C709FC"/>
    <w:rsid w:val="00C71838"/>
    <w:rsid w:val="00C727E6"/>
    <w:rsid w:val="00C72AFA"/>
    <w:rsid w:val="00C73144"/>
    <w:rsid w:val="00C74955"/>
    <w:rsid w:val="00C74B7B"/>
    <w:rsid w:val="00C75B02"/>
    <w:rsid w:val="00C7710D"/>
    <w:rsid w:val="00C777BF"/>
    <w:rsid w:val="00C80B9B"/>
    <w:rsid w:val="00C810C0"/>
    <w:rsid w:val="00C8158A"/>
    <w:rsid w:val="00C8197B"/>
    <w:rsid w:val="00C8425B"/>
    <w:rsid w:val="00C86EB1"/>
    <w:rsid w:val="00C900A6"/>
    <w:rsid w:val="00C92516"/>
    <w:rsid w:val="00C939EE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3DDE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34E6"/>
    <w:rsid w:val="00D153EF"/>
    <w:rsid w:val="00D15D55"/>
    <w:rsid w:val="00D17D88"/>
    <w:rsid w:val="00D22E94"/>
    <w:rsid w:val="00D2496B"/>
    <w:rsid w:val="00D25AEE"/>
    <w:rsid w:val="00D30440"/>
    <w:rsid w:val="00D31502"/>
    <w:rsid w:val="00D315A6"/>
    <w:rsid w:val="00D329C7"/>
    <w:rsid w:val="00D367B9"/>
    <w:rsid w:val="00D37FC7"/>
    <w:rsid w:val="00D43A6F"/>
    <w:rsid w:val="00D449A1"/>
    <w:rsid w:val="00D554EA"/>
    <w:rsid w:val="00D55B37"/>
    <w:rsid w:val="00D568E6"/>
    <w:rsid w:val="00D61636"/>
    <w:rsid w:val="00D63226"/>
    <w:rsid w:val="00D63EDA"/>
    <w:rsid w:val="00D6593D"/>
    <w:rsid w:val="00D679F0"/>
    <w:rsid w:val="00D7291D"/>
    <w:rsid w:val="00D74A5B"/>
    <w:rsid w:val="00D75324"/>
    <w:rsid w:val="00D77210"/>
    <w:rsid w:val="00D77BA2"/>
    <w:rsid w:val="00D811C7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698F"/>
    <w:rsid w:val="00DB7784"/>
    <w:rsid w:val="00DC1D2E"/>
    <w:rsid w:val="00DC2B89"/>
    <w:rsid w:val="00DC3249"/>
    <w:rsid w:val="00DC52F6"/>
    <w:rsid w:val="00DC5527"/>
    <w:rsid w:val="00DC59A4"/>
    <w:rsid w:val="00DC6352"/>
    <w:rsid w:val="00DC63BA"/>
    <w:rsid w:val="00DC7E88"/>
    <w:rsid w:val="00DD05FE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28DD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7923"/>
    <w:rsid w:val="00E423EC"/>
    <w:rsid w:val="00E50A71"/>
    <w:rsid w:val="00E52FEB"/>
    <w:rsid w:val="00E534A4"/>
    <w:rsid w:val="00E54499"/>
    <w:rsid w:val="00E544F3"/>
    <w:rsid w:val="00E5632A"/>
    <w:rsid w:val="00E5634C"/>
    <w:rsid w:val="00E57D88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63DA"/>
    <w:rsid w:val="00E902E3"/>
    <w:rsid w:val="00E90BAF"/>
    <w:rsid w:val="00E95108"/>
    <w:rsid w:val="00E95696"/>
    <w:rsid w:val="00E96DEA"/>
    <w:rsid w:val="00EA165B"/>
    <w:rsid w:val="00EA2FFA"/>
    <w:rsid w:val="00EA718A"/>
    <w:rsid w:val="00EB7CCB"/>
    <w:rsid w:val="00EC1B0B"/>
    <w:rsid w:val="00EC3710"/>
    <w:rsid w:val="00ED13D3"/>
    <w:rsid w:val="00ED4460"/>
    <w:rsid w:val="00ED6823"/>
    <w:rsid w:val="00ED6F8A"/>
    <w:rsid w:val="00EF248F"/>
    <w:rsid w:val="00EF44A3"/>
    <w:rsid w:val="00EF4D0C"/>
    <w:rsid w:val="00EF66C2"/>
    <w:rsid w:val="00EF6A35"/>
    <w:rsid w:val="00F00F94"/>
    <w:rsid w:val="00F06240"/>
    <w:rsid w:val="00F06BAB"/>
    <w:rsid w:val="00F108A8"/>
    <w:rsid w:val="00F139DA"/>
    <w:rsid w:val="00F13CF0"/>
    <w:rsid w:val="00F163D5"/>
    <w:rsid w:val="00F16EC6"/>
    <w:rsid w:val="00F172F8"/>
    <w:rsid w:val="00F20B57"/>
    <w:rsid w:val="00F22EBB"/>
    <w:rsid w:val="00F23445"/>
    <w:rsid w:val="00F23C02"/>
    <w:rsid w:val="00F25FAE"/>
    <w:rsid w:val="00F27C1A"/>
    <w:rsid w:val="00F27E55"/>
    <w:rsid w:val="00F30334"/>
    <w:rsid w:val="00F31D65"/>
    <w:rsid w:val="00F32201"/>
    <w:rsid w:val="00F33399"/>
    <w:rsid w:val="00F34108"/>
    <w:rsid w:val="00F34757"/>
    <w:rsid w:val="00F36309"/>
    <w:rsid w:val="00F3724C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8C3"/>
    <w:rsid w:val="00FA2E14"/>
    <w:rsid w:val="00FA41EC"/>
    <w:rsid w:val="00FA6405"/>
    <w:rsid w:val="00FB371C"/>
    <w:rsid w:val="00FB4229"/>
    <w:rsid w:val="00FB54C5"/>
    <w:rsid w:val="00FB6CD0"/>
    <w:rsid w:val="00FC0889"/>
    <w:rsid w:val="00FC098B"/>
    <w:rsid w:val="00FC13A3"/>
    <w:rsid w:val="00FC570B"/>
    <w:rsid w:val="00FC5D1E"/>
    <w:rsid w:val="00FC5DFD"/>
    <w:rsid w:val="00FD1406"/>
    <w:rsid w:val="00FD3D0F"/>
    <w:rsid w:val="00FD446D"/>
    <w:rsid w:val="00FD5A57"/>
    <w:rsid w:val="00FE014E"/>
    <w:rsid w:val="00FE0E49"/>
    <w:rsid w:val="00FE37A1"/>
    <w:rsid w:val="00FE7800"/>
    <w:rsid w:val="00FF1CCD"/>
    <w:rsid w:val="00FF3380"/>
    <w:rsid w:val="00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C6352"/>
    <w:rPr>
      <w:sz w:val="24"/>
      <w:szCs w:val="24"/>
    </w:rPr>
  </w:style>
  <w:style w:type="paragraph" w:styleId="1">
    <w:name w:val="heading 1"/>
    <w:aliases w:val="h1"/>
    <w:basedOn w:val="bwtBase"/>
    <w:next w:val="bwtBody1"/>
    <w:link w:val="10"/>
    <w:qFormat/>
    <w:rsid w:val="00DC6352"/>
    <w:pPr>
      <w:keepNext/>
      <w:keepLines/>
      <w:suppressAutoHyphens/>
      <w:spacing w:before="420" w:line="360" w:lineRule="auto"/>
      <w:ind w:firstLine="709"/>
      <w:jc w:val="both"/>
      <w:outlineLvl w:val="0"/>
    </w:pPr>
    <w:rPr>
      <w:b/>
      <w:bCs/>
      <w:szCs w:val="32"/>
    </w:rPr>
  </w:style>
  <w:style w:type="paragraph" w:styleId="21">
    <w:name w:val="heading 2"/>
    <w:aliases w:val="h2"/>
    <w:basedOn w:val="bwtBase"/>
    <w:next w:val="bwtBody1"/>
    <w:link w:val="22"/>
    <w:qFormat/>
    <w:rsid w:val="00DC6352"/>
    <w:pPr>
      <w:keepNext/>
      <w:keepLines/>
      <w:suppressAutoHyphens/>
      <w:spacing w:before="420" w:line="360" w:lineRule="auto"/>
      <w:ind w:firstLine="709"/>
      <w:jc w:val="both"/>
      <w:outlineLvl w:val="1"/>
    </w:pPr>
    <w:rPr>
      <w:b/>
      <w:bCs/>
      <w:iCs/>
      <w:szCs w:val="28"/>
    </w:rPr>
  </w:style>
  <w:style w:type="paragraph" w:styleId="31">
    <w:name w:val="heading 3"/>
    <w:aliases w:val="h3"/>
    <w:basedOn w:val="bwtBase"/>
    <w:next w:val="bwtBody1"/>
    <w:link w:val="32"/>
    <w:qFormat/>
    <w:rsid w:val="00DC6352"/>
    <w:pPr>
      <w:keepNext/>
      <w:keepLines/>
      <w:suppressAutoHyphens/>
      <w:spacing w:before="420" w:line="360" w:lineRule="auto"/>
      <w:ind w:firstLine="709"/>
      <w:jc w:val="both"/>
      <w:outlineLvl w:val="2"/>
    </w:pPr>
    <w:rPr>
      <w:b/>
      <w:bCs/>
      <w:szCs w:val="26"/>
    </w:rPr>
  </w:style>
  <w:style w:type="paragraph" w:styleId="41">
    <w:name w:val="heading 4"/>
    <w:aliases w:val="h4"/>
    <w:basedOn w:val="bwtBase"/>
    <w:next w:val="bwtBody1"/>
    <w:link w:val="42"/>
    <w:qFormat/>
    <w:rsid w:val="00DC6352"/>
    <w:pPr>
      <w:keepNext/>
      <w:keepLines/>
      <w:suppressAutoHyphens/>
      <w:spacing w:before="420" w:line="360" w:lineRule="auto"/>
      <w:ind w:firstLine="709"/>
      <w:jc w:val="both"/>
      <w:outlineLvl w:val="3"/>
    </w:pPr>
    <w:rPr>
      <w:b/>
      <w:bCs/>
      <w:szCs w:val="28"/>
    </w:rPr>
  </w:style>
  <w:style w:type="paragraph" w:styleId="51">
    <w:name w:val="heading 5"/>
    <w:aliases w:val="h5"/>
    <w:basedOn w:val="bwtBase"/>
    <w:next w:val="bwtBody1"/>
    <w:link w:val="52"/>
    <w:qFormat/>
    <w:rsid w:val="00DC6352"/>
    <w:pPr>
      <w:keepNext/>
      <w:keepLines/>
      <w:suppressAutoHyphens/>
      <w:spacing w:before="420" w:line="360" w:lineRule="auto"/>
      <w:ind w:firstLine="709"/>
      <w:jc w:val="both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DC6352"/>
    <w:pPr>
      <w:keepNext/>
      <w:keepLines/>
      <w:pageBreakBefore/>
      <w:suppressAutoHyphens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DC6352"/>
    <w:pPr>
      <w:keepNext/>
      <w:keepLines/>
      <w:suppressAutoHyphens/>
      <w:spacing w:before="420" w:line="360" w:lineRule="auto"/>
      <w:ind w:firstLine="709"/>
      <w:jc w:val="both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DC6352"/>
    <w:pPr>
      <w:keepNext/>
      <w:keepLines/>
      <w:suppressAutoHyphens/>
      <w:spacing w:before="420" w:line="360" w:lineRule="auto"/>
      <w:ind w:firstLine="709"/>
      <w:jc w:val="both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DC6352"/>
    <w:pPr>
      <w:keepNext/>
      <w:keepLines/>
      <w:suppressAutoHyphens/>
      <w:spacing w:before="420" w:line="360" w:lineRule="auto"/>
      <w:ind w:firstLine="709"/>
      <w:jc w:val="both"/>
      <w:outlineLvl w:val="8"/>
    </w:pPr>
    <w:rPr>
      <w:b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DC6352"/>
    <w:pPr>
      <w:tabs>
        <w:tab w:val="center" w:pos="5102"/>
        <w:tab w:val="right" w:pos="10205"/>
      </w:tabs>
    </w:pPr>
  </w:style>
  <w:style w:type="paragraph" w:styleId="a7">
    <w:name w:val="footer"/>
    <w:basedOn w:val="a1"/>
    <w:link w:val="a8"/>
    <w:rsid w:val="00DC6352"/>
    <w:pPr>
      <w:tabs>
        <w:tab w:val="center" w:pos="5102"/>
        <w:tab w:val="right" w:pos="10205"/>
      </w:tabs>
    </w:pPr>
  </w:style>
  <w:style w:type="paragraph" w:styleId="53">
    <w:name w:val="toc 5"/>
    <w:basedOn w:val="bwtBase"/>
    <w:autoRedefine/>
    <w:uiPriority w:val="39"/>
    <w:unhideWhenUsed/>
    <w:rsid w:val="00DC6352"/>
    <w:pPr>
      <w:keepLines/>
      <w:suppressAutoHyphens/>
      <w:spacing w:after="120"/>
      <w:ind w:left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aliases w:val="h1 Знак"/>
    <w:link w:val="1"/>
    <w:rsid w:val="00DC6352"/>
    <w:rPr>
      <w:b/>
      <w:bCs/>
      <w:sz w:val="24"/>
      <w:szCs w:val="32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basedOn w:val="a2"/>
    <w:link w:val="a5"/>
    <w:rsid w:val="00DC6352"/>
    <w:rPr>
      <w:sz w:val="24"/>
      <w:szCs w:val="24"/>
    </w:rPr>
  </w:style>
  <w:style w:type="character" w:customStyle="1" w:styleId="ad">
    <w:name w:val="Основной текст Знак"/>
    <w:basedOn w:val="a2"/>
    <w:link w:val="ae"/>
    <w:rsid w:val="00DC6352"/>
    <w:rPr>
      <w:rFonts w:ascii="Georgia" w:hAnsi="Georgia"/>
      <w:sz w:val="24"/>
      <w:lang w:val="en-GB"/>
    </w:rPr>
  </w:style>
  <w:style w:type="character" w:styleId="af">
    <w:name w:val="Hyperlink"/>
    <w:basedOn w:val="a2"/>
    <w:uiPriority w:val="99"/>
    <w:unhideWhenUsed/>
    <w:rsid w:val="00DC6352"/>
    <w:rPr>
      <w:color w:val="0563C1" w:themeColor="hyperlink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basedOn w:val="a2"/>
    <w:uiPriority w:val="99"/>
    <w:unhideWhenUsed/>
    <w:rsid w:val="00DC6352"/>
    <w:rPr>
      <w:rFonts w:ascii="Courier New" w:eastAsia="Times New Roman" w:hAnsi="Courier New" w:cs="Courier New"/>
      <w:sz w:val="20"/>
      <w:szCs w:val="20"/>
    </w:rPr>
  </w:style>
  <w:style w:type="paragraph" w:styleId="ae">
    <w:name w:val="Body Text"/>
    <w:basedOn w:val="a1"/>
    <w:link w:val="ad"/>
    <w:unhideWhenUsed/>
    <w:rsid w:val="00DC6352"/>
    <w:pPr>
      <w:spacing w:before="120"/>
      <w:jc w:val="both"/>
    </w:pPr>
    <w:rPr>
      <w:rFonts w:ascii="Georgia" w:hAnsi="Georgia"/>
      <w:szCs w:val="20"/>
      <w:lang w:val="en-GB"/>
    </w:r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</w:rPr>
  </w:style>
  <w:style w:type="paragraph" w:styleId="af5">
    <w:name w:val="Normal (Web)"/>
    <w:basedOn w:val="a1"/>
    <w:uiPriority w:val="99"/>
    <w:unhideWhenUsed/>
    <w:rsid w:val="00DC6352"/>
    <w:pPr>
      <w:spacing w:before="100" w:beforeAutospacing="1" w:after="100" w:afterAutospacing="1"/>
    </w:pPr>
    <w:rPr>
      <w:lang w:val="en-GB" w:eastAsia="en-GB"/>
    </w:rPr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basedOn w:val="a2"/>
    <w:uiPriority w:val="99"/>
    <w:unhideWhenUsed/>
    <w:rsid w:val="00DC6352"/>
    <w:rPr>
      <w:color w:val="954F72" w:themeColor="followedHyperlink"/>
      <w:u w:val="single"/>
    </w:rPr>
  </w:style>
  <w:style w:type="paragraph" w:styleId="af9">
    <w:name w:val="Closing"/>
    <w:basedOn w:val="a1"/>
    <w:link w:val="afa"/>
    <w:rsid w:val="00DC6352"/>
    <w:pPr>
      <w:ind w:left="4252"/>
    </w:pPr>
  </w:style>
  <w:style w:type="paragraph" w:styleId="afb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c">
    <w:name w:val="Strong"/>
    <w:uiPriority w:val="22"/>
    <w:qFormat/>
    <w:rsid w:val="00C96807"/>
    <w:rPr>
      <w:b/>
      <w:bCs/>
    </w:rPr>
  </w:style>
  <w:style w:type="paragraph" w:styleId="afd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e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f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0">
    <w:name w:val="E-mail Signature"/>
    <w:basedOn w:val="a1"/>
    <w:semiHidden/>
    <w:rsid w:val="00C96807"/>
  </w:style>
  <w:style w:type="character" w:styleId="aff1">
    <w:name w:val="annotation reference"/>
    <w:semiHidden/>
    <w:rsid w:val="00C96807"/>
    <w:rPr>
      <w:sz w:val="16"/>
      <w:szCs w:val="16"/>
    </w:rPr>
  </w:style>
  <w:style w:type="paragraph" w:styleId="aff2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3">
    <w:name w:val="Balloon Text"/>
    <w:basedOn w:val="a1"/>
    <w:link w:val="aff4"/>
    <w:rsid w:val="00DC6352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DC6352"/>
    <w:pPr>
      <w:spacing w:after="100"/>
      <w:ind w:left="1200"/>
    </w:pPr>
  </w:style>
  <w:style w:type="paragraph" w:styleId="71">
    <w:name w:val="toc 7"/>
    <w:basedOn w:val="a1"/>
    <w:next w:val="a1"/>
    <w:autoRedefine/>
    <w:uiPriority w:val="39"/>
    <w:rsid w:val="00DC6352"/>
    <w:pPr>
      <w:spacing w:after="100"/>
      <w:ind w:left="1440"/>
    </w:pPr>
  </w:style>
  <w:style w:type="paragraph" w:styleId="11">
    <w:name w:val="toc 1"/>
    <w:basedOn w:val="bwtBase"/>
    <w:autoRedefine/>
    <w:uiPriority w:val="39"/>
    <w:unhideWhenUsed/>
    <w:rsid w:val="00DC6352"/>
    <w:pPr>
      <w:keepLines/>
      <w:suppressAutoHyphens/>
      <w:spacing w:after="120"/>
    </w:pPr>
  </w:style>
  <w:style w:type="paragraph" w:styleId="28">
    <w:name w:val="toc 2"/>
    <w:basedOn w:val="bwtBase"/>
    <w:autoRedefine/>
    <w:uiPriority w:val="39"/>
    <w:unhideWhenUsed/>
    <w:rsid w:val="00DC6352"/>
    <w:pPr>
      <w:keepLines/>
      <w:suppressAutoHyphens/>
      <w:spacing w:after="120"/>
      <w:ind w:left="283"/>
    </w:pPr>
  </w:style>
  <w:style w:type="paragraph" w:styleId="37">
    <w:name w:val="toc 3"/>
    <w:basedOn w:val="bwtBase"/>
    <w:autoRedefine/>
    <w:uiPriority w:val="39"/>
    <w:unhideWhenUsed/>
    <w:rsid w:val="00DC6352"/>
    <w:pPr>
      <w:keepLines/>
      <w:suppressAutoHyphens/>
      <w:spacing w:after="120"/>
      <w:ind w:left="567"/>
    </w:p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5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6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7">
    <w:name w:val="caption"/>
    <w:basedOn w:val="a1"/>
    <w:next w:val="a1"/>
    <w:qFormat/>
    <w:rsid w:val="00DC6352"/>
    <w:rPr>
      <w:b/>
      <w:bCs/>
      <w:sz w:val="20"/>
      <w:szCs w:val="20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8">
    <w:name w:val="footnote reference"/>
    <w:basedOn w:val="a2"/>
    <w:rsid w:val="00DC6352"/>
    <w:rPr>
      <w:vertAlign w:val="superscript"/>
    </w:rPr>
  </w:style>
  <w:style w:type="table" w:styleId="aff9">
    <w:name w:val="Table Grid"/>
    <w:basedOn w:val="a3"/>
    <w:rsid w:val="00DC6352"/>
    <w:pPr>
      <w:outlineLvl w:val="6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bwtBase"/>
    <w:autoRedefine/>
    <w:uiPriority w:val="39"/>
    <w:unhideWhenUsed/>
    <w:rsid w:val="00DC6352"/>
    <w:pPr>
      <w:keepLines/>
      <w:suppressAutoHyphens/>
      <w:spacing w:after="120"/>
      <w:ind w:left="850"/>
    </w:pPr>
  </w:style>
  <w:style w:type="paragraph" w:styleId="affa">
    <w:name w:val="List Paragraph"/>
    <w:basedOn w:val="a1"/>
    <w:uiPriority w:val="34"/>
    <w:qFormat/>
    <w:rsid w:val="00DC6352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aliases w:val="h2 Знак"/>
    <w:link w:val="21"/>
    <w:rsid w:val="00DC6352"/>
    <w:rPr>
      <w:b/>
      <w:bCs/>
      <w:iCs/>
      <w:sz w:val="24"/>
      <w:szCs w:val="28"/>
    </w:rPr>
  </w:style>
  <w:style w:type="character" w:customStyle="1" w:styleId="32">
    <w:name w:val="Заголовок 3 Знак"/>
    <w:aliases w:val="h3 Знак"/>
    <w:link w:val="31"/>
    <w:rsid w:val="00DC6352"/>
    <w:rPr>
      <w:b/>
      <w:bCs/>
      <w:sz w:val="24"/>
      <w:szCs w:val="26"/>
    </w:rPr>
  </w:style>
  <w:style w:type="character" w:customStyle="1" w:styleId="42">
    <w:name w:val="Заголовок 4 Знак"/>
    <w:aliases w:val="h4 Знак"/>
    <w:link w:val="41"/>
    <w:rsid w:val="00DC6352"/>
    <w:rPr>
      <w:b/>
      <w:bCs/>
      <w:sz w:val="24"/>
      <w:szCs w:val="28"/>
    </w:rPr>
  </w:style>
  <w:style w:type="character" w:customStyle="1" w:styleId="52">
    <w:name w:val="Заголовок 5 Знак"/>
    <w:aliases w:val="h5 Знак"/>
    <w:link w:val="51"/>
    <w:rsid w:val="00DC6352"/>
    <w:rPr>
      <w:b/>
      <w:bCs/>
      <w:iCs/>
      <w:sz w:val="24"/>
      <w:szCs w:val="26"/>
    </w:rPr>
  </w:style>
  <w:style w:type="character" w:customStyle="1" w:styleId="60">
    <w:name w:val="Заголовок 6 Знак"/>
    <w:aliases w:val="h6 Знак"/>
    <w:link w:val="6"/>
    <w:rsid w:val="00DC6352"/>
    <w:rPr>
      <w:b/>
      <w:bCs/>
      <w:sz w:val="24"/>
      <w:szCs w:val="22"/>
    </w:rPr>
  </w:style>
  <w:style w:type="character" w:customStyle="1" w:styleId="70">
    <w:name w:val="Заголовок 7 Знак"/>
    <w:aliases w:val="h7 Знак"/>
    <w:link w:val="7"/>
    <w:rsid w:val="00DC6352"/>
    <w:rPr>
      <w:b/>
      <w:sz w:val="24"/>
      <w:szCs w:val="24"/>
    </w:rPr>
  </w:style>
  <w:style w:type="character" w:customStyle="1" w:styleId="80">
    <w:name w:val="Заголовок 8 Знак"/>
    <w:aliases w:val="h8 Знак"/>
    <w:link w:val="8"/>
    <w:rsid w:val="00DC6352"/>
    <w:rPr>
      <w:b/>
      <w:iCs/>
      <w:sz w:val="24"/>
      <w:szCs w:val="24"/>
    </w:rPr>
  </w:style>
  <w:style w:type="character" w:customStyle="1" w:styleId="90">
    <w:name w:val="Заголовок 9 Знак"/>
    <w:aliases w:val="h9 Знак"/>
    <w:link w:val="9"/>
    <w:rsid w:val="00DC6352"/>
    <w:rPr>
      <w:b/>
      <w:sz w:val="24"/>
      <w:szCs w:val="22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DC6352"/>
    <w:rPr>
      <w:sz w:val="24"/>
      <w:szCs w:val="24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4">
    <w:name w:val="Текст выноски Знак"/>
    <w:basedOn w:val="a2"/>
    <w:link w:val="aff3"/>
    <w:rsid w:val="00DC6352"/>
    <w:rPr>
      <w:rFonts w:ascii="Tahoma" w:hAnsi="Tahoma" w:cs="Tahoma"/>
      <w:sz w:val="16"/>
      <w:szCs w:val="16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table" w:customStyle="1" w:styleId="bwtGridEq">
    <w:name w:val="bwt_Grid_Eq"/>
    <w:basedOn w:val="a3"/>
    <w:rsid w:val="00DC6352"/>
    <w:rPr>
      <w:sz w:val="24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numbering" w:customStyle="1" w:styleId="bwtListAppendices">
    <w:name w:val="bwt_List_Appendices"/>
    <w:basedOn w:val="a4"/>
    <w:uiPriority w:val="99"/>
    <w:rsid w:val="00DC6352"/>
    <w:pPr>
      <w:numPr>
        <w:numId w:val="23"/>
      </w:numPr>
    </w:pPr>
  </w:style>
  <w:style w:type="numbering" w:customStyle="1" w:styleId="bwtListHeadings">
    <w:name w:val="bwt_List_Headings"/>
    <w:basedOn w:val="a4"/>
    <w:uiPriority w:val="99"/>
    <w:rsid w:val="00DC6352"/>
    <w:pPr>
      <w:numPr>
        <w:numId w:val="24"/>
      </w:numPr>
    </w:pPr>
  </w:style>
  <w:style w:type="paragraph" w:customStyle="1" w:styleId="bwtTOC1">
    <w:name w:val="bwt_TOC1"/>
    <w:basedOn w:val="bwtBase"/>
    <w:rsid w:val="00DC6352"/>
    <w:pPr>
      <w:keepLines/>
      <w:tabs>
        <w:tab w:val="right" w:pos="10205"/>
      </w:tabs>
      <w:suppressAutoHyphens/>
      <w:spacing w:after="120"/>
    </w:pPr>
  </w:style>
  <w:style w:type="character" w:styleId="afff7">
    <w:name w:val="Placeholder Text"/>
    <w:basedOn w:val="a2"/>
    <w:uiPriority w:val="99"/>
    <w:semiHidden/>
    <w:rsid w:val="00DC6352"/>
    <w:rPr>
      <w:color w:val="808080"/>
    </w:rPr>
  </w:style>
  <w:style w:type="character" w:customStyle="1" w:styleId="afa">
    <w:name w:val="Прощание Знак"/>
    <w:basedOn w:val="a2"/>
    <w:link w:val="af9"/>
    <w:rsid w:val="00DC6352"/>
    <w:rPr>
      <w:sz w:val="24"/>
      <w:szCs w:val="24"/>
    </w:rPr>
  </w:style>
  <w:style w:type="paragraph" w:customStyle="1" w:styleId="bwtBase">
    <w:name w:val="bwt_Base"/>
    <w:rsid w:val="00DC6352"/>
    <w:rPr>
      <w:sz w:val="24"/>
      <w:szCs w:val="24"/>
    </w:rPr>
  </w:style>
  <w:style w:type="paragraph" w:customStyle="1" w:styleId="bwtT1L">
    <w:name w:val="bwt_T1_L"/>
    <w:basedOn w:val="bwtBase"/>
    <w:rsid w:val="00DC6352"/>
  </w:style>
  <w:style w:type="paragraph" w:customStyle="1" w:styleId="bwtT1C">
    <w:name w:val="bwt_T1_C"/>
    <w:basedOn w:val="bwtBase"/>
    <w:rsid w:val="00DC6352"/>
    <w:pPr>
      <w:jc w:val="center"/>
    </w:pPr>
  </w:style>
  <w:style w:type="paragraph" w:customStyle="1" w:styleId="bwtT1R">
    <w:name w:val="bwt_T1_R"/>
    <w:basedOn w:val="bwtBase"/>
    <w:rsid w:val="00DC6352"/>
    <w:pPr>
      <w:jc w:val="right"/>
    </w:pPr>
  </w:style>
  <w:style w:type="paragraph" w:customStyle="1" w:styleId="bwtT1W">
    <w:name w:val="bwt_T1_W"/>
    <w:basedOn w:val="bwtBase"/>
    <w:rsid w:val="00DC6352"/>
    <w:pPr>
      <w:jc w:val="both"/>
    </w:pPr>
  </w:style>
  <w:style w:type="paragraph" w:customStyle="1" w:styleId="bwtT2L">
    <w:name w:val="bwt_T2_L"/>
    <w:basedOn w:val="bwtBase"/>
    <w:rsid w:val="00DC6352"/>
    <w:pPr>
      <w:keepNext/>
    </w:pPr>
  </w:style>
  <w:style w:type="paragraph" w:customStyle="1" w:styleId="bwtT2C">
    <w:name w:val="bwt_T2_C"/>
    <w:basedOn w:val="bwtBase"/>
    <w:rsid w:val="00DC6352"/>
    <w:pPr>
      <w:keepNext/>
      <w:jc w:val="center"/>
    </w:pPr>
  </w:style>
  <w:style w:type="paragraph" w:customStyle="1" w:styleId="bwtT2R">
    <w:name w:val="bwt_T2_R"/>
    <w:basedOn w:val="bwtBase"/>
    <w:rsid w:val="00DC6352"/>
    <w:pPr>
      <w:keepNext/>
      <w:jc w:val="right"/>
    </w:pPr>
  </w:style>
  <w:style w:type="paragraph" w:customStyle="1" w:styleId="bwtT2W">
    <w:name w:val="bwt_T2_W"/>
    <w:basedOn w:val="bwtBase"/>
    <w:rsid w:val="00DC6352"/>
    <w:pPr>
      <w:keepNext/>
      <w:jc w:val="both"/>
    </w:pPr>
  </w:style>
  <w:style w:type="paragraph" w:customStyle="1" w:styleId="bwtHNoNum2">
    <w:name w:val="bwt_HNoNum2"/>
    <w:basedOn w:val="bwtBase"/>
    <w:next w:val="bwtBody1"/>
    <w:rsid w:val="00DC6352"/>
    <w:pPr>
      <w:keepNext/>
      <w:keepLines/>
      <w:suppressAutoHyphens/>
      <w:spacing w:before="420" w:line="360" w:lineRule="auto"/>
      <w:ind w:firstLine="709"/>
      <w:jc w:val="both"/>
      <w:outlineLvl w:val="0"/>
    </w:pPr>
    <w:rPr>
      <w:b/>
    </w:rPr>
  </w:style>
  <w:style w:type="paragraph" w:customStyle="1" w:styleId="bwtHNoNum3">
    <w:name w:val="bwt_HNoNum3"/>
    <w:basedOn w:val="bwtBase"/>
    <w:next w:val="bwtBody1"/>
    <w:rsid w:val="00DC6352"/>
    <w:pPr>
      <w:keepNext/>
      <w:keepLines/>
      <w:pageBreakBefore/>
      <w:suppressAutoHyphens/>
      <w:spacing w:after="420" w:line="360" w:lineRule="auto"/>
      <w:jc w:val="center"/>
      <w:outlineLvl w:val="0"/>
    </w:pPr>
    <w:rPr>
      <w:b/>
    </w:rPr>
  </w:style>
  <w:style w:type="paragraph" w:customStyle="1" w:styleId="bwtHI2">
    <w:name w:val="bwt_HI_2"/>
    <w:basedOn w:val="21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3">
    <w:name w:val="bwt_HI_3"/>
    <w:basedOn w:val="31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4">
    <w:name w:val="bwt_HI_4"/>
    <w:basedOn w:val="41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5">
    <w:name w:val="bwt_HI_5"/>
    <w:basedOn w:val="51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1">
    <w:name w:val="bwt_H_1"/>
    <w:basedOn w:val="bwtHI1"/>
    <w:next w:val="bwtBody1"/>
    <w:rsid w:val="00DC6352"/>
    <w:pPr>
      <w:keepNext/>
      <w:keepLines/>
    </w:pPr>
  </w:style>
  <w:style w:type="paragraph" w:customStyle="1" w:styleId="bwtH2">
    <w:name w:val="bwt_H_2"/>
    <w:basedOn w:val="bwtHI2"/>
    <w:next w:val="bwtBody1"/>
    <w:rsid w:val="00DC6352"/>
    <w:pPr>
      <w:keepNext/>
      <w:keepLines/>
    </w:pPr>
  </w:style>
  <w:style w:type="paragraph" w:customStyle="1" w:styleId="bwtH3">
    <w:name w:val="bwt_H_3"/>
    <w:basedOn w:val="bwtHI3"/>
    <w:next w:val="bwtBody1"/>
    <w:rsid w:val="00DC6352"/>
    <w:pPr>
      <w:keepNext/>
      <w:keepLines/>
    </w:pPr>
  </w:style>
  <w:style w:type="paragraph" w:customStyle="1" w:styleId="bwtH4">
    <w:name w:val="bwt_H_4"/>
    <w:basedOn w:val="bwtHI4"/>
    <w:next w:val="bwtBody1"/>
    <w:rsid w:val="00DC6352"/>
    <w:pPr>
      <w:keepNext/>
      <w:keepLines/>
    </w:pPr>
  </w:style>
  <w:style w:type="paragraph" w:customStyle="1" w:styleId="bwtHI7">
    <w:name w:val="bwt_HI_7"/>
    <w:basedOn w:val="7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8">
    <w:name w:val="bwt_HI_8"/>
    <w:basedOn w:val="8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9">
    <w:name w:val="bwt_HI_9"/>
    <w:basedOn w:val="9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5">
    <w:name w:val="bwt_H_5"/>
    <w:basedOn w:val="bwtHI5"/>
    <w:next w:val="bwtBody1"/>
    <w:rsid w:val="00DC6352"/>
    <w:pPr>
      <w:keepNext/>
      <w:keepLines/>
    </w:pPr>
  </w:style>
  <w:style w:type="paragraph" w:customStyle="1" w:styleId="bwtH6">
    <w:name w:val="bwt_H_6"/>
    <w:basedOn w:val="bwtHI6"/>
    <w:next w:val="bwtBody1"/>
    <w:rsid w:val="00DC6352"/>
    <w:pPr>
      <w:keepNext/>
      <w:keepLines/>
    </w:pPr>
  </w:style>
  <w:style w:type="paragraph" w:customStyle="1" w:styleId="bwtH7">
    <w:name w:val="bwt_H_7"/>
    <w:basedOn w:val="bwtHI7"/>
    <w:next w:val="bwtBody1"/>
    <w:rsid w:val="00DC6352"/>
    <w:pPr>
      <w:keepNext/>
      <w:keepLines/>
    </w:pPr>
  </w:style>
  <w:style w:type="paragraph" w:customStyle="1" w:styleId="bwtL2One7">
    <w:name w:val="bwt_L2_One_7"/>
    <w:basedOn w:val="bwtL1One7"/>
    <w:next w:val="bwtBody1"/>
    <w:rsid w:val="00DC6352"/>
    <w:pPr>
      <w:keepNext/>
    </w:pPr>
  </w:style>
  <w:style w:type="paragraph" w:customStyle="1" w:styleId="bwtL2One8">
    <w:name w:val="bwt_L2_One_8"/>
    <w:basedOn w:val="bwtL1One8"/>
    <w:next w:val="bwtL1One8"/>
    <w:rsid w:val="00DC6352"/>
    <w:pPr>
      <w:keepNext/>
    </w:pPr>
  </w:style>
  <w:style w:type="paragraph" w:customStyle="1" w:styleId="bwtL2One9">
    <w:name w:val="bwt_L2_One_9"/>
    <w:basedOn w:val="bwtL1One9"/>
    <w:next w:val="bwtL1One9"/>
    <w:rsid w:val="00DC6352"/>
    <w:pPr>
      <w:keepNext/>
    </w:pPr>
  </w:style>
  <w:style w:type="paragraph" w:customStyle="1" w:styleId="bwtL3One7">
    <w:name w:val="bwt_L3_One_7"/>
    <w:basedOn w:val="bwtL1One7"/>
    <w:next w:val="bwtBody1"/>
    <w:rsid w:val="00DC6352"/>
    <w:pPr>
      <w:tabs>
        <w:tab w:val="clear" w:pos="1134"/>
      </w:tabs>
      <w:ind w:left="1134" w:hanging="425"/>
    </w:pPr>
  </w:style>
  <w:style w:type="paragraph" w:customStyle="1" w:styleId="bwtL3One8">
    <w:name w:val="bwt_L3_One_8"/>
    <w:basedOn w:val="bwtL1One8"/>
    <w:rsid w:val="00DC6352"/>
    <w:pPr>
      <w:tabs>
        <w:tab w:val="clear" w:pos="1559"/>
      </w:tabs>
      <w:ind w:left="1559" w:hanging="425"/>
    </w:pPr>
  </w:style>
  <w:style w:type="paragraph" w:customStyle="1" w:styleId="bwtL3One9">
    <w:name w:val="bwt_L3_One_9"/>
    <w:basedOn w:val="bwtL1One9"/>
    <w:rsid w:val="00DC6352"/>
    <w:pPr>
      <w:tabs>
        <w:tab w:val="clear" w:pos="1984"/>
      </w:tabs>
      <w:ind w:left="1984" w:hanging="425"/>
    </w:pPr>
  </w:style>
  <w:style w:type="numbering" w:customStyle="1" w:styleId="bwtListX">
    <w:name w:val="bwt_List_X"/>
    <w:basedOn w:val="a4"/>
    <w:uiPriority w:val="99"/>
    <w:rsid w:val="00DC6352"/>
    <w:pPr>
      <w:numPr>
        <w:numId w:val="18"/>
      </w:numPr>
    </w:pPr>
  </w:style>
  <w:style w:type="numbering" w:customStyle="1" w:styleId="bwtListT">
    <w:name w:val="bwt_List_T"/>
    <w:basedOn w:val="a4"/>
    <w:uiPriority w:val="99"/>
    <w:rsid w:val="00DC6352"/>
    <w:pPr>
      <w:numPr>
        <w:numId w:val="19"/>
      </w:numPr>
    </w:pPr>
  </w:style>
  <w:style w:type="numbering" w:customStyle="1" w:styleId="bwtListMain">
    <w:name w:val="bwt_List_Main"/>
    <w:basedOn w:val="a4"/>
    <w:uiPriority w:val="99"/>
    <w:rsid w:val="00DC6352"/>
    <w:pPr>
      <w:numPr>
        <w:numId w:val="20"/>
      </w:numPr>
    </w:pPr>
  </w:style>
  <w:style w:type="numbering" w:customStyle="1" w:styleId="bwtListN">
    <w:name w:val="bwt_List_N"/>
    <w:basedOn w:val="a4"/>
    <w:uiPriority w:val="99"/>
    <w:rsid w:val="00DC6352"/>
    <w:pPr>
      <w:numPr>
        <w:numId w:val="21"/>
      </w:numPr>
    </w:pPr>
  </w:style>
  <w:style w:type="numbering" w:customStyle="1" w:styleId="bwtListOne">
    <w:name w:val="bwt_List_One"/>
    <w:basedOn w:val="a4"/>
    <w:uiPriority w:val="99"/>
    <w:rsid w:val="00DC6352"/>
    <w:pPr>
      <w:numPr>
        <w:numId w:val="22"/>
      </w:numPr>
    </w:pPr>
  </w:style>
  <w:style w:type="paragraph" w:customStyle="1" w:styleId="bwtT1I">
    <w:name w:val="bwt_T1_I"/>
    <w:basedOn w:val="bwtBase"/>
    <w:rsid w:val="00DC6352"/>
    <w:pPr>
      <w:tabs>
        <w:tab w:val="left" w:pos="850"/>
      </w:tabs>
      <w:ind w:firstLine="425"/>
      <w:jc w:val="both"/>
    </w:pPr>
  </w:style>
  <w:style w:type="table" w:customStyle="1" w:styleId="bwtGrid1">
    <w:name w:val="bwt_Grid1"/>
    <w:basedOn w:val="a3"/>
    <w:uiPriority w:val="99"/>
    <w:qFormat/>
    <w:rsid w:val="00DC6352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3"/>
    <w:uiPriority w:val="99"/>
    <w:qFormat/>
    <w:rsid w:val="00DC6352"/>
    <w:rPr>
      <w:sz w:val="24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bwtHNoNum4">
    <w:name w:val="bwt_HNoNum4"/>
    <w:basedOn w:val="bwtBase"/>
    <w:next w:val="bwtBody1"/>
    <w:rsid w:val="00DC6352"/>
    <w:pPr>
      <w:keepNext/>
      <w:keepLines/>
      <w:suppressAutoHyphens/>
      <w:spacing w:before="420" w:after="420" w:line="360" w:lineRule="auto"/>
      <w:jc w:val="center"/>
      <w:outlineLvl w:val="0"/>
    </w:pPr>
    <w:rPr>
      <w:b/>
    </w:rPr>
  </w:style>
  <w:style w:type="paragraph" w:customStyle="1" w:styleId="bwtAfterT1">
    <w:name w:val="bwt_AfterT1"/>
    <w:basedOn w:val="bwtBase"/>
    <w:next w:val="bwtBody1"/>
    <w:uiPriority w:val="99"/>
    <w:rsid w:val="00DC6352"/>
    <w:pPr>
      <w:spacing w:after="620"/>
    </w:pPr>
    <w:rPr>
      <w:sz w:val="2"/>
    </w:rPr>
  </w:style>
  <w:style w:type="paragraph" w:customStyle="1" w:styleId="bwtEq2L">
    <w:name w:val="bwt_Eq2_L"/>
    <w:basedOn w:val="bwtBase"/>
    <w:rsid w:val="00DC6352"/>
    <w:pPr>
      <w:keepNext/>
      <w:keepLines/>
      <w:tabs>
        <w:tab w:val="right" w:pos="10205"/>
      </w:tabs>
      <w:spacing w:line="360" w:lineRule="auto"/>
      <w:ind w:left="709"/>
    </w:pPr>
  </w:style>
  <w:style w:type="paragraph" w:customStyle="1" w:styleId="bwtAfterT2">
    <w:name w:val="bwt_AfterT2"/>
    <w:basedOn w:val="bwtBase"/>
    <w:next w:val="bwtBody1"/>
    <w:rsid w:val="00DC6352"/>
    <w:pPr>
      <w:spacing w:after="200"/>
    </w:pPr>
    <w:rPr>
      <w:sz w:val="2"/>
    </w:rPr>
  </w:style>
  <w:style w:type="paragraph" w:customStyle="1" w:styleId="bwtEq2C">
    <w:name w:val="bwt_Eq2_C"/>
    <w:basedOn w:val="bwtBase"/>
    <w:rsid w:val="00DC6352"/>
    <w:pPr>
      <w:keepNext/>
      <w:keepLines/>
      <w:tabs>
        <w:tab w:val="center" w:pos="5102"/>
        <w:tab w:val="right" w:pos="10205"/>
      </w:tabs>
      <w:spacing w:line="360" w:lineRule="auto"/>
      <w:jc w:val="center"/>
    </w:pPr>
  </w:style>
  <w:style w:type="paragraph" w:customStyle="1" w:styleId="bwtEqR">
    <w:name w:val="bwt_Eq_R"/>
    <w:basedOn w:val="bwtBase"/>
    <w:rsid w:val="00DC6352"/>
    <w:pPr>
      <w:spacing w:line="360" w:lineRule="auto"/>
      <w:jc w:val="right"/>
    </w:pPr>
  </w:style>
  <w:style w:type="paragraph" w:customStyle="1" w:styleId="bwtBib">
    <w:name w:val="bwt_Bib"/>
    <w:basedOn w:val="bwtBase"/>
    <w:rsid w:val="00DC6352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DC6352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2"/>
    <w:rsid w:val="00DC6352"/>
    <w:rPr>
      <w:vanish/>
    </w:rPr>
  </w:style>
  <w:style w:type="character" w:customStyle="1" w:styleId="bwtHideList">
    <w:name w:val="bwt__HideList"/>
    <w:basedOn w:val="a2"/>
    <w:rsid w:val="00DC6352"/>
    <w:rPr>
      <w:vanish/>
    </w:rPr>
  </w:style>
  <w:style w:type="paragraph" w:customStyle="1" w:styleId="bwtH8">
    <w:name w:val="bwt_H_8"/>
    <w:basedOn w:val="bwtHI8"/>
    <w:next w:val="bwtBody1"/>
    <w:rsid w:val="00DC6352"/>
    <w:pPr>
      <w:keepNext/>
      <w:keepLines/>
    </w:pPr>
  </w:style>
  <w:style w:type="paragraph" w:customStyle="1" w:styleId="bwtHI6">
    <w:name w:val="bwt_HI_6"/>
    <w:basedOn w:val="6"/>
    <w:next w:val="bwtBody1"/>
    <w:rsid w:val="00DC6352"/>
    <w:pPr>
      <w:keepNext w:val="0"/>
      <w:keepLines w:val="0"/>
      <w:pageBreakBefore w:val="0"/>
      <w:suppressAutoHyphens w:val="0"/>
      <w:spacing w:after="0"/>
    </w:pPr>
    <w:rPr>
      <w:b w:val="0"/>
    </w:rPr>
  </w:style>
  <w:style w:type="paragraph" w:customStyle="1" w:styleId="bwtHI1">
    <w:name w:val="bwt_HI_1"/>
    <w:basedOn w:val="1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9">
    <w:name w:val="bwt_H_9"/>
    <w:basedOn w:val="bwtHI9"/>
    <w:next w:val="bwtBody1"/>
    <w:rsid w:val="00DC6352"/>
    <w:pPr>
      <w:keepNext/>
      <w:keepLines/>
    </w:pPr>
  </w:style>
  <w:style w:type="paragraph" w:customStyle="1" w:styleId="bwtF1">
    <w:name w:val="bwt_F1"/>
    <w:basedOn w:val="bwtBase"/>
    <w:next w:val="bwtCaptionF2"/>
    <w:rsid w:val="00DC6352"/>
    <w:pPr>
      <w:keepNext/>
      <w:spacing w:before="480" w:after="120"/>
      <w:jc w:val="center"/>
    </w:pPr>
  </w:style>
  <w:style w:type="paragraph" w:customStyle="1" w:styleId="bwtCaptionF1">
    <w:name w:val="bwt_Caption_F1"/>
    <w:basedOn w:val="bwtBase"/>
    <w:next w:val="bwtBody1"/>
    <w:rsid w:val="00DC6352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DC6352"/>
    <w:pPr>
      <w:keepNext/>
      <w:keepLines/>
      <w:spacing w:after="120"/>
    </w:pPr>
  </w:style>
  <w:style w:type="paragraph" w:customStyle="1" w:styleId="bwtT2I">
    <w:name w:val="bwt_T2_I"/>
    <w:basedOn w:val="bwtBase"/>
    <w:rsid w:val="00DC6352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DC6352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uiPriority w:val="99"/>
    <w:rsid w:val="00DC6352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N1">
    <w:name w:val="bwt_BodyN1"/>
    <w:basedOn w:val="bwtBase"/>
    <w:next w:val="bwtBody1"/>
    <w:rsid w:val="00DC6352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DC6352"/>
    <w:pPr>
      <w:keepNext/>
      <w:tabs>
        <w:tab w:val="left" w:pos="709"/>
      </w:tabs>
      <w:spacing w:line="360" w:lineRule="auto"/>
      <w:jc w:val="both"/>
    </w:pPr>
  </w:style>
  <w:style w:type="paragraph" w:customStyle="1" w:styleId="bwtHI10">
    <w:name w:val="bwt_HI_10"/>
    <w:basedOn w:val="h10"/>
    <w:next w:val="bwtBody1"/>
    <w:rsid w:val="00DC6352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10">
    <w:name w:val="bwt_H_10"/>
    <w:basedOn w:val="bwtHI10"/>
    <w:next w:val="bwtBody1"/>
    <w:rsid w:val="00DC6352"/>
    <w:pPr>
      <w:keepNext/>
      <w:keepLines/>
    </w:pPr>
  </w:style>
  <w:style w:type="paragraph" w:customStyle="1" w:styleId="h10">
    <w:name w:val="h10"/>
    <w:basedOn w:val="bwtBase"/>
    <w:next w:val="bwtBody1"/>
    <w:rsid w:val="00DC6352"/>
    <w:pPr>
      <w:keepNext/>
      <w:keepLines/>
      <w:suppressAutoHyphens/>
      <w:spacing w:before="420" w:line="360" w:lineRule="auto"/>
      <w:ind w:firstLine="709"/>
      <w:jc w:val="both"/>
    </w:pPr>
    <w:rPr>
      <w:b/>
    </w:rPr>
  </w:style>
  <w:style w:type="paragraph" w:customStyle="1" w:styleId="bwtEq1L">
    <w:name w:val="bwt_Eq1_L"/>
    <w:basedOn w:val="bwtBase"/>
    <w:rsid w:val="00DC6352"/>
    <w:pPr>
      <w:keepLines/>
      <w:tabs>
        <w:tab w:val="right" w:pos="10205"/>
      </w:tabs>
      <w:spacing w:line="360" w:lineRule="auto"/>
      <w:ind w:left="709"/>
    </w:pPr>
  </w:style>
  <w:style w:type="paragraph" w:customStyle="1" w:styleId="bwtCaptionF2">
    <w:name w:val="bwt_Caption_F2"/>
    <w:basedOn w:val="bwtBase"/>
    <w:next w:val="bwtBody1"/>
    <w:rsid w:val="00DC6352"/>
    <w:pPr>
      <w:keepLines/>
      <w:spacing w:after="540"/>
      <w:jc w:val="center"/>
    </w:pPr>
  </w:style>
  <w:style w:type="paragraph" w:customStyle="1" w:styleId="bwtEq1C">
    <w:name w:val="bwt_Eq1_C"/>
    <w:basedOn w:val="bwtBase"/>
    <w:rsid w:val="00DC6352"/>
    <w:pPr>
      <w:keepLines/>
      <w:tabs>
        <w:tab w:val="center" w:pos="5102"/>
        <w:tab w:val="right" w:pos="10205"/>
      </w:tabs>
      <w:spacing w:line="360" w:lineRule="auto"/>
      <w:jc w:val="center"/>
    </w:pPr>
  </w:style>
  <w:style w:type="paragraph" w:customStyle="1" w:styleId="bwtCaptionT2">
    <w:name w:val="bwt_Caption_T2"/>
    <w:basedOn w:val="bwtBase"/>
    <w:rsid w:val="00DC6352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DC6352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DC6352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DC6352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DC6352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DC6352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DC6352"/>
    <w:pPr>
      <w:keepNext/>
      <w:keepLines/>
    </w:pPr>
    <w:rPr>
      <w:sz w:val="12"/>
    </w:rPr>
  </w:style>
  <w:style w:type="paragraph" w:customStyle="1" w:styleId="bwtHNoNum1">
    <w:name w:val="bwt_HNoNum1"/>
    <w:basedOn w:val="bwtBase"/>
    <w:next w:val="bwtBody1"/>
    <w:rsid w:val="00DC6352"/>
    <w:pPr>
      <w:keepNext/>
      <w:keepLines/>
      <w:pageBreakBefore/>
      <w:suppressAutoHyphens/>
      <w:spacing w:line="360" w:lineRule="auto"/>
      <w:ind w:firstLine="709"/>
      <w:jc w:val="both"/>
      <w:outlineLvl w:val="0"/>
    </w:pPr>
    <w:rPr>
      <w:b/>
    </w:rPr>
  </w:style>
  <w:style w:type="paragraph" w:customStyle="1" w:styleId="bwtHALT1">
    <w:name w:val="bwt_H_ALT_1"/>
    <w:basedOn w:val="1"/>
    <w:next w:val="bwtBody1"/>
    <w:rsid w:val="00DC6352"/>
  </w:style>
  <w:style w:type="paragraph" w:customStyle="1" w:styleId="bwtHALT2">
    <w:name w:val="bwt_H_ALT_2"/>
    <w:basedOn w:val="21"/>
    <w:next w:val="bwtBody1"/>
    <w:rsid w:val="00DC6352"/>
  </w:style>
  <w:style w:type="paragraph" w:customStyle="1" w:styleId="bwtHALT3">
    <w:name w:val="bwt_H_ALT_3"/>
    <w:basedOn w:val="31"/>
    <w:next w:val="bwtBody1"/>
    <w:rsid w:val="00DC6352"/>
  </w:style>
  <w:style w:type="paragraph" w:customStyle="1" w:styleId="bwtHALT4">
    <w:name w:val="bwt_H_ALT_4"/>
    <w:basedOn w:val="41"/>
    <w:next w:val="bwtBody1"/>
    <w:rsid w:val="00DC6352"/>
  </w:style>
  <w:style w:type="paragraph" w:customStyle="1" w:styleId="bwtHALT5">
    <w:name w:val="bwt_H_ALT_5"/>
    <w:basedOn w:val="51"/>
    <w:next w:val="bwtBody1"/>
    <w:rsid w:val="00DC6352"/>
  </w:style>
  <w:style w:type="paragraph" w:customStyle="1" w:styleId="bwtHALT6">
    <w:name w:val="bwt_H_ALT_6"/>
    <w:basedOn w:val="6"/>
    <w:next w:val="bwtBody1"/>
    <w:rsid w:val="00DC6352"/>
  </w:style>
  <w:style w:type="paragraph" w:customStyle="1" w:styleId="bwtHALT7">
    <w:name w:val="bwt_H_ALT_7"/>
    <w:basedOn w:val="7"/>
    <w:next w:val="bwtBody1"/>
    <w:rsid w:val="00DC6352"/>
  </w:style>
  <w:style w:type="paragraph" w:customStyle="1" w:styleId="bwtHALT8">
    <w:name w:val="bwt_H_ALT_8"/>
    <w:basedOn w:val="8"/>
    <w:next w:val="bwtBody1"/>
    <w:rsid w:val="00DC6352"/>
  </w:style>
  <w:style w:type="paragraph" w:customStyle="1" w:styleId="bwtHALT9">
    <w:name w:val="bwt_H_ALT_9"/>
    <w:basedOn w:val="9"/>
    <w:next w:val="bwtBody1"/>
    <w:rsid w:val="00DC6352"/>
  </w:style>
  <w:style w:type="paragraph" w:customStyle="1" w:styleId="bwtHALT10">
    <w:name w:val="bwt_H_ALT_10"/>
    <w:basedOn w:val="h10"/>
    <w:next w:val="bwtBody1"/>
    <w:rsid w:val="00DC6352"/>
  </w:style>
  <w:style w:type="paragraph" w:customStyle="1" w:styleId="bwtHNoNum5">
    <w:name w:val="bwt_HNoNum5"/>
    <w:basedOn w:val="bwtBase"/>
    <w:next w:val="bwtBody1"/>
    <w:rsid w:val="00DC6352"/>
    <w:pPr>
      <w:keepNext/>
      <w:keepLines/>
      <w:pageBreakBefore/>
      <w:suppressAutoHyphens/>
      <w:spacing w:after="420" w:line="360" w:lineRule="auto"/>
      <w:jc w:val="center"/>
      <w:outlineLvl w:val="0"/>
    </w:pPr>
    <w:rPr>
      <w:b/>
    </w:rPr>
  </w:style>
  <w:style w:type="paragraph" w:customStyle="1" w:styleId="bwtHNoNum6">
    <w:name w:val="bwt_HNoNum6"/>
    <w:basedOn w:val="bwtBase"/>
    <w:next w:val="bwtBody1"/>
    <w:rsid w:val="00DC6352"/>
    <w:pPr>
      <w:keepNext/>
      <w:keepLines/>
      <w:suppressAutoHyphens/>
      <w:spacing w:before="420" w:after="420" w:line="360" w:lineRule="auto"/>
      <w:jc w:val="center"/>
      <w:outlineLvl w:val="0"/>
    </w:pPr>
    <w:rPr>
      <w:b/>
    </w:rPr>
  </w:style>
  <w:style w:type="paragraph" w:customStyle="1" w:styleId="bwtL1One7">
    <w:name w:val="bwt_L1_One_7"/>
    <w:basedOn w:val="bwtBase"/>
    <w:next w:val="bwtBody1"/>
    <w:uiPriority w:val="99"/>
    <w:rsid w:val="00DC6352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8">
    <w:name w:val="bwt_L1_One_8"/>
    <w:basedOn w:val="bwtBase"/>
    <w:rsid w:val="00DC6352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One9">
    <w:name w:val="bwt_L1_One_9"/>
    <w:basedOn w:val="bwtBase"/>
    <w:rsid w:val="00DC6352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1T7">
    <w:name w:val="bwt_L1_T_7"/>
    <w:basedOn w:val="bwtBase"/>
    <w:next w:val="bwtBody1"/>
    <w:rsid w:val="00DC6352"/>
    <w:pPr>
      <w:tabs>
        <w:tab w:val="left" w:pos="850"/>
      </w:tabs>
      <w:spacing w:line="360" w:lineRule="auto"/>
      <w:ind w:firstLine="425"/>
      <w:jc w:val="both"/>
    </w:pPr>
  </w:style>
  <w:style w:type="paragraph" w:customStyle="1" w:styleId="bwtL1T8">
    <w:name w:val="bwt_L1_T_8"/>
    <w:basedOn w:val="bwtBase"/>
    <w:rsid w:val="00DC6352"/>
    <w:pPr>
      <w:tabs>
        <w:tab w:val="left" w:pos="1276"/>
      </w:tabs>
      <w:spacing w:line="360" w:lineRule="auto"/>
      <w:ind w:left="425" w:firstLine="425"/>
      <w:jc w:val="both"/>
    </w:pPr>
  </w:style>
  <w:style w:type="paragraph" w:customStyle="1" w:styleId="bwtL1T9">
    <w:name w:val="bwt_L1_T_9"/>
    <w:basedOn w:val="bwtBase"/>
    <w:rsid w:val="00DC6352"/>
    <w:pPr>
      <w:tabs>
        <w:tab w:val="left" w:pos="1701"/>
      </w:tabs>
      <w:spacing w:line="360" w:lineRule="auto"/>
      <w:ind w:left="850" w:firstLine="425"/>
      <w:jc w:val="both"/>
    </w:pPr>
  </w:style>
  <w:style w:type="paragraph" w:customStyle="1" w:styleId="bwtL2T7">
    <w:name w:val="bwt_L2_T_7"/>
    <w:basedOn w:val="bwtL1T7"/>
    <w:next w:val="bwtBody1"/>
    <w:rsid w:val="00DC6352"/>
    <w:pPr>
      <w:keepNext/>
    </w:pPr>
  </w:style>
  <w:style w:type="paragraph" w:customStyle="1" w:styleId="bwtL2T8">
    <w:name w:val="bwt_L2_T_8"/>
    <w:basedOn w:val="bwtL1T8"/>
    <w:next w:val="bwtL1T8"/>
    <w:rsid w:val="00DC6352"/>
    <w:pPr>
      <w:keepNext/>
    </w:pPr>
  </w:style>
  <w:style w:type="paragraph" w:customStyle="1" w:styleId="bwtL2T9">
    <w:name w:val="bwt_L2_T_9"/>
    <w:basedOn w:val="bwtL1T9"/>
    <w:next w:val="bwtL1T9"/>
    <w:rsid w:val="00DC6352"/>
    <w:pPr>
      <w:keepNext/>
    </w:pPr>
  </w:style>
  <w:style w:type="paragraph" w:customStyle="1" w:styleId="bwtL3T7">
    <w:name w:val="bwt_L3_T_7"/>
    <w:basedOn w:val="bwtL1T7"/>
    <w:next w:val="bwtBody1"/>
    <w:rsid w:val="00DC6352"/>
    <w:pPr>
      <w:tabs>
        <w:tab w:val="clear" w:pos="850"/>
      </w:tabs>
      <w:ind w:left="850" w:hanging="425"/>
    </w:pPr>
  </w:style>
  <w:style w:type="paragraph" w:customStyle="1" w:styleId="bwtL3T8">
    <w:name w:val="bwt_L3_T_8"/>
    <w:basedOn w:val="bwtL1T8"/>
    <w:rsid w:val="00DC6352"/>
    <w:pPr>
      <w:tabs>
        <w:tab w:val="clear" w:pos="1276"/>
      </w:tabs>
      <w:ind w:left="1276" w:hanging="425"/>
    </w:pPr>
  </w:style>
  <w:style w:type="paragraph" w:customStyle="1" w:styleId="bwtL3T9">
    <w:name w:val="bwt_L3_T_9"/>
    <w:basedOn w:val="bwtL1T9"/>
    <w:rsid w:val="00DC6352"/>
    <w:pPr>
      <w:tabs>
        <w:tab w:val="clear" w:pos="1701"/>
      </w:tabs>
      <w:ind w:left="1701" w:hanging="425"/>
    </w:pPr>
  </w:style>
  <w:style w:type="paragraph" w:customStyle="1" w:styleId="bwtL1N7">
    <w:name w:val="bwt_L1_N_7"/>
    <w:basedOn w:val="bwtBase"/>
    <w:next w:val="bwtBody1"/>
    <w:rsid w:val="00DC6352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8">
    <w:name w:val="bwt_L1_N_8"/>
    <w:basedOn w:val="bwtBase"/>
    <w:rsid w:val="00DC6352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N9">
    <w:name w:val="bwt_L1_N_9"/>
    <w:basedOn w:val="bwtBase"/>
    <w:rsid w:val="00DC6352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N7">
    <w:name w:val="bwt_L2_N_7"/>
    <w:basedOn w:val="bwtL1N7"/>
    <w:next w:val="bwtBody1"/>
    <w:rsid w:val="00DC6352"/>
    <w:pPr>
      <w:keepNext/>
    </w:pPr>
  </w:style>
  <w:style w:type="paragraph" w:customStyle="1" w:styleId="bwtL2N8">
    <w:name w:val="bwt_L2_N_8"/>
    <w:basedOn w:val="bwtL1N8"/>
    <w:next w:val="bwtL1N8"/>
    <w:rsid w:val="00DC6352"/>
    <w:pPr>
      <w:keepNext/>
    </w:pPr>
  </w:style>
  <w:style w:type="paragraph" w:customStyle="1" w:styleId="bwtL2N9">
    <w:name w:val="bwt_L2_N_9"/>
    <w:basedOn w:val="bwtL1N9"/>
    <w:next w:val="bwtL1N9"/>
    <w:rsid w:val="00DC6352"/>
    <w:pPr>
      <w:keepNext/>
    </w:pPr>
  </w:style>
  <w:style w:type="paragraph" w:customStyle="1" w:styleId="bwtL3N7">
    <w:name w:val="bwt_L3_N_7"/>
    <w:basedOn w:val="bwtL1N7"/>
    <w:next w:val="bwtBody1"/>
    <w:rsid w:val="00DC6352"/>
    <w:pPr>
      <w:tabs>
        <w:tab w:val="clear" w:pos="1134"/>
      </w:tabs>
      <w:ind w:left="1134" w:hanging="425"/>
    </w:pPr>
  </w:style>
  <w:style w:type="paragraph" w:customStyle="1" w:styleId="bwtL3N8">
    <w:name w:val="bwt_L3_N_8"/>
    <w:basedOn w:val="bwtL1N8"/>
    <w:rsid w:val="00DC6352"/>
    <w:pPr>
      <w:tabs>
        <w:tab w:val="clear" w:pos="1559"/>
      </w:tabs>
      <w:ind w:left="1559" w:hanging="425"/>
    </w:pPr>
  </w:style>
  <w:style w:type="paragraph" w:customStyle="1" w:styleId="bwtL3N9">
    <w:name w:val="bwt_L3_N_9"/>
    <w:basedOn w:val="bwtL1N9"/>
    <w:rsid w:val="00DC6352"/>
    <w:pPr>
      <w:tabs>
        <w:tab w:val="clear" w:pos="1984"/>
      </w:tabs>
      <w:ind w:left="1984" w:hanging="425"/>
    </w:pPr>
  </w:style>
  <w:style w:type="paragraph" w:customStyle="1" w:styleId="bwtL1X7">
    <w:name w:val="bwt_L1_X_7"/>
    <w:basedOn w:val="bwtBase"/>
    <w:next w:val="bwtBody1"/>
    <w:rsid w:val="00DC6352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X8">
    <w:name w:val="bwt_L1_X_8"/>
    <w:basedOn w:val="bwtBase"/>
    <w:rsid w:val="00DC6352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X9">
    <w:name w:val="bwt_L1_X_9"/>
    <w:basedOn w:val="bwtBase"/>
    <w:rsid w:val="00DC6352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X7">
    <w:name w:val="bwt_L2_X_7"/>
    <w:basedOn w:val="bwtL1X7"/>
    <w:next w:val="bwtBody1"/>
    <w:rsid w:val="00DC6352"/>
    <w:pPr>
      <w:keepNext/>
    </w:pPr>
  </w:style>
  <w:style w:type="paragraph" w:customStyle="1" w:styleId="bwtL2X8">
    <w:name w:val="bwt_L2_X_8"/>
    <w:basedOn w:val="bwtL1X8"/>
    <w:next w:val="bwtL1X8"/>
    <w:rsid w:val="00DC6352"/>
    <w:pPr>
      <w:keepNext/>
    </w:pPr>
  </w:style>
  <w:style w:type="paragraph" w:customStyle="1" w:styleId="bwtL2X9">
    <w:name w:val="bwt_L2_X_9"/>
    <w:basedOn w:val="bwtL1X9"/>
    <w:next w:val="bwtL1X9"/>
    <w:rsid w:val="00DC6352"/>
    <w:pPr>
      <w:keepNext/>
    </w:pPr>
  </w:style>
  <w:style w:type="paragraph" w:customStyle="1" w:styleId="bwtL3X7">
    <w:name w:val="bwt_L3_X_7"/>
    <w:basedOn w:val="bwtL1X7"/>
    <w:next w:val="bwtBody1"/>
    <w:rsid w:val="00DC6352"/>
    <w:pPr>
      <w:tabs>
        <w:tab w:val="clear" w:pos="1134"/>
      </w:tabs>
      <w:ind w:left="1134" w:hanging="425"/>
    </w:pPr>
  </w:style>
  <w:style w:type="paragraph" w:customStyle="1" w:styleId="bwtL3X8">
    <w:name w:val="bwt_L3_X_8"/>
    <w:basedOn w:val="bwtL1X8"/>
    <w:rsid w:val="00DC6352"/>
    <w:pPr>
      <w:tabs>
        <w:tab w:val="clear" w:pos="1559"/>
      </w:tabs>
      <w:ind w:left="1559" w:hanging="425"/>
    </w:pPr>
  </w:style>
  <w:style w:type="paragraph" w:customStyle="1" w:styleId="bwtL3X9">
    <w:name w:val="bwt_L3_X_9"/>
    <w:basedOn w:val="bwtL1X9"/>
    <w:rsid w:val="00DC6352"/>
    <w:pPr>
      <w:tabs>
        <w:tab w:val="clear" w:pos="1984"/>
      </w:tabs>
      <w:ind w:left="1984" w:hanging="425"/>
    </w:pPr>
  </w:style>
  <w:style w:type="paragraph" w:customStyle="1" w:styleId="bwtBody3">
    <w:name w:val="bwt_Body3"/>
    <w:basedOn w:val="bwtBase"/>
    <w:next w:val="bwtBody1"/>
    <w:rsid w:val="00DC6352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DC6352"/>
    <w:pPr>
      <w:keepNext/>
      <w:spacing w:line="360" w:lineRule="auto"/>
      <w:ind w:left="1134" w:firstLine="425"/>
      <w:jc w:val="both"/>
    </w:pPr>
  </w:style>
  <w:style w:type="paragraph" w:customStyle="1" w:styleId="bwtBodyN3">
    <w:name w:val="bwt_BodyN3"/>
    <w:basedOn w:val="bwtBase"/>
    <w:next w:val="bwtBody1"/>
    <w:rsid w:val="00DC6352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DC6352"/>
    <w:pPr>
      <w:keepNext/>
      <w:spacing w:line="360" w:lineRule="auto"/>
      <w:ind w:left="1134"/>
      <w:jc w:val="both"/>
    </w:pPr>
  </w:style>
  <w:style w:type="paragraph" w:customStyle="1" w:styleId="bwtBeforeT1">
    <w:name w:val="bwt_BeforeT1"/>
    <w:basedOn w:val="bwtBase"/>
    <w:next w:val="bwtBodyN1"/>
    <w:rsid w:val="00DC6352"/>
    <w:pPr>
      <w:keepNext/>
      <w:keepLines/>
      <w:spacing w:before="400"/>
    </w:pPr>
    <w:rPr>
      <w:sz w:val="2"/>
    </w:rPr>
  </w:style>
  <w:style w:type="paragraph" w:customStyle="1" w:styleId="bwtBeforeT2">
    <w:name w:val="bwt_BeforeT2"/>
    <w:basedOn w:val="bwtBase"/>
    <w:next w:val="bwtBodyN1"/>
    <w:rsid w:val="00DC6352"/>
    <w:pPr>
      <w:keepNext/>
      <w:keepLines/>
      <w:spacing w:before="100"/>
    </w:pPr>
    <w:rPr>
      <w:sz w:val="2"/>
    </w:rPr>
  </w:style>
  <w:style w:type="paragraph" w:customStyle="1" w:styleId="bwtL1Main7">
    <w:name w:val="bwt_L1_Main_7"/>
    <w:basedOn w:val="bwtBase"/>
    <w:next w:val="bwtBody1"/>
    <w:rsid w:val="00DC6352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Main8">
    <w:name w:val="bwt_L1_Main_8"/>
    <w:basedOn w:val="bwtBase"/>
    <w:rsid w:val="00DC6352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Main9">
    <w:name w:val="bwt_L1_Main_9"/>
    <w:basedOn w:val="bwtBase"/>
    <w:rsid w:val="00DC6352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Main7">
    <w:name w:val="bwt_L2_Main_7"/>
    <w:basedOn w:val="bwtL1Main7"/>
    <w:next w:val="bwtBody1"/>
    <w:rsid w:val="00DC6352"/>
    <w:pPr>
      <w:keepNext/>
    </w:pPr>
  </w:style>
  <w:style w:type="paragraph" w:customStyle="1" w:styleId="bwtL2Main8">
    <w:name w:val="bwt_L2_Main_8"/>
    <w:basedOn w:val="bwtL1Main8"/>
    <w:next w:val="bwtL1Main8"/>
    <w:rsid w:val="00DC6352"/>
    <w:pPr>
      <w:keepNext/>
    </w:pPr>
  </w:style>
  <w:style w:type="paragraph" w:customStyle="1" w:styleId="bwtL2Main9">
    <w:name w:val="bwt_L2_Main_9"/>
    <w:basedOn w:val="bwtL1Main9"/>
    <w:next w:val="bwtL1Main9"/>
    <w:rsid w:val="00DC6352"/>
    <w:pPr>
      <w:keepNext/>
    </w:pPr>
  </w:style>
  <w:style w:type="paragraph" w:customStyle="1" w:styleId="bwtL3Main7">
    <w:name w:val="bwt_L3_Main_7"/>
    <w:basedOn w:val="bwtL1Main7"/>
    <w:next w:val="bwtBody1"/>
    <w:rsid w:val="00DC6352"/>
    <w:pPr>
      <w:tabs>
        <w:tab w:val="clear" w:pos="1134"/>
      </w:tabs>
      <w:ind w:left="1134" w:hanging="425"/>
    </w:pPr>
  </w:style>
  <w:style w:type="paragraph" w:customStyle="1" w:styleId="bwtL3Main8">
    <w:name w:val="bwt_L3_Main_8"/>
    <w:basedOn w:val="bwtL1Main8"/>
    <w:rsid w:val="00DC6352"/>
    <w:pPr>
      <w:tabs>
        <w:tab w:val="clear" w:pos="1559"/>
      </w:tabs>
      <w:ind w:left="1559" w:hanging="425"/>
    </w:pPr>
  </w:style>
  <w:style w:type="paragraph" w:customStyle="1" w:styleId="bwtL3Main9">
    <w:name w:val="bwt_L3_Main_9"/>
    <w:basedOn w:val="bwtL1Main9"/>
    <w:rsid w:val="00DC6352"/>
    <w:pPr>
      <w:tabs>
        <w:tab w:val="clear" w:pos="1984"/>
      </w:tabs>
      <w:ind w:left="1984" w:hanging="425"/>
    </w:pPr>
  </w:style>
  <w:style w:type="paragraph" w:customStyle="1" w:styleId="bwtF2">
    <w:name w:val="bwt_F2"/>
    <w:basedOn w:val="bwtBase"/>
    <w:next w:val="bwtCaptionF2"/>
    <w:rsid w:val="00DC6352"/>
    <w:pPr>
      <w:keepNext/>
      <w:spacing w:after="120"/>
      <w:jc w:val="center"/>
    </w:pPr>
  </w:style>
  <w:style w:type="character" w:customStyle="1" w:styleId="bwtChar1">
    <w:name w:val="bwt__Char1"/>
    <w:basedOn w:val="a2"/>
    <w:rsid w:val="00DC6352"/>
    <w:rPr>
      <w:i/>
    </w:rPr>
  </w:style>
  <w:style w:type="character" w:customStyle="1" w:styleId="bwtChar2">
    <w:name w:val="bwt__Char2"/>
    <w:basedOn w:val="a2"/>
    <w:rsid w:val="00DC6352"/>
    <w:rPr>
      <w:b/>
    </w:rPr>
  </w:style>
  <w:style w:type="character" w:customStyle="1" w:styleId="bwtChar3">
    <w:name w:val="bwt__Char3"/>
    <w:basedOn w:val="a2"/>
    <w:rsid w:val="00DC6352"/>
    <w:rPr>
      <w:spacing w:val="64"/>
    </w:rPr>
  </w:style>
  <w:style w:type="table" w:customStyle="1" w:styleId="bwtGrid3">
    <w:name w:val="bwt_Grid3"/>
    <w:basedOn w:val="a3"/>
    <w:uiPriority w:val="99"/>
    <w:qFormat/>
    <w:rsid w:val="00DC6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3"/>
    <w:uiPriority w:val="99"/>
    <w:qFormat/>
    <w:rsid w:val="00DC6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ff8">
    <w:name w:val="footnote text"/>
    <w:basedOn w:val="bwtBase"/>
    <w:link w:val="afff9"/>
    <w:rsid w:val="00DC6352"/>
    <w:pPr>
      <w:tabs>
        <w:tab w:val="left" w:pos="850"/>
      </w:tabs>
      <w:ind w:firstLine="425"/>
      <w:jc w:val="both"/>
    </w:pPr>
    <w:rPr>
      <w:sz w:val="20"/>
      <w:szCs w:val="20"/>
    </w:rPr>
  </w:style>
  <w:style w:type="character" w:customStyle="1" w:styleId="afff9">
    <w:name w:val="Текст сноски Знак"/>
    <w:basedOn w:val="a2"/>
    <w:link w:val="afff8"/>
    <w:rsid w:val="00DC6352"/>
  </w:style>
  <w:style w:type="table" w:customStyle="1" w:styleId="bwtGridInvisible">
    <w:name w:val="bwt_Grid_Invisible"/>
    <w:basedOn w:val="a3"/>
    <w:uiPriority w:val="99"/>
    <w:qFormat/>
    <w:rsid w:val="00DC6352"/>
    <w:tblPr>
      <w:tblCellMar>
        <w:left w:w="0" w:type="dxa"/>
        <w:right w:w="0" w:type="dxa"/>
      </w:tblCellMar>
    </w:tblPr>
    <w:trPr>
      <w:cantSplit/>
    </w:trPr>
  </w:style>
  <w:style w:type="paragraph" w:customStyle="1" w:styleId="bwtL1A7">
    <w:name w:val="bwt_L1_A_7"/>
    <w:basedOn w:val="bwtBase"/>
    <w:next w:val="bwtBody1"/>
    <w:rsid w:val="00DC6352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A8">
    <w:name w:val="bwt_L1_A_8"/>
    <w:basedOn w:val="bwtBase"/>
    <w:rsid w:val="00DC6352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A9">
    <w:name w:val="bwt_L1_A_9"/>
    <w:basedOn w:val="bwtBase"/>
    <w:rsid w:val="00DC6352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A7">
    <w:name w:val="bwt_L2_A_7"/>
    <w:basedOn w:val="bwtL1A7"/>
    <w:next w:val="bwtBody1"/>
    <w:rsid w:val="00DC6352"/>
    <w:pPr>
      <w:keepNext/>
    </w:pPr>
  </w:style>
  <w:style w:type="paragraph" w:customStyle="1" w:styleId="bwtL2A8">
    <w:name w:val="bwt_L2_A_8"/>
    <w:basedOn w:val="bwtL1A8"/>
    <w:next w:val="bwtL1A8"/>
    <w:rsid w:val="00DC6352"/>
    <w:pPr>
      <w:keepNext/>
    </w:pPr>
  </w:style>
  <w:style w:type="paragraph" w:customStyle="1" w:styleId="bwtL2A9">
    <w:name w:val="bwt_L2_A_9"/>
    <w:basedOn w:val="bwtL1A9"/>
    <w:next w:val="bwtL1A9"/>
    <w:rsid w:val="00DC6352"/>
    <w:pPr>
      <w:keepNext/>
    </w:pPr>
  </w:style>
  <w:style w:type="paragraph" w:customStyle="1" w:styleId="bwtL3A7">
    <w:name w:val="bwt_L3_A_7"/>
    <w:basedOn w:val="bwtL1A7"/>
    <w:next w:val="bwtBody1"/>
    <w:rsid w:val="00DC6352"/>
    <w:pPr>
      <w:tabs>
        <w:tab w:val="clear" w:pos="1134"/>
      </w:tabs>
      <w:ind w:left="1134" w:hanging="425"/>
    </w:pPr>
  </w:style>
  <w:style w:type="paragraph" w:customStyle="1" w:styleId="bwtL3A8">
    <w:name w:val="bwt_L3_A_8"/>
    <w:basedOn w:val="bwtL1A8"/>
    <w:rsid w:val="00DC6352"/>
    <w:pPr>
      <w:tabs>
        <w:tab w:val="clear" w:pos="1559"/>
      </w:tabs>
      <w:ind w:left="1559" w:hanging="425"/>
    </w:pPr>
  </w:style>
  <w:style w:type="paragraph" w:customStyle="1" w:styleId="bwtL3A9">
    <w:name w:val="bwt_L3_A_9"/>
    <w:basedOn w:val="bwtL1A9"/>
    <w:rsid w:val="00DC6352"/>
    <w:pPr>
      <w:tabs>
        <w:tab w:val="clear" w:pos="1984"/>
      </w:tabs>
      <w:ind w:left="1984" w:hanging="425"/>
    </w:pPr>
  </w:style>
  <w:style w:type="paragraph" w:styleId="afffa">
    <w:name w:val="Document Map"/>
    <w:basedOn w:val="a1"/>
    <w:link w:val="afffb"/>
    <w:semiHidden/>
    <w:unhideWhenUsed/>
    <w:rsid w:val="00DC6352"/>
    <w:rPr>
      <w:rFonts w:ascii="Tahoma" w:hAnsi="Tahoma" w:cs="Tahoma"/>
      <w:sz w:val="16"/>
      <w:szCs w:val="16"/>
    </w:rPr>
  </w:style>
  <w:style w:type="character" w:customStyle="1" w:styleId="afffb">
    <w:name w:val="Схема документа Знак"/>
    <w:basedOn w:val="a2"/>
    <w:link w:val="afffa"/>
    <w:semiHidden/>
    <w:rsid w:val="00DC6352"/>
    <w:rPr>
      <w:rFonts w:ascii="Tahoma" w:hAnsi="Tahoma" w:cs="Tahoma"/>
      <w:sz w:val="16"/>
      <w:szCs w:val="16"/>
    </w:rPr>
  </w:style>
  <w:style w:type="numbering" w:customStyle="1" w:styleId="bwtListBullet">
    <w:name w:val="bwt_List_Bullet"/>
    <w:uiPriority w:val="99"/>
    <w:rsid w:val="00DC6352"/>
    <w:pPr>
      <w:numPr>
        <w:numId w:val="25"/>
      </w:numPr>
    </w:pPr>
  </w:style>
  <w:style w:type="paragraph" w:customStyle="1" w:styleId="bwtL1Bullet7">
    <w:name w:val="bwt_L1_Bullet_7"/>
    <w:basedOn w:val="bwtBase"/>
    <w:rsid w:val="00DC6352"/>
    <w:pPr>
      <w:numPr>
        <w:ilvl w:val="6"/>
        <w:numId w:val="26"/>
      </w:numPr>
      <w:tabs>
        <w:tab w:val="left" w:pos="1134"/>
      </w:tabs>
      <w:spacing w:line="360" w:lineRule="auto"/>
      <w:ind w:firstLine="709"/>
      <w:jc w:val="both"/>
    </w:pPr>
  </w:style>
  <w:style w:type="paragraph" w:customStyle="1" w:styleId="bwtL1Bullet8">
    <w:name w:val="bwt_L1_Bullet_8"/>
    <w:basedOn w:val="bwtBase"/>
    <w:rsid w:val="00DC6352"/>
    <w:pPr>
      <w:numPr>
        <w:ilvl w:val="7"/>
        <w:numId w:val="26"/>
      </w:num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Bullet9">
    <w:name w:val="bwt_L1_Bullet_9"/>
    <w:basedOn w:val="bwtBase"/>
    <w:rsid w:val="00DC6352"/>
    <w:pPr>
      <w:numPr>
        <w:ilvl w:val="8"/>
        <w:numId w:val="26"/>
      </w:num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Bullet7">
    <w:name w:val="bwt_L2_Bullet_7"/>
    <w:basedOn w:val="bwtL1Bullet7"/>
    <w:next w:val="bwtL1Bullet7"/>
    <w:rsid w:val="00DC6352"/>
    <w:pPr>
      <w:keepNext/>
    </w:pPr>
  </w:style>
  <w:style w:type="paragraph" w:customStyle="1" w:styleId="bwtL2Bullet8">
    <w:name w:val="bwt_L2_Bullet_8"/>
    <w:basedOn w:val="bwtL1Bullet8"/>
    <w:next w:val="bwtL1Bullet8"/>
    <w:rsid w:val="00DC6352"/>
    <w:pPr>
      <w:keepNext/>
    </w:pPr>
  </w:style>
  <w:style w:type="paragraph" w:customStyle="1" w:styleId="bwtL2Bullet9">
    <w:name w:val="bwt_L2_Bullet_9"/>
    <w:basedOn w:val="bwtL1Bullet9"/>
    <w:next w:val="bwtL1Bullet9"/>
    <w:rsid w:val="00DC6352"/>
    <w:pPr>
      <w:keepNext/>
    </w:pPr>
  </w:style>
  <w:style w:type="paragraph" w:customStyle="1" w:styleId="bwtL3Bullet7">
    <w:name w:val="bwt_L3_Bullet_7"/>
    <w:basedOn w:val="bwtL1Bullet7"/>
    <w:rsid w:val="00DC6352"/>
    <w:pPr>
      <w:tabs>
        <w:tab w:val="clear" w:pos="1134"/>
      </w:tabs>
      <w:ind w:left="1134" w:hanging="425"/>
    </w:pPr>
  </w:style>
  <w:style w:type="paragraph" w:customStyle="1" w:styleId="bwtL3Bullet8">
    <w:name w:val="bwt_L3_Bullet_8"/>
    <w:basedOn w:val="bwtL1Bullet8"/>
    <w:rsid w:val="00DC6352"/>
    <w:pPr>
      <w:tabs>
        <w:tab w:val="clear" w:pos="1559"/>
      </w:tabs>
      <w:ind w:left="1559" w:hanging="425"/>
    </w:pPr>
  </w:style>
  <w:style w:type="paragraph" w:customStyle="1" w:styleId="bwtL3Bullet9">
    <w:name w:val="bwt_L3_Bullet_9"/>
    <w:basedOn w:val="bwtL1Bullet9"/>
    <w:rsid w:val="00DC6352"/>
    <w:pPr>
      <w:tabs>
        <w:tab w:val="clear" w:pos="1984"/>
      </w:tabs>
      <w:ind w:left="1984" w:hanging="425"/>
    </w:pPr>
  </w:style>
  <w:style w:type="paragraph" w:customStyle="1" w:styleId="bwtL4Bullet7">
    <w:name w:val="bwt_L4_Bullet_7"/>
    <w:basedOn w:val="bwtL1Bullet7"/>
    <w:next w:val="bwtL3Bullet7"/>
    <w:rsid w:val="00DC6352"/>
    <w:pPr>
      <w:keepNext/>
      <w:tabs>
        <w:tab w:val="clear" w:pos="1134"/>
      </w:tabs>
      <w:ind w:left="1134" w:hanging="425"/>
    </w:pPr>
  </w:style>
  <w:style w:type="paragraph" w:customStyle="1" w:styleId="bwtCaptionF3">
    <w:name w:val="bwt_Caption_F3"/>
    <w:basedOn w:val="bwtBase"/>
    <w:next w:val="bwtF2"/>
    <w:rsid w:val="00DC6352"/>
    <w:pPr>
      <w:keepNext/>
      <w:keepLines/>
      <w:spacing w:before="480" w:after="120"/>
      <w:jc w:val="center"/>
    </w:pPr>
  </w:style>
  <w:style w:type="paragraph" w:styleId="afffc">
    <w:name w:val="table of figures"/>
    <w:basedOn w:val="bwtBase"/>
    <w:uiPriority w:val="99"/>
    <w:unhideWhenUsed/>
    <w:rsid w:val="00DC6352"/>
    <w:pPr>
      <w:keepLines/>
      <w:suppressAutoHyphens/>
      <w:spacing w:after="120"/>
    </w:pPr>
  </w:style>
  <w:style w:type="table" w:customStyle="1" w:styleId="bwtGridInvSpec">
    <w:name w:val="bwt_Grid_InvSpec"/>
    <w:basedOn w:val="a3"/>
    <w:uiPriority w:val="99"/>
    <w:rsid w:val="00DC6352"/>
    <w:pPr>
      <w:spacing w:line="440" w:lineRule="exact"/>
    </w:pPr>
    <w:tblPr>
      <w:tblCellMar>
        <w:left w:w="0" w:type="dxa"/>
        <w:right w:w="0" w:type="dxa"/>
      </w:tblCellMar>
    </w:tblPr>
  </w:style>
  <w:style w:type="paragraph" w:customStyle="1" w:styleId="bwtHF">
    <w:name w:val="bwt_HF"/>
    <w:basedOn w:val="bwtBase"/>
    <w:rsid w:val="00DC6352"/>
    <w:pPr>
      <w:keepLines/>
      <w:tabs>
        <w:tab w:val="center" w:pos="5102"/>
        <w:tab w:val="right" w:pos="10205"/>
      </w:tabs>
      <w:jc w:val="center"/>
    </w:pPr>
  </w:style>
  <w:style w:type="character" w:customStyle="1" w:styleId="HTML6">
    <w:name w:val="Стандартный HTML Знак"/>
    <w:basedOn w:val="a2"/>
    <w:link w:val="HTML5"/>
    <w:uiPriority w:val="99"/>
    <w:semiHidden/>
    <w:rsid w:val="002F797A"/>
    <w:rPr>
      <w:rFonts w:ascii="Courier New" w:hAnsi="Courier New" w:cs="Courier New"/>
    </w:rPr>
  </w:style>
  <w:style w:type="character" w:customStyle="1" w:styleId="line">
    <w:name w:val="line"/>
    <w:basedOn w:val="a2"/>
    <w:rsid w:val="002F797A"/>
  </w:style>
  <w:style w:type="character" w:customStyle="1" w:styleId="nv">
    <w:name w:val="nv"/>
    <w:basedOn w:val="a2"/>
    <w:rsid w:val="002F797A"/>
  </w:style>
  <w:style w:type="character" w:customStyle="1" w:styleId="nb">
    <w:name w:val="nb"/>
    <w:basedOn w:val="a2"/>
    <w:rsid w:val="002F797A"/>
  </w:style>
  <w:style w:type="character" w:customStyle="1" w:styleId="se">
    <w:name w:val="se"/>
    <w:basedOn w:val="a2"/>
    <w:rsid w:val="002F797A"/>
  </w:style>
  <w:style w:type="character" w:customStyle="1" w:styleId="nt">
    <w:name w:val="nt"/>
    <w:basedOn w:val="a2"/>
    <w:rsid w:val="002F797A"/>
  </w:style>
  <w:style w:type="character" w:customStyle="1" w:styleId="s2">
    <w:name w:val="s2"/>
    <w:basedOn w:val="a2"/>
    <w:rsid w:val="002F797A"/>
  </w:style>
  <w:style w:type="character" w:customStyle="1" w:styleId="si">
    <w:name w:val="si"/>
    <w:basedOn w:val="a2"/>
    <w:rsid w:val="002F797A"/>
  </w:style>
  <w:style w:type="character" w:customStyle="1" w:styleId="o">
    <w:name w:val="o"/>
    <w:basedOn w:val="a2"/>
    <w:rsid w:val="002F797A"/>
  </w:style>
  <w:style w:type="character" w:customStyle="1" w:styleId="p">
    <w:name w:val="p"/>
    <w:basedOn w:val="a2"/>
    <w:rsid w:val="002F797A"/>
  </w:style>
  <w:style w:type="character" w:customStyle="1" w:styleId="apple-converted-space">
    <w:name w:val="apple-converted-space"/>
    <w:basedOn w:val="a2"/>
    <w:rsid w:val="002F797A"/>
  </w:style>
  <w:style w:type="character" w:customStyle="1" w:styleId="w">
    <w:name w:val="w"/>
    <w:basedOn w:val="a2"/>
    <w:rsid w:val="002F797A"/>
  </w:style>
  <w:style w:type="character" w:customStyle="1" w:styleId="nl">
    <w:name w:val="nl"/>
    <w:basedOn w:val="a2"/>
    <w:rsid w:val="002F797A"/>
  </w:style>
  <w:style w:type="character" w:styleId="afffd">
    <w:name w:val="Unresolved Mention"/>
    <w:basedOn w:val="a2"/>
    <w:uiPriority w:val="99"/>
    <w:semiHidden/>
    <w:unhideWhenUsed/>
    <w:rsid w:val="00DB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89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localhost:8888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76AFF0A-9D68-4D9C-8C3C-B8E0F2E2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4464</Words>
  <Characters>25450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Руководство программиста</vt:lpstr>
      <vt:lpstr>Руководство программиста</vt:lpstr>
    </vt:vector>
  </TitlesOfParts>
  <LinksUpToDate>false</LinksUpToDate>
  <CharactersWithSpaces>29855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2020-08-20T12:43:00Z</dcterms:created>
  <dcterms:modified xsi:type="dcterms:W3CDTF">2020-08-23T17:11:00Z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