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E4EC83">
      <w:pPr>
        <w:spacing w:before="100" w:after="10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Noto Sans CJK SC" w:cs="Times New Roman"/>
          <w:b/>
          <w:color w:val="auto"/>
          <w:sz w:val="36"/>
        </w:rPr>
        <w:t>VS Code 远程窗口长期停留在“正在打开远程…”，但 Remote-SSH 日志显示服务端已启动、端口转发已建立。</w:t>
      </w:r>
    </w:p>
    <w:p w14:paraId="00D71673">
      <w:pPr>
        <w:spacing w:before="240" w:after="10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Noto Sans CJK SC" w:cs="Times New Roman"/>
          <w:b/>
          <w:color w:val="auto"/>
          <w:sz w:val="23"/>
        </w:rPr>
        <w:t>01  问题现象</w:t>
      </w:r>
    </w:p>
    <w:p w14:paraId="127DA54E">
      <w:pPr>
        <w:spacing w:before="0" w:after="80" w:line="293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Noto Sans CJK SC" w:cs="Times New Roman"/>
          <w:b w:val="0"/>
          <w:color w:val="auto"/>
          <w:sz w:val="19"/>
        </w:rPr>
        <w:t xml:space="preserve">使用 VS Code 通过 Remote-SSH 连接 A800 Ubuntu 服务器、打开 </w:t>
      </w:r>
      <w:r>
        <w:rPr>
          <w:rFonts w:hint="eastAsia" w:ascii="Times New Roman" w:hAnsi="Times New Roman" w:eastAsia="宋体" w:cs="Times New Roman"/>
          <w:b w:val="0"/>
          <w:color w:val="auto"/>
          <w:sz w:val="19"/>
          <w:lang w:val="en-US" w:eastAsia="zh-CN"/>
        </w:rPr>
        <w:t>某项目</w:t>
      </w:r>
      <w:r>
        <w:rPr>
          <w:rFonts w:hint="default" w:ascii="Times New Roman" w:hAnsi="Times New Roman" w:eastAsia="Noto Sans CJK SC" w:cs="Times New Roman"/>
          <w:b w:val="0"/>
          <w:color w:val="auto"/>
          <w:sz w:val="19"/>
        </w:rPr>
        <w:t>工作区时，界面持续加载；截图中左下角显示“正在打开远程…”，右下角显示“正在下载 VS Code 服务器…”。</w:t>
      </w:r>
    </w:p>
    <w:p w14:paraId="4B182407">
      <w:pPr>
        <w:spacing w:before="240" w:after="10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Noto Sans CJK SC" w:cs="Times New Roman"/>
          <w:b/>
          <w:color w:val="auto"/>
          <w:sz w:val="23"/>
        </w:rPr>
        <w:t>02  现场截图</w:t>
      </w:r>
    </w:p>
    <w:p w14:paraId="5A7E7A1A">
      <w:pPr>
        <w:spacing w:after="40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drawing>
          <wp:inline distT="0" distB="0" distL="114300" distR="114300">
            <wp:extent cx="5849620" cy="3718560"/>
            <wp:effectExtent l="0" t="0" r="508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49620" cy="3719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45603">
      <w:pPr>
        <w:spacing w:after="0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Noto Sans CJK SC" w:cs="Times New Roman"/>
          <w:b w:val="0"/>
          <w:color w:val="auto"/>
          <w:sz w:val="16"/>
        </w:rPr>
        <w:t>图 1  VS Code 连接 A800 时的工作区加载状态</w:t>
      </w:r>
    </w:p>
    <w:p w14:paraId="02F471D1">
      <w:pPr>
        <w:spacing w:before="240" w:after="10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Noto Sans CJK SC" w:cs="Times New Roman"/>
          <w:b/>
          <w:color w:val="auto"/>
          <w:sz w:val="23"/>
        </w:rPr>
        <w:t>03  关键日志与证据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7"/>
        <w:gridCol w:w="4734"/>
      </w:tblGrid>
      <w:tr w14:paraId="017C6855">
        <w:trPr>
          <w:jc w:val="center"/>
        </w:trPr>
        <w:tc>
          <w:tcPr>
            <w:tcW w:w="473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25996A1A">
            <w:pPr>
              <w:spacing w:after="0" w:line="271" w:lineRule="auto"/>
              <w:rPr>
                <w:rFonts w:hint="default" w:ascii="Times New Roman" w:hAnsi="Times New Roman" w:cs="Times New Roman"/>
                <w:b w:val="0"/>
                <w:color w:val="auto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color w:val="auto"/>
                <w:sz w:val="17"/>
              </w:rPr>
              <w:t>日志片段</w:t>
            </w:r>
          </w:p>
        </w:tc>
        <w:tc>
          <w:tcPr>
            <w:tcW w:w="473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14EF348">
            <w:pPr>
              <w:spacing w:after="0" w:line="271" w:lineRule="auto"/>
              <w:rPr>
                <w:rFonts w:hint="default" w:ascii="Times New Roman" w:hAnsi="Times New Roman" w:cs="Times New Roman"/>
                <w:b w:val="0"/>
                <w:color w:val="auto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color w:val="auto"/>
                <w:sz w:val="17"/>
              </w:rPr>
              <w:t>可确认的事实</w:t>
            </w:r>
          </w:p>
        </w:tc>
      </w:tr>
      <w:tr w14:paraId="78337E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B5F128">
            <w:pPr>
              <w:spacing w:after="0" w:line="271" w:lineRule="auto"/>
              <w:rPr>
                <w:rFonts w:hint="default" w:ascii="Times New Roman" w:hAnsi="Times New Roman" w:cs="Times New Roman"/>
                <w:b w:val="0"/>
                <w:color w:val="auto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color w:val="auto"/>
                <w:sz w:val="16"/>
              </w:rPr>
              <w:t>installUnpackCode: success</w:t>
            </w:r>
          </w:p>
        </w:tc>
        <w:tc>
          <w:tcPr>
            <w:tcW w:w="473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DB77DC">
            <w:pPr>
              <w:spacing w:after="0" w:line="271" w:lineRule="auto"/>
              <w:rPr>
                <w:rFonts w:hint="default" w:ascii="Times New Roman" w:hAnsi="Times New Roman" w:cs="Times New Roman"/>
                <w:b w:val="0"/>
                <w:color w:val="auto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color w:val="auto"/>
                <w:sz w:val="16"/>
              </w:rPr>
              <w:t>服务端组件已成功安装并解压</w:t>
            </w:r>
          </w:p>
        </w:tc>
      </w:tr>
      <w:tr w14:paraId="44967A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191F495">
            <w:pPr>
              <w:spacing w:after="0" w:line="271" w:lineRule="auto"/>
              <w:rPr>
                <w:rFonts w:hint="default" w:ascii="Times New Roman" w:hAnsi="Times New Roman" w:cs="Times New Roman"/>
                <w:b w:val="0"/>
                <w:color w:val="auto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color w:val="auto"/>
                <w:sz w:val="16"/>
              </w:rPr>
              <w:t>Remote server is listening on port 35467</w:t>
            </w:r>
          </w:p>
        </w:tc>
        <w:tc>
          <w:tcPr>
            <w:tcW w:w="47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5E5309">
            <w:pPr>
              <w:spacing w:after="0" w:line="271" w:lineRule="auto"/>
              <w:rPr>
                <w:rFonts w:hint="default" w:ascii="Times New Roman" w:hAnsi="Times New Roman" w:cs="Times New Roman"/>
                <w:b w:val="0"/>
                <w:color w:val="auto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color w:val="auto"/>
                <w:sz w:val="16"/>
              </w:rPr>
              <w:t>远程服务已经监听端口</w:t>
            </w:r>
          </w:p>
        </w:tc>
      </w:tr>
      <w:tr w14:paraId="082642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F2BBC3B">
            <w:pPr>
              <w:spacing w:after="0" w:line="271" w:lineRule="auto"/>
              <w:rPr>
                <w:rFonts w:hint="default" w:ascii="Times New Roman" w:hAnsi="Times New Roman" w:cs="Times New Roman"/>
                <w:b w:val="0"/>
                <w:color w:val="auto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color w:val="auto"/>
                <w:sz w:val="16"/>
              </w:rPr>
              <w:t>Tunneled port 35467 to local port 6027</w:t>
            </w:r>
          </w:p>
        </w:tc>
        <w:tc>
          <w:tcPr>
            <w:tcW w:w="47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D05C0B">
            <w:pPr>
              <w:spacing w:after="0" w:line="271" w:lineRule="auto"/>
              <w:rPr>
                <w:rFonts w:hint="default" w:ascii="Times New Roman" w:hAnsi="Times New Roman" w:cs="Times New Roman"/>
                <w:b w:val="0"/>
                <w:color w:val="auto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color w:val="auto"/>
                <w:sz w:val="16"/>
              </w:rPr>
              <w:t>SSH 隧道转发已建立</w:t>
            </w:r>
          </w:p>
        </w:tc>
      </w:tr>
      <w:tr w14:paraId="7235DE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8DA80D">
            <w:pPr>
              <w:spacing w:after="0" w:line="271" w:lineRule="auto"/>
              <w:rPr>
                <w:rFonts w:hint="default" w:ascii="Times New Roman" w:hAnsi="Times New Roman" w:cs="Times New Roman"/>
                <w:b w:val="0"/>
                <w:color w:val="auto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color w:val="auto"/>
                <w:sz w:val="16"/>
              </w:rPr>
              <w:t>Exec server ... created and cached</w:t>
            </w:r>
          </w:p>
        </w:tc>
        <w:tc>
          <w:tcPr>
            <w:tcW w:w="47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00069D">
            <w:pPr>
              <w:spacing w:after="0" w:line="271" w:lineRule="auto"/>
              <w:rPr>
                <w:rFonts w:hint="default" w:ascii="Times New Roman" w:hAnsi="Times New Roman" w:cs="Times New Roman"/>
                <w:b w:val="0"/>
                <w:color w:val="auto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color w:val="auto"/>
                <w:sz w:val="16"/>
              </w:rPr>
              <w:t>执行服务创建完成</w:t>
            </w:r>
          </w:p>
        </w:tc>
      </w:tr>
      <w:tr w14:paraId="32123A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AC4B35C">
            <w:pPr>
              <w:spacing w:after="0" w:line="271" w:lineRule="auto"/>
              <w:rPr>
                <w:rFonts w:hint="default" w:ascii="Times New Roman" w:hAnsi="Times New Roman" w:cs="Times New Roman"/>
                <w:b w:val="0"/>
                <w:color w:val="auto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color w:val="auto"/>
                <w:sz w:val="16"/>
              </w:rPr>
              <w:t>No hints found in the recent session</w:t>
            </w:r>
          </w:p>
        </w:tc>
        <w:tc>
          <w:tcPr>
            <w:tcW w:w="473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56AB454">
            <w:pPr>
              <w:spacing w:after="0" w:line="271" w:lineRule="auto"/>
              <w:rPr>
                <w:rFonts w:hint="default" w:ascii="Times New Roman" w:hAnsi="Times New Roman" w:cs="Times New Roman"/>
                <w:b w:val="0"/>
                <w:color w:val="auto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color w:val="auto"/>
                <w:sz w:val="16"/>
              </w:rPr>
              <w:t>日志未给出已知故障提示</w:t>
            </w:r>
          </w:p>
        </w:tc>
      </w:tr>
    </w:tbl>
    <w:p w14:paraId="4CF49191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br w:type="page"/>
      </w:r>
    </w:p>
    <w:p w14:paraId="20DA5653">
      <w:pPr>
        <w:spacing w:before="240" w:after="10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Noto Sans CJK SC" w:cs="Times New Roman"/>
          <w:b/>
          <w:color w:val="auto"/>
          <w:sz w:val="23"/>
        </w:rPr>
        <w:t>04  故障判断</w:t>
      </w:r>
    </w:p>
    <w:p w14:paraId="6A37819A">
      <w:pPr>
        <w:spacing w:before="0" w:after="80" w:line="293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Noto Sans CJK SC" w:cs="Times New Roman"/>
          <w:b w:val="0"/>
          <w:color w:val="auto"/>
          <w:sz w:val="19"/>
        </w:rPr>
        <w:t>根据上述日志，不能将问题直接归因于“SSH 登录失败”或“VS Code Server 启动失败”。相反，身份验证后的远程组件部署、服务监听与 SSH 端口转发至少在日志所示阶段已经成功。</w:t>
      </w:r>
    </w:p>
    <w:p w14:paraId="596D61EE">
      <w:pPr>
        <w:spacing w:before="0" w:after="80" w:line="293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Noto Sans CJK SC" w:cs="Times New Roman"/>
          <w:b w:val="0"/>
          <w:color w:val="auto"/>
          <w:sz w:val="19"/>
        </w:rPr>
        <w:t>当时仍存在的异常是：远程窗口没有完成加载。潜在卡点包括客户端窗口初始化、后续通信或远程工作区加载；现有资料不足以确认唯一根因。</w:t>
      </w:r>
    </w:p>
    <w:p w14:paraId="48A4FF9E">
      <w:pPr>
        <w:spacing w:before="240" w:after="10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Noto Sans CJK SC" w:cs="Times New Roman"/>
          <w:b/>
          <w:color w:val="auto"/>
          <w:sz w:val="23"/>
        </w:rPr>
        <w:t>05  已提出的排查与恢复路径</w:t>
      </w:r>
      <w:bookmarkStart w:id="0" w:name="_GoBack"/>
      <w:bookmarkEnd w:id="0"/>
    </w:p>
    <w:p w14:paraId="7E0FB4F5">
      <w:pPr>
        <w:spacing w:before="0" w:after="80" w:line="293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Noto Sans CJK SC" w:cs="Times New Roman"/>
          <w:b w:val="0"/>
          <w:color w:val="auto"/>
          <w:sz w:val="18"/>
        </w:rPr>
        <w:t>对话中给出的处理建议如下。由于未保留最终执行记录，下表仅表示排查顺序，不代表这些步骤均已实际执行。</w:t>
      </w:r>
    </w:p>
    <w:p w14:paraId="60AB8163">
      <w:pPr>
        <w:spacing w:before="140" w:after="2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Noto Sans CJK SC" w:cs="Times New Roman"/>
          <w:b/>
          <w:color w:val="auto"/>
          <w:sz w:val="18"/>
        </w:rPr>
        <w:t xml:space="preserve">步骤 1  </w:t>
      </w:r>
      <w:r>
        <w:rPr>
          <w:rFonts w:hint="default" w:ascii="Times New Roman" w:hAnsi="Times New Roman" w:eastAsia="Noto Sans CJK SC" w:cs="Times New Roman"/>
          <w:b/>
          <w:color w:val="auto"/>
          <w:sz w:val="19"/>
        </w:rPr>
        <w:t>重新加载当前 VS Code 窗口</w:t>
      </w:r>
    </w:p>
    <w:p w14:paraId="572F7F40">
      <w:pPr>
        <w:spacing w:before="0" w:after="40" w:line="293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Noto Sans CJK SC" w:cs="Times New Roman"/>
          <w:b w:val="0"/>
          <w:color w:val="auto"/>
          <w:sz w:val="18"/>
        </w:rPr>
        <w:t>命令面板：Developer: Reload Window</w:t>
      </w:r>
    </w:p>
    <w:p w14:paraId="4B92C274">
      <w:pPr>
        <w:spacing w:before="0" w:after="40" w:line="293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Noto Sans CJK SC" w:cs="Times New Roman"/>
          <w:b w:val="0"/>
          <w:color w:val="auto"/>
          <w:sz w:val="17"/>
        </w:rPr>
        <w:t>目的：优先排除客户端界面初始化卡滞</w:t>
      </w:r>
    </w:p>
    <w:p w14:paraId="652F9DFE">
      <w:pPr>
        <w:spacing w:before="140" w:after="2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Noto Sans CJK SC" w:cs="Times New Roman"/>
          <w:b/>
          <w:color w:val="auto"/>
          <w:sz w:val="18"/>
        </w:rPr>
        <w:t xml:space="preserve">步骤 2  </w:t>
      </w:r>
      <w:r>
        <w:rPr>
          <w:rFonts w:hint="default" w:ascii="Times New Roman" w:hAnsi="Times New Roman" w:eastAsia="Noto Sans CJK SC" w:cs="Times New Roman"/>
          <w:b/>
          <w:color w:val="auto"/>
          <w:sz w:val="19"/>
        </w:rPr>
        <w:t>重启目标主机上的 VS Code Server</w:t>
      </w:r>
    </w:p>
    <w:p w14:paraId="56432E76">
      <w:pPr>
        <w:spacing w:before="0" w:after="40" w:line="293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Noto Sans CJK SC" w:cs="Times New Roman"/>
          <w:b w:val="0"/>
          <w:color w:val="auto"/>
          <w:sz w:val="18"/>
        </w:rPr>
        <w:t>命令面板：Remote-SSH: Kill VS Code Server on Host... → A800；随后重连</w:t>
      </w:r>
    </w:p>
    <w:p w14:paraId="0FE1A290">
      <w:pPr>
        <w:spacing w:before="0" w:after="40" w:line="293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Noto Sans CJK SC" w:cs="Times New Roman"/>
          <w:b w:val="0"/>
          <w:color w:val="auto"/>
          <w:sz w:val="17"/>
        </w:rPr>
        <w:t>目的：重置远程服务会话（可能影响同机其他 VS Code 会话）</w:t>
      </w:r>
    </w:p>
    <w:p w14:paraId="3314E456">
      <w:pPr>
        <w:spacing w:before="140" w:after="2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Noto Sans CJK SC" w:cs="Times New Roman"/>
          <w:b/>
          <w:color w:val="auto"/>
          <w:sz w:val="18"/>
        </w:rPr>
        <w:t xml:space="preserve">步骤 3  </w:t>
      </w:r>
      <w:r>
        <w:rPr>
          <w:rFonts w:hint="default" w:ascii="Times New Roman" w:hAnsi="Times New Roman" w:eastAsia="Noto Sans CJK SC" w:cs="Times New Roman"/>
          <w:b/>
          <w:color w:val="auto"/>
          <w:sz w:val="19"/>
        </w:rPr>
        <w:t>独立检查服务器资源与 SSH 登录</w:t>
      </w:r>
    </w:p>
    <w:p w14:paraId="183E1F1A">
      <w:pPr>
        <w:spacing w:before="0" w:after="40" w:line="293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Noto Sans CJK SC" w:cs="Times New Roman"/>
          <w:b w:val="0"/>
          <w:color w:val="auto"/>
          <w:sz w:val="18"/>
        </w:rPr>
        <w:t>PowerShell：ssh A800；远程终端分别执行 df -h ~、df -i ~、free -h</w:t>
      </w:r>
    </w:p>
    <w:p w14:paraId="7AC0176D">
      <w:pPr>
        <w:spacing w:before="0" w:after="40" w:line="293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Noto Sans CJK SC" w:cs="Times New Roman"/>
          <w:b w:val="0"/>
          <w:color w:val="auto"/>
          <w:sz w:val="17"/>
        </w:rPr>
        <w:t>目的：排查磁盘空间、inode、内存等资源异常</w:t>
      </w:r>
    </w:p>
    <w:p w14:paraId="1AC529C1">
      <w:pPr>
        <w:spacing w:before="240" w:after="10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Noto Sans CJK SC" w:cs="Times New Roman"/>
          <w:b/>
          <w:color w:val="auto"/>
          <w:sz w:val="23"/>
        </w:rPr>
        <w:t>06  处理结果与验证边界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7597"/>
      </w:tblGrid>
      <w:tr w14:paraId="47E4D3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3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1AEB6662">
            <w:pPr>
              <w:spacing w:after="0" w:line="271" w:lineRule="auto"/>
              <w:rPr>
                <w:rFonts w:hint="default" w:ascii="Times New Roman" w:hAnsi="Times New Roman" w:cs="Times New Roman"/>
                <w:b w:val="0"/>
                <w:color w:val="auto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color w:val="auto"/>
                <w:sz w:val="18"/>
              </w:rPr>
              <w:t>处理状态</w:t>
            </w:r>
          </w:p>
        </w:tc>
        <w:tc>
          <w:tcPr>
            <w:tcW w:w="473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87ACB95">
            <w:pPr>
              <w:spacing w:after="0" w:line="271" w:lineRule="auto"/>
              <w:rPr>
                <w:rFonts w:hint="default" w:ascii="Times New Roman" w:hAnsi="Times New Roman" w:cs="Times New Roman"/>
                <w:b w:val="0"/>
                <w:color w:val="auto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color w:val="auto"/>
                <w:sz w:val="18"/>
              </w:rPr>
              <w:t>已解决——用户在后续对话中明确确认。</w:t>
            </w:r>
          </w:p>
        </w:tc>
      </w:tr>
      <w:tr w14:paraId="0CC861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3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F8D26A">
            <w:pPr>
              <w:spacing w:after="0" w:line="271" w:lineRule="auto"/>
              <w:rPr>
                <w:rFonts w:hint="default" w:ascii="Times New Roman" w:hAnsi="Times New Roman" w:cs="Times New Roman"/>
                <w:b w:val="0"/>
                <w:color w:val="auto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color w:val="auto"/>
                <w:sz w:val="18"/>
              </w:rPr>
              <w:t>已确认事实</w:t>
            </w:r>
          </w:p>
        </w:tc>
        <w:tc>
          <w:tcPr>
            <w:tcW w:w="473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DC5C0E">
            <w:pPr>
              <w:spacing w:after="0" w:line="271" w:lineRule="auto"/>
              <w:rPr>
                <w:rFonts w:hint="default" w:ascii="Times New Roman" w:hAnsi="Times New Roman" w:cs="Times New Roman"/>
                <w:b w:val="0"/>
                <w:color w:val="auto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color w:val="auto"/>
                <w:sz w:val="18"/>
              </w:rPr>
              <w:t>此前日志显示 VS Code Server 已启动、SSH 隧道已建立；先前界面存在加载停滞。</w:t>
            </w:r>
          </w:p>
        </w:tc>
      </w:tr>
      <w:tr w14:paraId="3FCB07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3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449BA09">
            <w:pPr>
              <w:spacing w:after="0" w:line="271" w:lineRule="auto"/>
              <w:rPr>
                <w:rFonts w:hint="default" w:ascii="Times New Roman" w:hAnsi="Times New Roman" w:cs="Times New Roman"/>
                <w:b w:val="0"/>
                <w:color w:val="auto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color w:val="auto"/>
                <w:sz w:val="18"/>
              </w:rPr>
              <w:t>尚未留存</w:t>
            </w:r>
          </w:p>
        </w:tc>
        <w:tc>
          <w:tcPr>
            <w:tcW w:w="473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4FE78CF">
            <w:pPr>
              <w:spacing w:after="0" w:line="271" w:lineRule="auto"/>
              <w:rPr>
                <w:rFonts w:hint="default" w:ascii="Times New Roman" w:hAnsi="Times New Roman" w:cs="Times New Roman"/>
                <w:b w:val="0"/>
                <w:color w:val="auto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color w:val="auto"/>
                <w:sz w:val="18"/>
              </w:rPr>
              <w:t>最终有效的恢复命令、恢复后的窗口截图、完整日志及明确根因。</w:t>
            </w:r>
          </w:p>
        </w:tc>
      </w:tr>
    </w:tbl>
    <w:p w14:paraId="3072E4CD">
      <w:pPr>
        <w:spacing w:before="260" w:after="0"/>
        <w:rPr>
          <w:rFonts w:hint="default" w:ascii="Times New Roman" w:hAnsi="Times New Roman" w:cs="Times New Roman"/>
          <w:color w:val="auto"/>
        </w:rPr>
      </w:pPr>
    </w:p>
    <w:sectPr>
      <w:headerReference r:id="rId5" w:type="default"/>
      <w:footerReference r:id="rId6" w:type="default"/>
      <w:pgSz w:w="11906" w:h="16838"/>
      <w:pgMar w:top="1020" w:right="1219" w:bottom="964" w:left="1219" w:header="482" w:footer="482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1" w:fontKey="{917234CB-B9DE-4CE5-A3CA-10E0DD4C3B18}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2" w:fontKey="{81906724-3B9D-4FB8-8D6C-7F4350DFFD72}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3" w:fontKey="{D584E9DD-BEBE-4C97-BFFE-CD971222447D}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765291">
    <w:pPr>
      <w:pStyle w:val="24"/>
      <w:jc w:val="both"/>
      <w:rPr>
        <w:rFonts w:hint="default"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B72FF1">
    <w:pPr>
      <w:pStyle w:val="25"/>
      <w:jc w:val="right"/>
    </w:pPr>
    <w:r>
      <w:rPr>
        <w:rFonts w:ascii="Noto Sans CJK SC" w:hAnsi="Noto Sans CJK SC" w:eastAsia="Noto Sans CJK SC" w:cs="Noto Sans CJK SC"/>
        <w:b w:val="0"/>
        <w:color w:val="64717E"/>
        <w:sz w:val="14"/>
      </w:rPr>
      <w:t>TECHNICAL INCIDENT REPORT  /  2026.10.23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8BA4E6C"/>
    <w:rsid w:val="7C913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76" w:lineRule="auto"/>
    </w:pPr>
    <w:rPr>
      <w:rFonts w:ascii="Noto Sans CJK SC" w:hAnsi="Noto Sans CJK SC" w:eastAsiaTheme="minorEastAsia" w:cstheme="minorBidi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904</Words>
  <Characters>1276</Characters>
  <Lines>0</Lines>
  <Paragraphs>0</Paragraphs>
  <TotalTime>28</TotalTime>
  <ScaleCrop>false</ScaleCrop>
  <LinksUpToDate>false</LinksUpToDate>
  <CharactersWithSpaces>1418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胥如民</dc:creator>
  <dc:description>generated by python-docx</dc:description>
  <cp:keywords>VS Code,Remote-SSH,A800,Prox-E</cp:keywords>
  <cp:lastModifiedBy>胥如民</cp:lastModifiedBy>
  <dcterms:modified xsi:type="dcterms:W3CDTF">2026-10-23T08:09:56Z</dcterms:modified>
  <dc:subject>A800 远程开发环境故障记录</dc:subject>
  <dc:title>VS Code Remote-SSH 故障排查与解决报告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eyJoZGlkIjoiMjBiMjQ1ODA3YTQ4M2I1NWE4NzJlZTNkNDRlNGJlODMiLCJ1c2VySWQiOiIxODEzMjQyNjU2In0=</vt:lpwstr>
  </property>
  <property fmtid="{D5CDD505-2E9C-101B-9397-08002B2CF9AE}" pid="3" name="KSOProductBuildVer">
    <vt:lpwstr>2052-12.1.0.28043</vt:lpwstr>
  </property>
  <property fmtid="{D5CDD505-2E9C-101B-9397-08002B2CF9AE}" pid="4" name="ICV">
    <vt:lpwstr>A782EB467A82445E987FC33A43EF625D_12</vt:lpwstr>
  </property>
</Properties>
</file>