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40FB" w14:textId="7A1DF866" w:rsidR="009E1935" w:rsidRDefault="00446176" w:rsidP="00446176">
      <w:pPr>
        <w:jc w:val="both"/>
        <w:rPr>
          <w:rFonts w:ascii="Times New Roman" w:hAnsi="Times New Roman" w:cs="Times New Roman"/>
          <w:sz w:val="28"/>
          <w:szCs w:val="28"/>
        </w:rPr>
      </w:pPr>
      <w:r w:rsidRPr="00446176">
        <w:rPr>
          <w:rFonts w:ascii="Times New Roman" w:hAnsi="Times New Roman" w:cs="Times New Roman"/>
          <w:b/>
          <w:bCs/>
          <w:sz w:val="28"/>
          <w:szCs w:val="28"/>
        </w:rPr>
        <w:t>Qualitative Forecasting</w:t>
      </w:r>
      <w:r>
        <w:rPr>
          <w:rFonts w:ascii="Times New Roman" w:hAnsi="Times New Roman" w:cs="Times New Roman"/>
          <w:b/>
          <w:bCs/>
          <w:sz w:val="28"/>
          <w:szCs w:val="28"/>
        </w:rPr>
        <w:t xml:space="preserve"> - </w:t>
      </w:r>
      <w:r w:rsidRPr="00446176">
        <w:rPr>
          <w:rFonts w:ascii="Times New Roman" w:hAnsi="Times New Roman" w:cs="Times New Roman"/>
          <w:sz w:val="28"/>
          <w:szCs w:val="28"/>
        </w:rPr>
        <w:t>Qualitative forecasting is an estimation methodology that uses expert judgment, rather than numerical analysis. This type of forecasting relies upon the knowledge of highly experienced employees and consultants to provide insights into future outcomes.</w:t>
      </w:r>
    </w:p>
    <w:p w14:paraId="1E331BFE" w14:textId="77777777" w:rsidR="00446176" w:rsidRDefault="00446176" w:rsidP="00446176">
      <w:pPr>
        <w:jc w:val="both"/>
        <w:rPr>
          <w:rFonts w:ascii="Times New Roman" w:hAnsi="Times New Roman" w:cs="Times New Roman"/>
          <w:sz w:val="28"/>
          <w:szCs w:val="28"/>
        </w:rPr>
      </w:pPr>
    </w:p>
    <w:p w14:paraId="6B9B442B" w14:textId="77777777" w:rsidR="001A23B8" w:rsidRDefault="001A23B8" w:rsidP="00446176">
      <w:pPr>
        <w:jc w:val="both"/>
        <w:rPr>
          <w:rFonts w:ascii="Times New Roman" w:hAnsi="Times New Roman" w:cs="Times New Roman"/>
          <w:sz w:val="28"/>
          <w:szCs w:val="28"/>
        </w:rPr>
      </w:pPr>
    </w:p>
    <w:p w14:paraId="1F10F998" w14:textId="141AF89A" w:rsidR="00446176" w:rsidRDefault="00446176" w:rsidP="00446176">
      <w:pPr>
        <w:jc w:val="both"/>
        <w:rPr>
          <w:rFonts w:ascii="Times New Roman" w:hAnsi="Times New Roman" w:cs="Times New Roman"/>
          <w:sz w:val="28"/>
          <w:szCs w:val="28"/>
        </w:rPr>
      </w:pPr>
      <w:r w:rsidRPr="00446176">
        <w:rPr>
          <w:rFonts w:ascii="Times New Roman" w:hAnsi="Times New Roman" w:cs="Times New Roman"/>
          <w:b/>
          <w:bCs/>
          <w:sz w:val="28"/>
          <w:szCs w:val="28"/>
        </w:rPr>
        <w:t>Quantitative Forecasting</w:t>
      </w:r>
      <w:r w:rsidRPr="0044617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46176">
        <w:rPr>
          <w:rFonts w:ascii="Times New Roman" w:hAnsi="Times New Roman" w:cs="Times New Roman"/>
          <w:sz w:val="28"/>
          <w:szCs w:val="28"/>
        </w:rPr>
        <w:t>Quantitative forecasting is a data-based mathematical process that sales teams use to understand performance and predict future revenue based on historical data and patterns.</w:t>
      </w:r>
    </w:p>
    <w:p w14:paraId="0FE204F2" w14:textId="77777777" w:rsidR="00446176" w:rsidRDefault="00446176" w:rsidP="00446176">
      <w:pPr>
        <w:jc w:val="both"/>
        <w:rPr>
          <w:rFonts w:ascii="Times New Roman" w:hAnsi="Times New Roman" w:cs="Times New Roman"/>
          <w:sz w:val="28"/>
          <w:szCs w:val="28"/>
        </w:rPr>
      </w:pPr>
    </w:p>
    <w:p w14:paraId="3FC968FE" w14:textId="77777777" w:rsidR="001A23B8" w:rsidRDefault="001A23B8" w:rsidP="00446176">
      <w:pPr>
        <w:jc w:val="both"/>
        <w:rPr>
          <w:rFonts w:ascii="Times New Roman" w:hAnsi="Times New Roman" w:cs="Times New Roman"/>
          <w:sz w:val="28"/>
          <w:szCs w:val="28"/>
        </w:rPr>
      </w:pPr>
    </w:p>
    <w:p w14:paraId="11CD8EF1" w14:textId="1BD9A346" w:rsidR="00446176" w:rsidRDefault="00446176" w:rsidP="00446176">
      <w:pPr>
        <w:jc w:val="both"/>
        <w:rPr>
          <w:rFonts w:ascii="Times New Roman" w:hAnsi="Times New Roman" w:cs="Times New Roman"/>
          <w:sz w:val="28"/>
          <w:szCs w:val="28"/>
        </w:rPr>
      </w:pPr>
      <w:r>
        <w:rPr>
          <w:rFonts w:ascii="Times New Roman" w:hAnsi="Times New Roman" w:cs="Times New Roman"/>
          <w:b/>
          <w:bCs/>
          <w:sz w:val="28"/>
          <w:szCs w:val="28"/>
        </w:rPr>
        <w:t xml:space="preserve">Explanatory Model - </w:t>
      </w:r>
      <w:r w:rsidRPr="00446176">
        <w:rPr>
          <w:rFonts w:ascii="Times New Roman" w:hAnsi="Times New Roman" w:cs="Times New Roman"/>
          <w:sz w:val="28"/>
          <w:szCs w:val="28"/>
        </w:rPr>
        <w:t>An explanatory model is a type of model that seeks to explain the underlying causes of a phenomenon. It is typically used in scientific research to test hypotheses about how the world works. Explanatory models can be used to make predictions about future events, but their primary purpose is to provide a deeper understanding of the phenomenon being studied.</w:t>
      </w:r>
    </w:p>
    <w:p w14:paraId="1132DE0B" w14:textId="77777777" w:rsidR="001A23B8" w:rsidRDefault="001A23B8" w:rsidP="00446176">
      <w:pPr>
        <w:jc w:val="both"/>
        <w:rPr>
          <w:rFonts w:ascii="Times New Roman" w:hAnsi="Times New Roman" w:cs="Times New Roman"/>
          <w:sz w:val="28"/>
          <w:szCs w:val="28"/>
        </w:rPr>
      </w:pPr>
    </w:p>
    <w:p w14:paraId="4A35DF5D" w14:textId="3E41F9B8" w:rsidR="00446176" w:rsidRDefault="00446176" w:rsidP="00446176">
      <w:pPr>
        <w:jc w:val="both"/>
        <w:rPr>
          <w:rFonts w:ascii="Times New Roman" w:hAnsi="Times New Roman" w:cs="Times New Roman"/>
          <w:sz w:val="28"/>
          <w:szCs w:val="28"/>
        </w:rPr>
      </w:pPr>
      <w:r>
        <w:rPr>
          <w:rFonts w:ascii="Times New Roman" w:hAnsi="Times New Roman" w:cs="Times New Roman"/>
          <w:sz w:val="28"/>
          <w:szCs w:val="28"/>
        </w:rPr>
        <w:t>Example – Explanatory model for electricity consumption</w:t>
      </w:r>
    </w:p>
    <w:p w14:paraId="6EFF369C" w14:textId="2C363763" w:rsidR="00446176" w:rsidRPr="00446176" w:rsidRDefault="00446176" w:rsidP="00446176">
      <w:pPr>
        <w:jc w:val="both"/>
        <w:rPr>
          <w:rFonts w:ascii="Times New Roman" w:hAnsi="Times New Roman" w:cs="Times New Roman"/>
          <w:sz w:val="28"/>
          <w:szCs w:val="28"/>
        </w:rPr>
      </w:pPr>
      <w:r w:rsidRPr="00446176">
        <w:rPr>
          <w:rFonts w:ascii="Times New Roman" w:hAnsi="Times New Roman" w:cs="Times New Roman"/>
          <w:sz w:val="28"/>
          <w:szCs w:val="28"/>
        </w:rPr>
        <w:t>ED</w:t>
      </w:r>
      <w:r>
        <w:rPr>
          <w:rFonts w:ascii="Times New Roman" w:hAnsi="Times New Roman" w:cs="Times New Roman"/>
          <w:sz w:val="28"/>
          <w:szCs w:val="28"/>
        </w:rPr>
        <w:t xml:space="preserve"> </w:t>
      </w:r>
      <w:r w:rsidRPr="00446176">
        <w:rPr>
          <w:rFonts w:ascii="Times New Roman" w:hAnsi="Times New Roman" w:cs="Times New Roman"/>
          <w:sz w:val="28"/>
          <w:szCs w:val="28"/>
        </w:rPr>
        <w:t>=</w:t>
      </w:r>
      <w:r>
        <w:rPr>
          <w:rFonts w:ascii="Times New Roman" w:hAnsi="Times New Roman" w:cs="Times New Roman"/>
          <w:sz w:val="28"/>
          <w:szCs w:val="28"/>
        </w:rPr>
        <w:t xml:space="preserve"> </w:t>
      </w:r>
      <w:r w:rsidRPr="00446176">
        <w:rPr>
          <w:rFonts w:ascii="Times New Roman" w:hAnsi="Times New Roman" w:cs="Times New Roman"/>
          <w:sz w:val="28"/>
          <w:szCs w:val="28"/>
        </w:rPr>
        <w:t>f</w:t>
      </w:r>
      <w:r>
        <w:rPr>
          <w:rFonts w:ascii="Times New Roman" w:hAnsi="Times New Roman" w:cs="Times New Roman"/>
          <w:sz w:val="28"/>
          <w:szCs w:val="28"/>
        </w:rPr>
        <w:t xml:space="preserve"> </w:t>
      </w:r>
      <w:r w:rsidRPr="00446176">
        <w:rPr>
          <w:rFonts w:ascii="Times New Roman" w:hAnsi="Times New Roman" w:cs="Times New Roman"/>
          <w:sz w:val="28"/>
          <w:szCs w:val="28"/>
        </w:rPr>
        <w:t>(current temperature, strength of economy, population,</w:t>
      </w:r>
      <w:r>
        <w:rPr>
          <w:rFonts w:ascii="Times New Roman" w:hAnsi="Times New Roman" w:cs="Times New Roman"/>
          <w:sz w:val="28"/>
          <w:szCs w:val="28"/>
        </w:rPr>
        <w:t xml:space="preserve"> </w:t>
      </w:r>
      <w:r w:rsidRPr="00446176">
        <w:rPr>
          <w:rFonts w:ascii="Times New Roman" w:hAnsi="Times New Roman" w:cs="Times New Roman"/>
          <w:sz w:val="28"/>
          <w:szCs w:val="28"/>
        </w:rPr>
        <w:t>time of day, day of week, error)</w:t>
      </w:r>
    </w:p>
    <w:p w14:paraId="0CE57618" w14:textId="4FDEF91B" w:rsidR="00446176" w:rsidRDefault="00446176" w:rsidP="00446176">
      <w:pPr>
        <w:jc w:val="both"/>
        <w:rPr>
          <w:rFonts w:ascii="Times New Roman" w:hAnsi="Times New Roman" w:cs="Times New Roman"/>
          <w:sz w:val="28"/>
          <w:szCs w:val="28"/>
        </w:rPr>
      </w:pPr>
      <w:r w:rsidRPr="00446176">
        <w:rPr>
          <w:rFonts w:ascii="Times New Roman" w:hAnsi="Times New Roman" w:cs="Times New Roman"/>
          <w:sz w:val="28"/>
          <w:szCs w:val="28"/>
        </w:rPr>
        <w:t>The relationship is not exact — there will always be changes in electricity demand that cannot be accounted for by the predictor variables. The “error” term on the right allows for random variation and the effects of relevant variables that are not included in the model.</w:t>
      </w:r>
    </w:p>
    <w:p w14:paraId="6D5BD429" w14:textId="77777777" w:rsidR="00446176" w:rsidRDefault="00446176" w:rsidP="00446176">
      <w:pPr>
        <w:jc w:val="both"/>
        <w:rPr>
          <w:rFonts w:ascii="Times New Roman" w:hAnsi="Times New Roman" w:cs="Times New Roman"/>
          <w:sz w:val="28"/>
          <w:szCs w:val="28"/>
        </w:rPr>
      </w:pPr>
    </w:p>
    <w:p w14:paraId="531BF824" w14:textId="77777777" w:rsidR="001A23B8" w:rsidRDefault="001A23B8" w:rsidP="00446176">
      <w:pPr>
        <w:jc w:val="both"/>
        <w:rPr>
          <w:rFonts w:ascii="Times New Roman" w:hAnsi="Times New Roman" w:cs="Times New Roman"/>
          <w:sz w:val="28"/>
          <w:szCs w:val="28"/>
        </w:rPr>
      </w:pPr>
    </w:p>
    <w:p w14:paraId="167F569F" w14:textId="2074FEC1" w:rsidR="001A23B8" w:rsidRDefault="001A23B8" w:rsidP="00446176">
      <w:pPr>
        <w:jc w:val="both"/>
        <w:rPr>
          <w:rFonts w:ascii="Times New Roman" w:hAnsi="Times New Roman" w:cs="Times New Roman"/>
          <w:sz w:val="28"/>
          <w:szCs w:val="28"/>
        </w:rPr>
      </w:pPr>
      <w:r>
        <w:rPr>
          <w:rFonts w:ascii="Times New Roman" w:hAnsi="Times New Roman" w:cs="Times New Roman"/>
          <w:b/>
          <w:bCs/>
          <w:sz w:val="28"/>
          <w:szCs w:val="28"/>
        </w:rPr>
        <w:t xml:space="preserve">Time Series Model - </w:t>
      </w:r>
      <w:r w:rsidRPr="001A23B8">
        <w:rPr>
          <w:rFonts w:ascii="Times New Roman" w:hAnsi="Times New Roman" w:cs="Times New Roman"/>
          <w:sz w:val="28"/>
          <w:szCs w:val="28"/>
        </w:rPr>
        <w:t>Here, prediction of the future is based on past values of a variable, but not on external variables that may affect the system.</w:t>
      </w:r>
    </w:p>
    <w:p w14:paraId="05A7D33C" w14:textId="2153FB1F" w:rsidR="001A23B8" w:rsidRDefault="001A23B8" w:rsidP="001A23B8">
      <w:pPr>
        <w:jc w:val="center"/>
        <w:rPr>
          <w:rFonts w:ascii="Times New Roman" w:hAnsi="Times New Roman" w:cs="Times New Roman"/>
          <w:sz w:val="28"/>
          <w:szCs w:val="28"/>
        </w:rPr>
      </w:pPr>
      <w:r w:rsidRPr="001A23B8">
        <w:rPr>
          <w:rFonts w:ascii="Times New Roman" w:hAnsi="Times New Roman" w:cs="Times New Roman"/>
          <w:noProof/>
          <w:sz w:val="28"/>
          <w:szCs w:val="28"/>
        </w:rPr>
        <w:drawing>
          <wp:inline distT="0" distB="0" distL="0" distR="0" wp14:anchorId="2DD592AE" wp14:editId="7568DC73">
            <wp:extent cx="4237087" cy="464860"/>
            <wp:effectExtent l="0" t="0" r="0" b="0"/>
            <wp:docPr id="3412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434" name=""/>
                    <pic:cNvPicPr/>
                  </pic:nvPicPr>
                  <pic:blipFill>
                    <a:blip r:embed="rId4"/>
                    <a:stretch>
                      <a:fillRect/>
                    </a:stretch>
                  </pic:blipFill>
                  <pic:spPr>
                    <a:xfrm>
                      <a:off x="0" y="0"/>
                      <a:ext cx="4237087" cy="464860"/>
                    </a:xfrm>
                    <a:prstGeom prst="rect">
                      <a:avLst/>
                    </a:prstGeom>
                  </pic:spPr>
                </pic:pic>
              </a:graphicData>
            </a:graphic>
          </wp:inline>
        </w:drawing>
      </w:r>
    </w:p>
    <w:p w14:paraId="2BB147F9" w14:textId="77777777" w:rsidR="001A23B8" w:rsidRDefault="001A23B8" w:rsidP="001A23B8">
      <w:pPr>
        <w:jc w:val="both"/>
        <w:rPr>
          <w:rFonts w:ascii="Times New Roman" w:hAnsi="Times New Roman" w:cs="Times New Roman"/>
          <w:sz w:val="28"/>
          <w:szCs w:val="28"/>
        </w:rPr>
      </w:pPr>
    </w:p>
    <w:p w14:paraId="13C7FD36" w14:textId="77777777" w:rsidR="001A23B8" w:rsidRDefault="001A23B8" w:rsidP="001A23B8">
      <w:pPr>
        <w:jc w:val="both"/>
        <w:rPr>
          <w:rFonts w:ascii="Times New Roman" w:hAnsi="Times New Roman" w:cs="Times New Roman"/>
          <w:sz w:val="28"/>
          <w:szCs w:val="28"/>
        </w:rPr>
      </w:pPr>
    </w:p>
    <w:p w14:paraId="7A69190C" w14:textId="09B9FE31" w:rsidR="001A23B8" w:rsidRDefault="001A23B8" w:rsidP="001A23B8">
      <w:pPr>
        <w:jc w:val="both"/>
        <w:rPr>
          <w:rFonts w:ascii="Times New Roman" w:hAnsi="Times New Roman" w:cs="Times New Roman"/>
          <w:sz w:val="28"/>
          <w:szCs w:val="28"/>
        </w:rPr>
      </w:pPr>
      <w:r w:rsidRPr="001A23B8">
        <w:rPr>
          <w:rFonts w:ascii="Times New Roman" w:hAnsi="Times New Roman" w:cs="Times New Roman"/>
          <w:b/>
          <w:bCs/>
          <w:sz w:val="28"/>
          <w:szCs w:val="28"/>
        </w:rPr>
        <w:lastRenderedPageBreak/>
        <w:t xml:space="preserve">Mixed Model - </w:t>
      </w:r>
      <w:r w:rsidR="005A5816" w:rsidRPr="005A5816">
        <w:rPr>
          <w:rFonts w:ascii="Times New Roman" w:hAnsi="Times New Roman" w:cs="Times New Roman"/>
          <w:sz w:val="28"/>
          <w:szCs w:val="28"/>
        </w:rPr>
        <w:t>There is also a third type of model which combines the features of the above two models.</w:t>
      </w:r>
    </w:p>
    <w:p w14:paraId="600028EE" w14:textId="682E2D79" w:rsidR="005A5816" w:rsidRDefault="005A5816" w:rsidP="001A23B8">
      <w:pPr>
        <w:jc w:val="both"/>
        <w:rPr>
          <w:rFonts w:ascii="Times New Roman" w:hAnsi="Times New Roman" w:cs="Times New Roman"/>
          <w:b/>
          <w:bCs/>
          <w:sz w:val="28"/>
          <w:szCs w:val="28"/>
        </w:rPr>
      </w:pPr>
      <w:r w:rsidRPr="005A5816">
        <w:rPr>
          <w:rFonts w:ascii="Times New Roman" w:hAnsi="Times New Roman" w:cs="Times New Roman"/>
          <w:b/>
          <w:bCs/>
          <w:noProof/>
          <w:sz w:val="28"/>
          <w:szCs w:val="28"/>
        </w:rPr>
        <w:drawing>
          <wp:inline distT="0" distB="0" distL="0" distR="0" wp14:anchorId="4E935EE9" wp14:editId="2C0C3010">
            <wp:extent cx="5731510" cy="410210"/>
            <wp:effectExtent l="0" t="0" r="2540" b="8890"/>
            <wp:docPr id="6924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82906" name=""/>
                    <pic:cNvPicPr/>
                  </pic:nvPicPr>
                  <pic:blipFill>
                    <a:blip r:embed="rId5"/>
                    <a:stretch>
                      <a:fillRect/>
                    </a:stretch>
                  </pic:blipFill>
                  <pic:spPr>
                    <a:xfrm>
                      <a:off x="0" y="0"/>
                      <a:ext cx="5731510" cy="410210"/>
                    </a:xfrm>
                    <a:prstGeom prst="rect">
                      <a:avLst/>
                    </a:prstGeom>
                  </pic:spPr>
                </pic:pic>
              </a:graphicData>
            </a:graphic>
          </wp:inline>
        </w:drawing>
      </w:r>
    </w:p>
    <w:p w14:paraId="13096506" w14:textId="77777777" w:rsidR="005A5816" w:rsidRDefault="005A5816" w:rsidP="001A23B8">
      <w:pPr>
        <w:jc w:val="both"/>
        <w:rPr>
          <w:rFonts w:ascii="Times New Roman" w:hAnsi="Times New Roman" w:cs="Times New Roman"/>
          <w:b/>
          <w:bCs/>
          <w:sz w:val="28"/>
          <w:szCs w:val="28"/>
        </w:rPr>
      </w:pPr>
    </w:p>
    <w:p w14:paraId="3028676E" w14:textId="77777777" w:rsidR="005A5816" w:rsidRDefault="005A5816" w:rsidP="001A23B8">
      <w:pPr>
        <w:jc w:val="both"/>
        <w:rPr>
          <w:rFonts w:ascii="Times New Roman" w:hAnsi="Times New Roman" w:cs="Times New Roman"/>
          <w:b/>
          <w:bCs/>
          <w:sz w:val="28"/>
          <w:szCs w:val="28"/>
        </w:rPr>
      </w:pPr>
    </w:p>
    <w:p w14:paraId="49C2A656" w14:textId="0A3EE3D7" w:rsidR="005A5816" w:rsidRDefault="00A63D44" w:rsidP="001A23B8">
      <w:pPr>
        <w:jc w:val="both"/>
        <w:rPr>
          <w:rFonts w:ascii="Times New Roman" w:hAnsi="Times New Roman" w:cs="Times New Roman"/>
          <w:sz w:val="28"/>
          <w:szCs w:val="28"/>
        </w:rPr>
      </w:pPr>
      <w:r w:rsidRPr="00A63D44">
        <w:rPr>
          <w:rFonts w:ascii="Times New Roman" w:hAnsi="Times New Roman" w:cs="Times New Roman"/>
          <w:b/>
          <w:bCs/>
          <w:sz w:val="28"/>
          <w:szCs w:val="28"/>
        </w:rPr>
        <w:t>Point forecasts</w:t>
      </w:r>
      <w:r w:rsidRPr="00A63D44">
        <w:rPr>
          <w:rFonts w:ascii="Times New Roman" w:hAnsi="Times New Roman" w:cs="Times New Roman"/>
          <w:sz w:val="28"/>
          <w:szCs w:val="28"/>
        </w:rPr>
        <w:t xml:space="preserve"> </w:t>
      </w:r>
      <w:r>
        <w:rPr>
          <w:rFonts w:ascii="Times New Roman" w:hAnsi="Times New Roman" w:cs="Times New Roman"/>
          <w:sz w:val="28"/>
          <w:szCs w:val="28"/>
        </w:rPr>
        <w:t xml:space="preserve">– These are </w:t>
      </w:r>
      <w:r w:rsidRPr="00A63D44">
        <w:rPr>
          <w:rFonts w:ascii="Times New Roman" w:hAnsi="Times New Roman" w:cs="Times New Roman"/>
          <w:sz w:val="28"/>
          <w:szCs w:val="28"/>
        </w:rPr>
        <w:t>simple type of forecasts, and take the form of a single number that conveys the forecaster's expectation as to the most. likely outcome.</w:t>
      </w:r>
    </w:p>
    <w:p w14:paraId="7981D47D" w14:textId="77777777" w:rsidR="00A63D44" w:rsidRDefault="00A63D44" w:rsidP="001A23B8">
      <w:pPr>
        <w:jc w:val="both"/>
        <w:rPr>
          <w:rFonts w:ascii="Times New Roman" w:hAnsi="Times New Roman" w:cs="Times New Roman"/>
          <w:sz w:val="28"/>
          <w:szCs w:val="28"/>
        </w:rPr>
      </w:pPr>
    </w:p>
    <w:p w14:paraId="18E37025" w14:textId="77777777" w:rsidR="00A63D44" w:rsidRDefault="00A63D44" w:rsidP="001A23B8">
      <w:pPr>
        <w:jc w:val="both"/>
        <w:rPr>
          <w:rFonts w:ascii="Times New Roman" w:hAnsi="Times New Roman" w:cs="Times New Roman"/>
          <w:sz w:val="28"/>
          <w:szCs w:val="28"/>
        </w:rPr>
      </w:pPr>
    </w:p>
    <w:p w14:paraId="2D2A3DCF" w14:textId="19D47978" w:rsidR="00A63D44" w:rsidRDefault="00A63D44" w:rsidP="00A63D44">
      <w:pPr>
        <w:jc w:val="both"/>
        <w:rPr>
          <w:rFonts w:ascii="Times New Roman" w:hAnsi="Times New Roman" w:cs="Times New Roman"/>
          <w:sz w:val="28"/>
          <w:szCs w:val="28"/>
        </w:rPr>
      </w:pPr>
      <w:r w:rsidRPr="00A63D44">
        <w:rPr>
          <w:rFonts w:ascii="Times New Roman" w:hAnsi="Times New Roman" w:cs="Times New Roman"/>
          <w:b/>
          <w:bCs/>
          <w:sz w:val="28"/>
          <w:szCs w:val="28"/>
        </w:rPr>
        <w:t>Forecast distributions</w:t>
      </w:r>
      <w:r>
        <w:rPr>
          <w:rFonts w:ascii="Times New Roman" w:hAnsi="Times New Roman" w:cs="Times New Roman"/>
          <w:b/>
          <w:bCs/>
          <w:sz w:val="28"/>
          <w:szCs w:val="28"/>
        </w:rPr>
        <w:t xml:space="preserve"> - </w:t>
      </w:r>
      <w:r w:rsidRPr="00A63D44">
        <w:rPr>
          <w:rFonts w:ascii="Times New Roman" w:hAnsi="Times New Roman" w:cs="Times New Roman"/>
          <w:sz w:val="28"/>
          <w:szCs w:val="28"/>
        </w:rPr>
        <w:t>It describes the probability of observing possible future values using the fitted model. The point forecast is the mean of this distribution.</w:t>
      </w:r>
    </w:p>
    <w:p w14:paraId="6EFB1C59" w14:textId="77777777" w:rsidR="00A63D44" w:rsidRDefault="00A63D44" w:rsidP="00A63D44">
      <w:pPr>
        <w:jc w:val="both"/>
        <w:rPr>
          <w:rFonts w:ascii="Times New Roman" w:hAnsi="Times New Roman" w:cs="Times New Roman"/>
          <w:sz w:val="28"/>
          <w:szCs w:val="28"/>
        </w:rPr>
      </w:pPr>
    </w:p>
    <w:p w14:paraId="43FE798A" w14:textId="77777777" w:rsidR="00A63D44" w:rsidRDefault="00A63D44" w:rsidP="00A63D44">
      <w:pPr>
        <w:jc w:val="both"/>
        <w:rPr>
          <w:rFonts w:ascii="Times New Roman" w:hAnsi="Times New Roman" w:cs="Times New Roman"/>
          <w:sz w:val="28"/>
          <w:szCs w:val="28"/>
        </w:rPr>
      </w:pPr>
    </w:p>
    <w:p w14:paraId="781F1E8D" w14:textId="09BCCF32" w:rsidR="00A63D44" w:rsidRDefault="007A3374" w:rsidP="007A3374">
      <w:pPr>
        <w:jc w:val="both"/>
        <w:rPr>
          <w:rFonts w:ascii="Times New Roman" w:hAnsi="Times New Roman" w:cs="Times New Roman"/>
          <w:sz w:val="28"/>
          <w:szCs w:val="28"/>
        </w:rPr>
      </w:pPr>
      <w:r w:rsidRPr="007A3374">
        <w:rPr>
          <w:rFonts w:ascii="Times New Roman" w:hAnsi="Times New Roman" w:cs="Times New Roman"/>
          <w:b/>
          <w:bCs/>
          <w:sz w:val="28"/>
          <w:szCs w:val="28"/>
        </w:rPr>
        <w:t>Trend</w:t>
      </w:r>
      <w:r>
        <w:rPr>
          <w:rFonts w:ascii="Times New Roman" w:hAnsi="Times New Roman" w:cs="Times New Roman"/>
          <w:b/>
          <w:bCs/>
          <w:sz w:val="28"/>
          <w:szCs w:val="28"/>
        </w:rPr>
        <w:t xml:space="preserve"> - </w:t>
      </w:r>
      <w:r w:rsidRPr="007A3374">
        <w:rPr>
          <w:rFonts w:ascii="Times New Roman" w:hAnsi="Times New Roman" w:cs="Times New Roman"/>
          <w:sz w:val="28"/>
          <w:szCs w:val="28"/>
        </w:rPr>
        <w:t>A trend exists when there is a long-term increase or decrease in the data. It does not have to be linear.</w:t>
      </w:r>
      <w:r>
        <w:rPr>
          <w:rFonts w:ascii="Times New Roman" w:hAnsi="Times New Roman" w:cs="Times New Roman"/>
          <w:sz w:val="28"/>
          <w:szCs w:val="28"/>
        </w:rPr>
        <w:t xml:space="preserve"> </w:t>
      </w:r>
    </w:p>
    <w:p w14:paraId="6E5F3BE4" w14:textId="77777777" w:rsidR="007A3374" w:rsidRDefault="007A3374" w:rsidP="007A3374">
      <w:pPr>
        <w:jc w:val="both"/>
        <w:rPr>
          <w:rFonts w:ascii="Times New Roman" w:hAnsi="Times New Roman" w:cs="Times New Roman"/>
          <w:sz w:val="28"/>
          <w:szCs w:val="28"/>
        </w:rPr>
      </w:pPr>
    </w:p>
    <w:p w14:paraId="3E47E4BF" w14:textId="77777777" w:rsidR="007A3374" w:rsidRDefault="007A3374" w:rsidP="007A3374">
      <w:pPr>
        <w:jc w:val="both"/>
        <w:rPr>
          <w:rFonts w:ascii="Times New Roman" w:hAnsi="Times New Roman" w:cs="Times New Roman"/>
          <w:sz w:val="28"/>
          <w:szCs w:val="28"/>
        </w:rPr>
      </w:pPr>
    </w:p>
    <w:p w14:paraId="34C33FA6" w14:textId="1019012B" w:rsidR="007A3374" w:rsidRDefault="007A3374" w:rsidP="007A3374">
      <w:pPr>
        <w:jc w:val="both"/>
        <w:rPr>
          <w:rFonts w:ascii="Times New Roman" w:hAnsi="Times New Roman" w:cs="Times New Roman"/>
          <w:sz w:val="28"/>
          <w:szCs w:val="28"/>
        </w:rPr>
      </w:pPr>
      <w:r w:rsidRPr="007A3374">
        <w:rPr>
          <w:rFonts w:ascii="Times New Roman" w:hAnsi="Times New Roman" w:cs="Times New Roman"/>
          <w:b/>
          <w:bCs/>
          <w:sz w:val="28"/>
          <w:szCs w:val="28"/>
        </w:rPr>
        <w:t>Seasonal</w:t>
      </w:r>
      <w:r>
        <w:rPr>
          <w:rFonts w:ascii="Times New Roman" w:hAnsi="Times New Roman" w:cs="Times New Roman"/>
          <w:b/>
          <w:bCs/>
          <w:sz w:val="28"/>
          <w:szCs w:val="28"/>
        </w:rPr>
        <w:t xml:space="preserve"> - </w:t>
      </w:r>
      <w:r w:rsidRPr="007A3374">
        <w:rPr>
          <w:rFonts w:ascii="Times New Roman" w:hAnsi="Times New Roman" w:cs="Times New Roman"/>
          <w:sz w:val="28"/>
          <w:szCs w:val="28"/>
        </w:rPr>
        <w:t>A seasonal pattern occurs when a time series is affected by seasonal factors such as the time of the year or the day of the week. Seasonality is always of a fixed and known period.</w:t>
      </w:r>
    </w:p>
    <w:p w14:paraId="227FB822" w14:textId="77777777" w:rsidR="007A3374" w:rsidRDefault="007A3374" w:rsidP="007A3374">
      <w:pPr>
        <w:jc w:val="both"/>
        <w:rPr>
          <w:rFonts w:ascii="Times New Roman" w:hAnsi="Times New Roman" w:cs="Times New Roman"/>
          <w:sz w:val="28"/>
          <w:szCs w:val="28"/>
        </w:rPr>
      </w:pPr>
    </w:p>
    <w:p w14:paraId="40E16B49" w14:textId="77777777" w:rsidR="007A3374" w:rsidRDefault="007A3374" w:rsidP="007A3374">
      <w:pPr>
        <w:jc w:val="both"/>
        <w:rPr>
          <w:rFonts w:ascii="Times New Roman" w:hAnsi="Times New Roman" w:cs="Times New Roman"/>
          <w:sz w:val="28"/>
          <w:szCs w:val="28"/>
        </w:rPr>
      </w:pPr>
    </w:p>
    <w:p w14:paraId="2F1864AE" w14:textId="78AE5CD9" w:rsidR="007A3374" w:rsidRDefault="007A3374" w:rsidP="007A3374">
      <w:pPr>
        <w:jc w:val="both"/>
        <w:rPr>
          <w:rFonts w:ascii="Times New Roman" w:hAnsi="Times New Roman" w:cs="Times New Roman"/>
          <w:sz w:val="28"/>
          <w:szCs w:val="28"/>
        </w:rPr>
      </w:pPr>
      <w:r w:rsidRPr="007A3374">
        <w:rPr>
          <w:rFonts w:ascii="Times New Roman" w:hAnsi="Times New Roman" w:cs="Times New Roman"/>
          <w:b/>
          <w:bCs/>
          <w:sz w:val="28"/>
          <w:szCs w:val="28"/>
        </w:rPr>
        <w:t>Cyclic</w:t>
      </w:r>
      <w:r>
        <w:rPr>
          <w:rFonts w:ascii="Times New Roman" w:hAnsi="Times New Roman" w:cs="Times New Roman"/>
          <w:b/>
          <w:bCs/>
          <w:sz w:val="28"/>
          <w:szCs w:val="28"/>
        </w:rPr>
        <w:t xml:space="preserve"> - </w:t>
      </w:r>
      <w:r w:rsidRPr="007A3374">
        <w:rPr>
          <w:rFonts w:ascii="Times New Roman" w:hAnsi="Times New Roman" w:cs="Times New Roman"/>
          <w:sz w:val="28"/>
          <w:szCs w:val="28"/>
        </w:rPr>
        <w:t>A cycle occurs when the data exhibit rises and falls that are not of a fixed frequency. These fluctuations are usually due to economic conditions, and are often related to the “business cycle”. The duration of these fluctuations is usually at least 2 years.</w:t>
      </w:r>
    </w:p>
    <w:p w14:paraId="5A19842C" w14:textId="77777777" w:rsidR="007A3374" w:rsidRDefault="007A3374" w:rsidP="007A3374">
      <w:pPr>
        <w:jc w:val="both"/>
        <w:rPr>
          <w:rFonts w:ascii="Times New Roman" w:hAnsi="Times New Roman" w:cs="Times New Roman"/>
          <w:sz w:val="28"/>
          <w:szCs w:val="28"/>
        </w:rPr>
      </w:pPr>
    </w:p>
    <w:p w14:paraId="6608EF9B" w14:textId="77777777" w:rsidR="007A3374" w:rsidRDefault="007A3374" w:rsidP="007A3374">
      <w:pPr>
        <w:jc w:val="both"/>
        <w:rPr>
          <w:rFonts w:ascii="Times New Roman" w:hAnsi="Times New Roman" w:cs="Times New Roman"/>
          <w:sz w:val="28"/>
          <w:szCs w:val="28"/>
        </w:rPr>
      </w:pPr>
    </w:p>
    <w:p w14:paraId="5A2BFC80" w14:textId="0721A6F9" w:rsidR="007A3374" w:rsidRDefault="007A3374" w:rsidP="007A3374">
      <w:pPr>
        <w:jc w:val="both"/>
        <w:rPr>
          <w:rFonts w:ascii="Times New Roman" w:hAnsi="Times New Roman" w:cs="Times New Roman"/>
          <w:sz w:val="28"/>
          <w:szCs w:val="28"/>
        </w:rPr>
      </w:pPr>
      <w:r w:rsidRPr="007A3374">
        <w:rPr>
          <w:rFonts w:ascii="Times New Roman" w:hAnsi="Times New Roman" w:cs="Times New Roman"/>
          <w:sz w:val="28"/>
          <w:szCs w:val="28"/>
        </w:rPr>
        <w:t xml:space="preserve">Many people confuse cyclic behaviour with seasonal behaviour, but they are really quite different. If the fluctuations are not of a fixed </w:t>
      </w:r>
      <w:proofErr w:type="gramStart"/>
      <w:r w:rsidRPr="007A3374">
        <w:rPr>
          <w:rFonts w:ascii="Times New Roman" w:hAnsi="Times New Roman" w:cs="Times New Roman"/>
          <w:sz w:val="28"/>
          <w:szCs w:val="28"/>
        </w:rPr>
        <w:t>frequency</w:t>
      </w:r>
      <w:proofErr w:type="gramEnd"/>
      <w:r w:rsidRPr="007A3374">
        <w:rPr>
          <w:rFonts w:ascii="Times New Roman" w:hAnsi="Times New Roman" w:cs="Times New Roman"/>
          <w:sz w:val="28"/>
          <w:szCs w:val="28"/>
        </w:rPr>
        <w:t xml:space="preserve"> then they are </w:t>
      </w:r>
      <w:r w:rsidRPr="007A3374">
        <w:rPr>
          <w:rFonts w:ascii="Times New Roman" w:hAnsi="Times New Roman" w:cs="Times New Roman"/>
          <w:sz w:val="28"/>
          <w:szCs w:val="28"/>
        </w:rPr>
        <w:lastRenderedPageBreak/>
        <w:t>cyclic; if the frequency is unchanging and associated with some aspect of the calendar, then the pattern is seasonal.</w:t>
      </w:r>
    </w:p>
    <w:p w14:paraId="4066D13A" w14:textId="77777777" w:rsidR="00242476" w:rsidRDefault="00242476" w:rsidP="007A3374">
      <w:pPr>
        <w:jc w:val="both"/>
        <w:rPr>
          <w:rFonts w:ascii="Times New Roman" w:hAnsi="Times New Roman" w:cs="Times New Roman"/>
          <w:sz w:val="28"/>
          <w:szCs w:val="28"/>
        </w:rPr>
      </w:pPr>
    </w:p>
    <w:p w14:paraId="0A585069" w14:textId="77777777" w:rsidR="00242476" w:rsidRDefault="00242476" w:rsidP="007A3374">
      <w:pPr>
        <w:jc w:val="both"/>
        <w:rPr>
          <w:rFonts w:ascii="Times New Roman" w:hAnsi="Times New Roman" w:cs="Times New Roman"/>
          <w:sz w:val="28"/>
          <w:szCs w:val="28"/>
        </w:rPr>
      </w:pPr>
    </w:p>
    <w:p w14:paraId="2E5CD3D1" w14:textId="217FB6B0" w:rsidR="00242476" w:rsidRDefault="00242476" w:rsidP="007A3374">
      <w:pPr>
        <w:jc w:val="both"/>
        <w:rPr>
          <w:rFonts w:ascii="Times New Roman" w:hAnsi="Times New Roman" w:cs="Times New Roman"/>
          <w:sz w:val="28"/>
          <w:szCs w:val="28"/>
        </w:rPr>
      </w:pPr>
      <w:r w:rsidRPr="00242476">
        <w:rPr>
          <w:rFonts w:ascii="Times New Roman" w:hAnsi="Times New Roman" w:cs="Times New Roman"/>
          <w:b/>
          <w:bCs/>
          <w:sz w:val="28"/>
          <w:szCs w:val="28"/>
        </w:rPr>
        <w:t>Stationary series</w:t>
      </w:r>
      <w:r w:rsidRPr="0024247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2476">
        <w:rPr>
          <w:rFonts w:ascii="Times New Roman" w:hAnsi="Times New Roman" w:cs="Times New Roman"/>
          <w:sz w:val="28"/>
          <w:szCs w:val="28"/>
        </w:rPr>
        <w:t>A Stationary series is one whose statistical properties such as mean, variance, covariance, and standard deviation do not vary with time, or these stats properties are not a function of time.</w:t>
      </w:r>
    </w:p>
    <w:p w14:paraId="2A08D00A" w14:textId="77777777" w:rsidR="00242476" w:rsidRDefault="00242476" w:rsidP="007A3374">
      <w:pPr>
        <w:jc w:val="both"/>
        <w:rPr>
          <w:rFonts w:ascii="Times New Roman" w:hAnsi="Times New Roman" w:cs="Times New Roman"/>
          <w:sz w:val="28"/>
          <w:szCs w:val="28"/>
        </w:rPr>
      </w:pPr>
    </w:p>
    <w:p w14:paraId="3E3E0FB9" w14:textId="77777777" w:rsidR="00242476" w:rsidRDefault="00242476" w:rsidP="007A3374">
      <w:pPr>
        <w:jc w:val="both"/>
        <w:rPr>
          <w:rFonts w:ascii="Times New Roman" w:hAnsi="Times New Roman" w:cs="Times New Roman"/>
          <w:sz w:val="28"/>
          <w:szCs w:val="28"/>
        </w:rPr>
      </w:pPr>
    </w:p>
    <w:p w14:paraId="5DFADC95" w14:textId="77777777" w:rsidR="00242476" w:rsidRPr="00A63D44" w:rsidRDefault="00242476" w:rsidP="007A3374">
      <w:pPr>
        <w:jc w:val="both"/>
        <w:rPr>
          <w:rFonts w:ascii="Times New Roman" w:hAnsi="Times New Roman" w:cs="Times New Roman"/>
          <w:sz w:val="28"/>
          <w:szCs w:val="28"/>
        </w:rPr>
      </w:pPr>
    </w:p>
    <w:sectPr w:rsidR="00242476" w:rsidRPr="00A63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CA"/>
    <w:rsid w:val="001A23B8"/>
    <w:rsid w:val="00242476"/>
    <w:rsid w:val="00345DCA"/>
    <w:rsid w:val="00446176"/>
    <w:rsid w:val="00477CBB"/>
    <w:rsid w:val="005A5816"/>
    <w:rsid w:val="00693255"/>
    <w:rsid w:val="007A3374"/>
    <w:rsid w:val="0082709B"/>
    <w:rsid w:val="009E1935"/>
    <w:rsid w:val="00A63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D01B"/>
  <w15:chartTrackingRefBased/>
  <w15:docId w15:val="{5EEE27CF-846E-4F15-86D8-70104DE6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2726">
      <w:bodyDiv w:val="1"/>
      <w:marLeft w:val="0"/>
      <w:marRight w:val="0"/>
      <w:marTop w:val="0"/>
      <w:marBottom w:val="0"/>
      <w:divBdr>
        <w:top w:val="none" w:sz="0" w:space="0" w:color="auto"/>
        <w:left w:val="none" w:sz="0" w:space="0" w:color="auto"/>
        <w:bottom w:val="none" w:sz="0" w:space="0" w:color="auto"/>
        <w:right w:val="none" w:sz="0" w:space="0" w:color="auto"/>
      </w:divBdr>
    </w:div>
    <w:div w:id="823200795">
      <w:bodyDiv w:val="1"/>
      <w:marLeft w:val="0"/>
      <w:marRight w:val="0"/>
      <w:marTop w:val="0"/>
      <w:marBottom w:val="0"/>
      <w:divBdr>
        <w:top w:val="none" w:sz="0" w:space="0" w:color="auto"/>
        <w:left w:val="none" w:sz="0" w:space="0" w:color="auto"/>
        <w:bottom w:val="none" w:sz="0" w:space="0" w:color="auto"/>
        <w:right w:val="none" w:sz="0" w:space="0" w:color="auto"/>
      </w:divBdr>
    </w:div>
    <w:div w:id="10255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Warrior</dc:creator>
  <cp:keywords/>
  <dc:description/>
  <cp:lastModifiedBy>X Warrior</cp:lastModifiedBy>
  <cp:revision>6</cp:revision>
  <dcterms:created xsi:type="dcterms:W3CDTF">2023-09-07T04:41:00Z</dcterms:created>
  <dcterms:modified xsi:type="dcterms:W3CDTF">2023-09-15T13:12:00Z</dcterms:modified>
</cp:coreProperties>
</file>