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82A" w:rsidRDefault="003A0AD3">
      <w:r>
        <w:t>a=0.0282</w:t>
      </w:r>
      <w:r>
        <w:rPr>
          <w:rFonts w:hint="eastAsia"/>
        </w:rPr>
        <w:t>，b</w:t>
      </w:r>
      <w:r>
        <w:t xml:space="preserve">=3.46 </w:t>
      </w:r>
      <w:r>
        <w:rPr>
          <w:rFonts w:hint="eastAsia"/>
        </w:rPr>
        <w:t>lognormal</w:t>
      </w:r>
    </w:p>
    <w:p w:rsidR="003A0AD3" w:rsidRDefault="003A0AD3">
      <w:r w:rsidRPr="003A0AD3">
        <w:drawing>
          <wp:inline distT="0" distB="0" distL="0" distR="0" wp14:anchorId="338A9F69" wp14:editId="29A8ED93">
            <wp:extent cx="2160000" cy="767156"/>
            <wp:effectExtent l="0" t="0" r="0" b="0"/>
            <wp:docPr id="874925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25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D3" w:rsidRDefault="003A0AD3">
      <w:r>
        <w:rPr>
          <w:rFonts w:hint="eastAsia"/>
        </w:rPr>
        <w:t>拟合和预测效果</w:t>
      </w:r>
    </w:p>
    <w:p w:rsidR="003A0AD3" w:rsidRDefault="003A0AD3">
      <w:r>
        <w:rPr>
          <w:rFonts w:hint="eastAsia"/>
          <w:noProof/>
        </w:rPr>
        <w:drawing>
          <wp:inline distT="0" distB="0" distL="0" distR="0">
            <wp:extent cx="5274310" cy="1318895"/>
            <wp:effectExtent l="0" t="0" r="0" b="1905"/>
            <wp:docPr id="7362654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6541" name="图形 736265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D3" w:rsidRDefault="003A0AD3">
      <w:r>
        <w:rPr>
          <w:rFonts w:hint="eastAsia"/>
        </w:rPr>
        <w:t>用5</w:t>
      </w:r>
      <w:r>
        <w:t>0</w:t>
      </w:r>
      <w:r>
        <w:rPr>
          <w:rFonts w:hint="eastAsia"/>
        </w:rPr>
        <w:t>w次SSA做Inference</w:t>
      </w:r>
      <w:r w:rsidR="009577CC">
        <w:rPr>
          <w:rFonts w:hint="eastAsia"/>
        </w:rPr>
        <w:t>预测a</w:t>
      </w:r>
      <w:r w:rsidR="009577CC">
        <w:t xml:space="preserve"> </w:t>
      </w:r>
      <w:r w:rsidR="009577CC">
        <w:rPr>
          <w:rFonts w:hint="eastAsia"/>
        </w:rPr>
        <w:t>b</w:t>
      </w:r>
      <w:r w:rsidR="009577CC">
        <w:t xml:space="preserve"> </w:t>
      </w:r>
      <w:r w:rsidR="009577CC">
        <w:rPr>
          <w:rFonts w:hint="eastAsia"/>
        </w:rPr>
        <w:t>tau，不行</w:t>
      </w:r>
    </w:p>
    <w:p w:rsidR="003A0AD3" w:rsidRDefault="009577CC">
      <w:r>
        <w:rPr>
          <w:rFonts w:hint="eastAsia"/>
          <w:noProof/>
        </w:rPr>
        <w:drawing>
          <wp:inline distT="0" distB="0" distL="0" distR="0">
            <wp:extent cx="1620000" cy="1230102"/>
            <wp:effectExtent l="0" t="0" r="0" b="0"/>
            <wp:docPr id="14794485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48511" name="图片 14794485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2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20000" cy="1255640"/>
            <wp:effectExtent l="0" t="0" r="0" b="0"/>
            <wp:docPr id="13565820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82053" name="图片 13565820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2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DE5172E" wp14:editId="58B74CA6">
            <wp:extent cx="1620000" cy="1099636"/>
            <wp:effectExtent l="0" t="0" r="5715" b="0"/>
            <wp:docPr id="5682980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98097" name="图片 5682980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9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CC" w:rsidRDefault="009577CC">
      <w:r>
        <w:rPr>
          <w:rFonts w:hint="eastAsia"/>
        </w:rPr>
        <w:t>定b</w:t>
      </w:r>
      <w:r>
        <w:t xml:space="preserve"> </w:t>
      </w:r>
      <w:r>
        <w:rPr>
          <w:rFonts w:hint="eastAsia"/>
        </w:rPr>
        <w:t>预测a</w:t>
      </w:r>
      <w:r>
        <w:t xml:space="preserve"> </w:t>
      </w:r>
      <w:r>
        <w:rPr>
          <w:rFonts w:hint="eastAsia"/>
        </w:rPr>
        <w:t>tau</w:t>
      </w:r>
    </w:p>
    <w:p w:rsidR="009577CC" w:rsidRDefault="009577CC">
      <w:r>
        <w:rPr>
          <w:rFonts w:hint="eastAsia"/>
          <w:noProof/>
        </w:rPr>
        <w:drawing>
          <wp:inline distT="0" distB="0" distL="0" distR="0">
            <wp:extent cx="1620000" cy="1230102"/>
            <wp:effectExtent l="0" t="0" r="0" b="0"/>
            <wp:docPr id="4073007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00759" name="图片 4073007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2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20000" cy="1255640"/>
            <wp:effectExtent l="0" t="0" r="0" b="0"/>
            <wp:docPr id="20973579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57945" name="图片 20973579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2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20000" cy="1099636"/>
            <wp:effectExtent l="0" t="0" r="5715" b="0"/>
            <wp:docPr id="18459135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13551" name="图片 18459135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9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CC" w:rsidRDefault="009577CC">
      <w:r>
        <w:rPr>
          <w:rFonts w:hint="eastAsia"/>
        </w:rPr>
        <w:t>定a</w:t>
      </w:r>
      <w:r>
        <w:t xml:space="preserve"> </w:t>
      </w:r>
      <w:r>
        <w:rPr>
          <w:rFonts w:hint="eastAsia"/>
        </w:rPr>
        <w:t>预测b</w:t>
      </w:r>
      <w:r>
        <w:t xml:space="preserve"> </w:t>
      </w:r>
      <w:r>
        <w:rPr>
          <w:rFonts w:hint="eastAsia"/>
        </w:rPr>
        <w:t>tau</w:t>
      </w:r>
    </w:p>
    <w:p w:rsidR="009577CC" w:rsidRDefault="009577CC">
      <w:r>
        <w:rPr>
          <w:rFonts w:hint="eastAsia"/>
          <w:noProof/>
        </w:rPr>
        <w:drawing>
          <wp:inline distT="0" distB="0" distL="0" distR="0">
            <wp:extent cx="1620000" cy="1230102"/>
            <wp:effectExtent l="0" t="0" r="0" b="0"/>
            <wp:docPr id="135987827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78276" name="图片 13598782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2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20000" cy="1255640"/>
            <wp:effectExtent l="0" t="0" r="0" b="0"/>
            <wp:docPr id="2179389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38960" name="图片 2179389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2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20000" cy="1099636"/>
            <wp:effectExtent l="0" t="0" r="5715" b="0"/>
            <wp:docPr id="1603463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6394" name="图片 16034639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9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CC" w:rsidRDefault="009577CC">
      <w:pPr>
        <w:rPr>
          <w:rFonts w:hint="eastAsia"/>
        </w:rPr>
      </w:pPr>
      <w:r>
        <w:rPr>
          <w:rFonts w:hint="eastAsia"/>
        </w:rPr>
        <w:t>定ab仅预测tau</w:t>
      </w:r>
      <w:r w:rsidR="00493BCC">
        <w:rPr>
          <w:rFonts w:hint="eastAsia"/>
        </w:rPr>
        <w:t>，只有ab定了之后var才能预测的准</w:t>
      </w:r>
      <w:r w:rsidR="00932EB3">
        <w:rPr>
          <w:rFonts w:hint="eastAsia"/>
        </w:rPr>
        <w:t>，Attribute的一点变化会导致var很大的变化的</w:t>
      </w:r>
    </w:p>
    <w:p w:rsidR="009577CC" w:rsidRDefault="001E4CD6">
      <w:r>
        <w:rPr>
          <w:rFonts w:hint="eastAsia"/>
          <w:noProof/>
        </w:rPr>
        <w:lastRenderedPageBreak/>
        <w:drawing>
          <wp:inline distT="0" distB="0" distL="0" distR="0">
            <wp:extent cx="1620000" cy="994192"/>
            <wp:effectExtent l="0" t="0" r="5715" b="0"/>
            <wp:docPr id="11992680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68048" name="图片 11992680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99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20000" cy="1099636"/>
            <wp:effectExtent l="0" t="0" r="5715" b="0"/>
            <wp:docPr id="169106868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68688" name="图片 169106868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9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B3" w:rsidRDefault="00932EB3"/>
    <w:p w:rsidR="00932EB3" w:rsidRDefault="00932EB3">
      <w:r>
        <w:rPr>
          <w:rFonts w:hint="eastAsia"/>
        </w:rPr>
        <w:t>然而发现，同一个概率分布会有两个解</w:t>
      </w:r>
    </w:p>
    <w:p w:rsidR="00932EB3" w:rsidRDefault="00932EB3">
      <w:pPr>
        <w:rPr>
          <w:rFonts w:hint="eastAsia"/>
        </w:rPr>
      </w:pPr>
      <w:r w:rsidRPr="00932EB3">
        <w:drawing>
          <wp:inline distT="0" distB="0" distL="0" distR="0" wp14:anchorId="3984B6AC" wp14:editId="4E1EF899">
            <wp:extent cx="2880000" cy="1923352"/>
            <wp:effectExtent l="0" t="0" r="3175" b="0"/>
            <wp:docPr id="1797479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794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2A"/>
    <w:rsid w:val="001E4CD6"/>
    <w:rsid w:val="003A0AD3"/>
    <w:rsid w:val="00493BCC"/>
    <w:rsid w:val="00932EB3"/>
    <w:rsid w:val="009577CC"/>
    <w:rsid w:val="00B5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79F44"/>
  <w15:chartTrackingRefBased/>
  <w15:docId w15:val="{5818A011-3A09-2C46-BE36-52EDD57F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2023-11-08T11:10:00Z</dcterms:created>
  <dcterms:modified xsi:type="dcterms:W3CDTF">2023-11-08T12:26:00Z</dcterms:modified>
</cp:coreProperties>
</file>