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CD0C9" w14:textId="07526D16" w:rsidR="00D321DE" w:rsidRPr="00D45AFD" w:rsidRDefault="00A15699" w:rsidP="00A15699">
      <w:pPr>
        <w:jc w:val="center"/>
        <w:rPr>
          <w:rFonts w:ascii="Times New Roman" w:eastAsia="黑体" w:hAnsi="Times New Roman" w:cs="Times New Roman"/>
          <w:b/>
          <w:bCs/>
          <w:sz w:val="32"/>
          <w:szCs w:val="36"/>
        </w:rPr>
      </w:pPr>
      <w:r w:rsidRPr="00D45AFD">
        <w:rPr>
          <w:rFonts w:ascii="Times New Roman" w:eastAsia="黑体" w:hAnsi="Times New Roman" w:cs="Times New Roman"/>
          <w:b/>
          <w:bCs/>
          <w:sz w:val="32"/>
          <w:szCs w:val="36"/>
        </w:rPr>
        <w:t>研究生</w:t>
      </w:r>
      <w:r w:rsidRPr="00D45AFD">
        <w:rPr>
          <w:rFonts w:ascii="Times New Roman" w:eastAsia="黑体" w:hAnsi="Times New Roman" w:cs="Times New Roman"/>
          <w:b/>
          <w:bCs/>
          <w:sz w:val="32"/>
          <w:szCs w:val="36"/>
        </w:rPr>
        <w:t>月度</w:t>
      </w:r>
      <w:r w:rsidRPr="00D45AFD">
        <w:rPr>
          <w:rFonts w:ascii="Times New Roman" w:eastAsia="黑体" w:hAnsi="Times New Roman" w:cs="Times New Roman"/>
          <w:b/>
          <w:bCs/>
          <w:sz w:val="32"/>
          <w:szCs w:val="36"/>
        </w:rPr>
        <w:t>工作汇报</w:t>
      </w:r>
    </w:p>
    <w:p w14:paraId="3AFD309A" w14:textId="77777777" w:rsidR="00683388" w:rsidRPr="00D45AFD" w:rsidRDefault="00683388" w:rsidP="00A15699">
      <w:pPr>
        <w:jc w:val="center"/>
        <w:rPr>
          <w:rFonts w:ascii="Times New Roman" w:eastAsia="黑体" w:hAnsi="Times New Roman" w:cs="Times New Roman"/>
          <w:b/>
          <w:bCs/>
          <w:sz w:val="22"/>
          <w:szCs w:val="24"/>
        </w:rPr>
      </w:pPr>
    </w:p>
    <w:p w14:paraId="32505C9D" w14:textId="033294BE" w:rsidR="00E66BC2" w:rsidRPr="00D45AFD" w:rsidRDefault="00A15699" w:rsidP="00683388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sz w:val="24"/>
          <w:szCs w:val="28"/>
        </w:rPr>
      </w:pP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汇报人：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      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年级：</w:t>
      </w:r>
      <w:r w:rsidR="00E66BC2"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  </w:t>
      </w:r>
    </w:p>
    <w:p w14:paraId="3AA3202B" w14:textId="5A1338A1" w:rsidR="00A15699" w:rsidRPr="00D45AFD" w:rsidRDefault="00A15699" w:rsidP="00683388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sz w:val="24"/>
          <w:szCs w:val="28"/>
        </w:rPr>
      </w:pP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第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周（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 </w:t>
      </w:r>
      <w:r w:rsidR="0056719C"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年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 </w:t>
      </w:r>
      <w:r w:rsidR="00E66BC2"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月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</w:t>
      </w:r>
      <w:r w:rsidR="00E66BC2"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日至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 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年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月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 xml:space="preserve">  </w:t>
      </w:r>
      <w:r w:rsidRPr="00D45AFD">
        <w:rPr>
          <w:rFonts w:ascii="Times New Roman" w:eastAsia="黑体" w:hAnsi="Times New Roman" w:cs="Times New Roman"/>
          <w:b/>
          <w:bCs/>
          <w:sz w:val="24"/>
          <w:szCs w:val="28"/>
        </w:rPr>
        <w:t>日）</w:t>
      </w:r>
    </w:p>
    <w:p w14:paraId="3F8C445F" w14:textId="77777777" w:rsidR="0056719C" w:rsidRPr="00D45AFD" w:rsidRDefault="0056719C" w:rsidP="00A15699">
      <w:pPr>
        <w:rPr>
          <w:rFonts w:ascii="Times New Roman" w:eastAsia="楷体" w:hAnsi="Times New Roman" w:cs="Times New Roman"/>
          <w:sz w:val="22"/>
          <w:szCs w:val="24"/>
        </w:rPr>
      </w:pPr>
    </w:p>
    <w:p w14:paraId="2A25BDE0" w14:textId="7E2C3703" w:rsidR="0056719C" w:rsidRPr="004F7CBA" w:rsidRDefault="00200788" w:rsidP="0056719C">
      <w:pPr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</w:pPr>
      <w:r w:rsidRPr="004F7CBA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一、</w:t>
      </w:r>
      <w:r w:rsidR="0056719C" w:rsidRPr="004F7CBA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核心摘要</w:t>
      </w:r>
    </w:p>
    <w:p w14:paraId="75D51A40" w14:textId="2B28CCDD" w:rsidR="00852055" w:rsidRPr="00A572A7" w:rsidRDefault="00852055" w:rsidP="00243994">
      <w:pPr>
        <w:pStyle w:val="a9"/>
        <w:numPr>
          <w:ilvl w:val="0"/>
          <w:numId w:val="6"/>
        </w:numPr>
        <w:rPr>
          <w:rFonts w:ascii="Times New Roman" w:eastAsia="楷体" w:hAnsi="Times New Roman" w:cs="Times New Roman"/>
          <w:sz w:val="24"/>
          <w:szCs w:val="28"/>
        </w:rPr>
      </w:pPr>
      <w:r w:rsidRPr="00A572A7">
        <w:rPr>
          <w:rFonts w:ascii="Times New Roman" w:eastAsia="楷体" w:hAnsi="Times New Roman" w:cs="Times New Roman"/>
          <w:b/>
          <w:bCs/>
          <w:sz w:val="24"/>
          <w:szCs w:val="28"/>
        </w:rPr>
        <w:t>一句话总结：</w:t>
      </w:r>
      <w:r w:rsidRPr="00A572A7">
        <w:rPr>
          <w:rFonts w:ascii="Times New Roman" w:eastAsia="楷体" w:hAnsi="Times New Roman" w:cs="Times New Roman"/>
          <w:sz w:val="24"/>
          <w:szCs w:val="28"/>
        </w:rPr>
        <w:t>[</w:t>
      </w:r>
      <w:r w:rsidRPr="00A572A7">
        <w:rPr>
          <w:rFonts w:ascii="Times New Roman" w:eastAsia="楷体" w:hAnsi="Times New Roman" w:cs="Times New Roman"/>
          <w:sz w:val="24"/>
          <w:szCs w:val="28"/>
        </w:rPr>
        <w:t>例：完成了对</w:t>
      </w:r>
      <w:r w:rsidRPr="00A572A7">
        <w:rPr>
          <w:rFonts w:ascii="Times New Roman" w:eastAsia="楷体" w:hAnsi="Times New Roman" w:cs="Times New Roman"/>
          <w:sz w:val="24"/>
          <w:szCs w:val="28"/>
        </w:rPr>
        <w:t>XX</w:t>
      </w:r>
      <w:r w:rsidRPr="00A572A7">
        <w:rPr>
          <w:rFonts w:ascii="Times New Roman" w:eastAsia="楷体" w:hAnsi="Times New Roman" w:cs="Times New Roman"/>
          <w:sz w:val="24"/>
          <w:szCs w:val="28"/>
        </w:rPr>
        <w:t>靶点虚拟筛选的初步验证，目前正在解决假阳性问题。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扩散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+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强化分子生成模型完成初步融合，生成分子类药性达标但可合成性偏低；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TMD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模型回归任务完成特征工程，初步锁定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5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个高权重残基。</w:t>
      </w:r>
      <w:r w:rsidRPr="00A572A7">
        <w:rPr>
          <w:rFonts w:ascii="Times New Roman" w:eastAsia="楷体" w:hAnsi="Times New Roman" w:cs="Times New Roman"/>
          <w:sz w:val="24"/>
          <w:szCs w:val="28"/>
        </w:rPr>
        <w:t>]</w:t>
      </w:r>
    </w:p>
    <w:p w14:paraId="0B5D01F7" w14:textId="3AB5EF7A" w:rsidR="00852055" w:rsidRDefault="00852055" w:rsidP="00243994">
      <w:pPr>
        <w:pStyle w:val="a9"/>
        <w:numPr>
          <w:ilvl w:val="0"/>
          <w:numId w:val="6"/>
        </w:numPr>
        <w:rPr>
          <w:rFonts w:ascii="Times New Roman" w:eastAsia="楷体" w:hAnsi="Times New Roman" w:cs="Times New Roman"/>
          <w:sz w:val="24"/>
          <w:szCs w:val="28"/>
        </w:rPr>
      </w:pPr>
      <w:r w:rsidRPr="00A572A7">
        <w:rPr>
          <w:rFonts w:ascii="Times New Roman" w:eastAsia="楷体" w:hAnsi="Times New Roman" w:cs="Times New Roman"/>
          <w:b/>
          <w:bCs/>
          <w:sz w:val="24"/>
          <w:szCs w:val="28"/>
        </w:rPr>
        <w:t>里程碑达成情况：</w:t>
      </w:r>
      <w:r w:rsidRPr="00A572A7">
        <w:rPr>
          <w:rFonts w:ascii="Times New Roman" w:eastAsia="楷体" w:hAnsi="Times New Roman" w:cs="Times New Roman"/>
          <w:sz w:val="24"/>
          <w:szCs w:val="28"/>
        </w:rPr>
        <w:t>[</w:t>
      </w:r>
      <w:r w:rsidRPr="00A572A7">
        <w:rPr>
          <w:rFonts w:ascii="Segoe UI Emoji" w:eastAsia="楷体" w:hAnsi="Segoe UI Emoji" w:cs="Segoe UI Emoji"/>
          <w:sz w:val="24"/>
          <w:szCs w:val="28"/>
        </w:rPr>
        <w:t>✅</w:t>
      </w:r>
      <w:r w:rsidRPr="00A572A7">
        <w:rPr>
          <w:rFonts w:ascii="Times New Roman" w:eastAsia="楷体" w:hAnsi="Times New Roman" w:cs="Times New Roman"/>
          <w:sz w:val="24"/>
          <w:szCs w:val="28"/>
        </w:rPr>
        <w:t xml:space="preserve"> </w:t>
      </w:r>
      <w:r w:rsidRPr="00A572A7">
        <w:rPr>
          <w:rFonts w:ascii="Times New Roman" w:eastAsia="楷体" w:hAnsi="Times New Roman" w:cs="Times New Roman"/>
          <w:sz w:val="24"/>
          <w:szCs w:val="28"/>
        </w:rPr>
        <w:t>完成</w:t>
      </w:r>
      <w:r w:rsidRPr="00A572A7">
        <w:rPr>
          <w:rFonts w:ascii="Times New Roman" w:eastAsia="楷体" w:hAnsi="Times New Roman" w:cs="Times New Roman"/>
          <w:sz w:val="24"/>
          <w:szCs w:val="28"/>
        </w:rPr>
        <w:t>/</w:t>
      </w:r>
      <w:r w:rsidRPr="00A572A7">
        <w:rPr>
          <w:rFonts w:ascii="Segoe UI Symbol" w:eastAsia="楷体" w:hAnsi="Segoe UI Symbol" w:cs="Segoe UI Symbol"/>
          <w:sz w:val="24"/>
          <w:szCs w:val="28"/>
        </w:rPr>
        <w:t>⚠</w:t>
      </w:r>
      <w:r w:rsidRPr="00A572A7">
        <w:rPr>
          <w:rFonts w:ascii="Times New Roman" w:eastAsia="楷体" w:hAnsi="Times New Roman" w:cs="Times New Roman"/>
          <w:sz w:val="24"/>
          <w:szCs w:val="28"/>
        </w:rPr>
        <w:t xml:space="preserve">️ </w:t>
      </w:r>
      <w:r w:rsidRPr="00A572A7">
        <w:rPr>
          <w:rFonts w:ascii="Times New Roman" w:eastAsia="楷体" w:hAnsi="Times New Roman" w:cs="Times New Roman"/>
          <w:sz w:val="24"/>
          <w:szCs w:val="28"/>
        </w:rPr>
        <w:t>延期</w:t>
      </w:r>
      <w:r w:rsidRPr="00A572A7">
        <w:rPr>
          <w:rFonts w:ascii="Times New Roman" w:eastAsia="楷体" w:hAnsi="Times New Roman" w:cs="Times New Roman"/>
          <w:sz w:val="24"/>
          <w:szCs w:val="28"/>
        </w:rPr>
        <w:t>/</w:t>
      </w:r>
      <w:r w:rsidRPr="00A572A7">
        <w:rPr>
          <w:rFonts w:ascii="Segoe UI Emoji" w:eastAsia="楷体" w:hAnsi="Segoe UI Emoji" w:cs="Segoe UI Emoji"/>
          <w:sz w:val="24"/>
          <w:szCs w:val="28"/>
        </w:rPr>
        <w:t>❌</w:t>
      </w:r>
      <w:r w:rsidRPr="00A572A7">
        <w:rPr>
          <w:rFonts w:ascii="Times New Roman" w:eastAsia="楷体" w:hAnsi="Times New Roman" w:cs="Times New Roman"/>
          <w:sz w:val="24"/>
          <w:szCs w:val="28"/>
        </w:rPr>
        <w:t xml:space="preserve"> </w:t>
      </w:r>
      <w:r w:rsidRPr="00A572A7">
        <w:rPr>
          <w:rFonts w:ascii="Times New Roman" w:eastAsia="楷体" w:hAnsi="Times New Roman" w:cs="Times New Roman"/>
          <w:sz w:val="24"/>
          <w:szCs w:val="28"/>
        </w:rPr>
        <w:t>受阻</w:t>
      </w:r>
      <w:r w:rsidRPr="00A572A7">
        <w:rPr>
          <w:rFonts w:ascii="Times New Roman" w:eastAsia="楷体" w:hAnsi="Times New Roman" w:cs="Times New Roman"/>
          <w:sz w:val="24"/>
          <w:szCs w:val="28"/>
        </w:rPr>
        <w:t>]</w:t>
      </w:r>
    </w:p>
    <w:p w14:paraId="071E05EC" w14:textId="19F0093B" w:rsidR="00D63899" w:rsidRDefault="00D63899" w:rsidP="00D63899">
      <w:pPr>
        <w:pStyle w:val="a9"/>
        <w:spacing w:line="280" w:lineRule="exact"/>
        <w:ind w:left="442"/>
        <w:rPr>
          <w:rFonts w:ascii="Times New Roman" w:eastAsia="楷体" w:hAnsi="Times New Roman" w:cs="Times New Roman"/>
          <w:sz w:val="24"/>
          <w:szCs w:val="28"/>
        </w:rPr>
      </w:pPr>
      <w:r w:rsidRPr="00D63899">
        <w:rPr>
          <w:rFonts w:ascii="Times New Roman" w:eastAsia="楷体" w:hAnsi="Times New Roman" w:cs="Times New Roman" w:hint="eastAsia"/>
          <w:sz w:val="24"/>
          <w:szCs w:val="28"/>
        </w:rPr>
        <w:t>分子生成：</w:t>
      </w:r>
      <w:r w:rsidRPr="00D63899">
        <w:rPr>
          <w:rFonts w:ascii="Segoe UI Symbol" w:eastAsia="楷体" w:hAnsi="Segoe UI Symbol" w:cs="Segoe UI Symbol"/>
          <w:sz w:val="24"/>
          <w:szCs w:val="28"/>
        </w:rPr>
        <w:t>⚠</w:t>
      </w:r>
      <w:r w:rsidRPr="00D63899">
        <w:rPr>
          <w:rFonts w:ascii="Times New Roman" w:eastAsia="楷体" w:hAnsi="Times New Roman" w:cs="Times New Roman"/>
          <w:sz w:val="24"/>
          <w:szCs w:val="28"/>
        </w:rPr>
        <w:t xml:space="preserve">️ </w:t>
      </w:r>
      <w:r w:rsidRPr="00D63899">
        <w:rPr>
          <w:rFonts w:ascii="Times New Roman" w:eastAsia="楷体" w:hAnsi="Times New Roman" w:cs="Times New Roman"/>
          <w:sz w:val="24"/>
          <w:szCs w:val="28"/>
        </w:rPr>
        <w:t>延期（模型收敛速度慢，</w:t>
      </w:r>
      <w:r w:rsidRPr="00D63899">
        <w:rPr>
          <w:rFonts w:ascii="Times New Roman" w:eastAsia="楷体" w:hAnsi="Times New Roman" w:cs="Times New Roman"/>
          <w:sz w:val="24"/>
          <w:szCs w:val="28"/>
        </w:rPr>
        <w:t>SA</w:t>
      </w:r>
      <w:r w:rsidRPr="00D63899">
        <w:rPr>
          <w:rFonts w:ascii="Times New Roman" w:eastAsia="楷体" w:hAnsi="Times New Roman" w:cs="Times New Roman"/>
          <w:sz w:val="24"/>
          <w:szCs w:val="28"/>
        </w:rPr>
        <w:t>分数优化未达预期）</w:t>
      </w:r>
    </w:p>
    <w:p w14:paraId="6F6451C5" w14:textId="73E74196" w:rsidR="00D63899" w:rsidRPr="00D63899" w:rsidRDefault="00D63899" w:rsidP="00D63899">
      <w:pPr>
        <w:pStyle w:val="a9"/>
        <w:spacing w:line="280" w:lineRule="exact"/>
        <w:ind w:left="442"/>
        <w:rPr>
          <w:rFonts w:ascii="Times New Roman" w:eastAsia="楷体" w:hAnsi="Times New Roman" w:cs="Times New Roman" w:hint="eastAsia"/>
          <w:sz w:val="24"/>
          <w:szCs w:val="28"/>
        </w:rPr>
      </w:pPr>
      <w:r w:rsidRPr="00D63899">
        <w:rPr>
          <w:rFonts w:ascii="Times New Roman" w:eastAsia="楷体" w:hAnsi="Times New Roman" w:cs="Times New Roman"/>
          <w:sz w:val="24"/>
          <w:szCs w:val="28"/>
        </w:rPr>
        <w:t>TMD</w:t>
      </w:r>
      <w:r w:rsidRPr="00D63899">
        <w:rPr>
          <w:rFonts w:ascii="Times New Roman" w:eastAsia="楷体" w:hAnsi="Times New Roman" w:cs="Times New Roman"/>
          <w:sz w:val="24"/>
          <w:szCs w:val="28"/>
        </w:rPr>
        <w:t>回归：</w:t>
      </w:r>
      <w:r w:rsidRPr="00D63899">
        <w:rPr>
          <w:rFonts w:ascii="Segoe UI Emoji" w:eastAsia="楷体" w:hAnsi="Segoe UI Emoji" w:cs="Segoe UI Emoji"/>
          <w:sz w:val="24"/>
          <w:szCs w:val="28"/>
        </w:rPr>
        <w:t>✅</w:t>
      </w:r>
      <w:r w:rsidRPr="00D63899">
        <w:rPr>
          <w:rFonts w:ascii="Times New Roman" w:eastAsia="楷体" w:hAnsi="Times New Roman" w:cs="Times New Roman"/>
          <w:sz w:val="24"/>
          <w:szCs w:val="28"/>
        </w:rPr>
        <w:t xml:space="preserve"> </w:t>
      </w:r>
      <w:r w:rsidRPr="00D63899">
        <w:rPr>
          <w:rFonts w:ascii="Times New Roman" w:eastAsia="楷体" w:hAnsi="Times New Roman" w:cs="Times New Roman"/>
          <w:sz w:val="24"/>
          <w:szCs w:val="28"/>
        </w:rPr>
        <w:t>完成（模型训练完成，</w:t>
      </w:r>
      <w:r w:rsidRPr="00D63899">
        <w:rPr>
          <w:rFonts w:ascii="Times New Roman" w:eastAsia="楷体" w:hAnsi="Times New Roman" w:cs="Times New Roman"/>
          <w:sz w:val="24"/>
          <w:szCs w:val="28"/>
        </w:rPr>
        <w:t>SHAP</w:t>
      </w:r>
      <w:r w:rsidRPr="00D63899">
        <w:rPr>
          <w:rFonts w:ascii="Times New Roman" w:eastAsia="楷体" w:hAnsi="Times New Roman" w:cs="Times New Roman"/>
          <w:sz w:val="24"/>
          <w:szCs w:val="28"/>
        </w:rPr>
        <w:t>分析已产出）</w:t>
      </w:r>
    </w:p>
    <w:p w14:paraId="0A2105D3" w14:textId="1A666C24" w:rsidR="00852055" w:rsidRPr="00D63899" w:rsidRDefault="00852055" w:rsidP="00D63899">
      <w:pPr>
        <w:pStyle w:val="a9"/>
        <w:numPr>
          <w:ilvl w:val="0"/>
          <w:numId w:val="6"/>
        </w:numPr>
        <w:rPr>
          <w:rFonts w:ascii="Times New Roman" w:eastAsia="楷体" w:hAnsi="Times New Roman" w:cs="Times New Roman"/>
          <w:sz w:val="24"/>
          <w:szCs w:val="28"/>
        </w:rPr>
      </w:pPr>
      <w:r w:rsidRPr="00A572A7">
        <w:rPr>
          <w:rFonts w:ascii="Times New Roman" w:eastAsia="楷体" w:hAnsi="Times New Roman" w:cs="Times New Roman"/>
          <w:b/>
          <w:bCs/>
          <w:sz w:val="24"/>
          <w:szCs w:val="28"/>
        </w:rPr>
        <w:t>核心产出：</w:t>
      </w:r>
      <w:r w:rsidRPr="00A572A7">
        <w:rPr>
          <w:rFonts w:ascii="Times New Roman" w:eastAsia="楷体" w:hAnsi="Times New Roman" w:cs="Times New Roman"/>
          <w:sz w:val="24"/>
          <w:szCs w:val="28"/>
        </w:rPr>
        <w:t>[</w:t>
      </w:r>
      <w:r w:rsidRPr="00A572A7">
        <w:rPr>
          <w:rFonts w:ascii="Times New Roman" w:eastAsia="楷体" w:hAnsi="Times New Roman" w:cs="Times New Roman"/>
          <w:sz w:val="24"/>
          <w:szCs w:val="28"/>
        </w:rPr>
        <w:t>例：完成代码重构</w:t>
      </w:r>
      <w:r w:rsidRPr="00A572A7">
        <w:rPr>
          <w:rFonts w:ascii="Times New Roman" w:eastAsia="楷体" w:hAnsi="Times New Roman" w:cs="Times New Roman"/>
          <w:sz w:val="24"/>
          <w:szCs w:val="28"/>
        </w:rPr>
        <w:t>1</w:t>
      </w:r>
      <w:r w:rsidRPr="00A572A7">
        <w:rPr>
          <w:rFonts w:ascii="Times New Roman" w:eastAsia="楷体" w:hAnsi="Times New Roman" w:cs="Times New Roman"/>
          <w:sz w:val="24"/>
          <w:szCs w:val="28"/>
        </w:rPr>
        <w:t>套</w:t>
      </w:r>
      <w:r w:rsidRPr="00A572A7">
        <w:rPr>
          <w:rFonts w:ascii="Times New Roman" w:eastAsia="楷体" w:hAnsi="Times New Roman" w:cs="Times New Roman"/>
          <w:sz w:val="24"/>
          <w:szCs w:val="28"/>
        </w:rPr>
        <w:t>/</w:t>
      </w:r>
      <w:r w:rsidRPr="00A572A7">
        <w:rPr>
          <w:rFonts w:ascii="Times New Roman" w:eastAsia="楷体" w:hAnsi="Times New Roman" w:cs="Times New Roman"/>
          <w:sz w:val="24"/>
          <w:szCs w:val="28"/>
        </w:rPr>
        <w:t>获得初步活性数据</w:t>
      </w:r>
      <w:r w:rsidRPr="00A572A7">
        <w:rPr>
          <w:rFonts w:ascii="Times New Roman" w:eastAsia="楷体" w:hAnsi="Times New Roman" w:cs="Times New Roman"/>
          <w:sz w:val="24"/>
          <w:szCs w:val="28"/>
        </w:rPr>
        <w:t>/</w:t>
      </w:r>
      <w:r w:rsidRPr="00A572A7">
        <w:rPr>
          <w:rFonts w:ascii="Times New Roman" w:eastAsia="楷体" w:hAnsi="Times New Roman" w:cs="Times New Roman"/>
          <w:sz w:val="24"/>
          <w:szCs w:val="28"/>
        </w:rPr>
        <w:t>完成手稿方法部分撰写</w:t>
      </w:r>
      <w:r w:rsidR="00D63899">
        <w:rPr>
          <w:rFonts w:ascii="Times New Roman" w:eastAsia="楷体" w:hAnsi="Times New Roman" w:cs="Times New Roman" w:hint="eastAsia"/>
          <w:sz w:val="24"/>
          <w:szCs w:val="28"/>
        </w:rPr>
        <w:t>；</w:t>
      </w:r>
      <w:r w:rsidR="00D63899" w:rsidRPr="00D63899">
        <w:rPr>
          <w:rFonts w:ascii="Times New Roman" w:eastAsia="楷体" w:hAnsi="Times New Roman" w:cs="Times New Roman"/>
          <w:sz w:val="24"/>
          <w:szCs w:val="28"/>
        </w:rPr>
        <w:t>完成扩散模型与强化学习融合的代码框架搭建</w:t>
      </w:r>
      <w:r w:rsidRPr="00D63899">
        <w:rPr>
          <w:rFonts w:ascii="Times New Roman" w:eastAsia="楷体" w:hAnsi="Times New Roman" w:cs="Times New Roman"/>
          <w:sz w:val="24"/>
          <w:szCs w:val="28"/>
        </w:rPr>
        <w:t>]</w:t>
      </w:r>
    </w:p>
    <w:p w14:paraId="2692B091" w14:textId="77777777" w:rsidR="00200788" w:rsidRPr="00D45AFD" w:rsidRDefault="00200788" w:rsidP="00852055">
      <w:pPr>
        <w:rPr>
          <w:rFonts w:ascii="Times New Roman" w:eastAsia="楷体" w:hAnsi="Times New Roman" w:cs="Times New Roman" w:hint="eastAsia"/>
          <w:sz w:val="22"/>
          <w:szCs w:val="24"/>
        </w:rPr>
      </w:pPr>
    </w:p>
    <w:p w14:paraId="55BB0D4A" w14:textId="1753D3FB" w:rsidR="00200788" w:rsidRPr="00200788" w:rsidRDefault="00847102" w:rsidP="00200788">
      <w:pPr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</w:pPr>
      <w:r w:rsidRPr="004F7CBA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二、</w:t>
      </w:r>
      <w:r w:rsidR="00200788" w:rsidRPr="00200788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详细工作进展</w:t>
      </w:r>
    </w:p>
    <w:p w14:paraId="78834A25" w14:textId="69471535" w:rsidR="00200788" w:rsidRPr="006C20D0" w:rsidRDefault="00200788" w:rsidP="00852055">
      <w:pPr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</w:pP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模块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1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：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[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项目名称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/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课题名称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4"/>
          <w:szCs w:val="24"/>
          <w:u w:val="single"/>
        </w:rPr>
        <w:t>]</w:t>
      </w:r>
    </w:p>
    <w:p w14:paraId="31954CD9" w14:textId="596B87D9" w:rsidR="00200788" w:rsidRPr="00FA6812" w:rsidRDefault="00200788" w:rsidP="009E5AF6">
      <w:pPr>
        <w:pStyle w:val="a9"/>
        <w:numPr>
          <w:ilvl w:val="0"/>
          <w:numId w:val="9"/>
        </w:numPr>
        <w:rPr>
          <w:rFonts w:ascii="Times New Roman" w:eastAsia="楷体" w:hAnsi="Times New Roman" w:cs="Times New Roman"/>
          <w:sz w:val="24"/>
          <w:szCs w:val="24"/>
        </w:rPr>
      </w:pP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任务内容：</w:t>
      </w:r>
      <w:r w:rsidR="001A7831" w:rsidRPr="00FA6812">
        <w:rPr>
          <w:rFonts w:ascii="Times New Roman" w:eastAsia="楷体" w:hAnsi="Times New Roman" w:cs="Times New Roman"/>
          <w:sz w:val="24"/>
          <w:szCs w:val="24"/>
        </w:rPr>
        <w:t>自研扩散模型用于分子生成。</w:t>
      </w:r>
    </w:p>
    <w:p w14:paraId="109961D2" w14:textId="77777777" w:rsidR="009E5AF6" w:rsidRPr="00FA6812" w:rsidRDefault="00200788" w:rsidP="009E5AF6">
      <w:pPr>
        <w:pStyle w:val="a9"/>
        <w:numPr>
          <w:ilvl w:val="0"/>
          <w:numId w:val="9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具体进展：</w:t>
      </w:r>
    </w:p>
    <w:p w14:paraId="7D0233B6" w14:textId="7458A40E" w:rsidR="009E5AF6" w:rsidRPr="00FA6812" w:rsidRDefault="009E5AF6" w:rsidP="009E5AF6">
      <w:pPr>
        <w:pStyle w:val="a9"/>
        <w:numPr>
          <w:ilvl w:val="1"/>
          <w:numId w:val="10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数据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/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代码：</w:t>
      </w:r>
      <w:r w:rsidRPr="00FA6812">
        <w:rPr>
          <w:rFonts w:ascii="Times New Roman" w:eastAsia="楷体" w:hAnsi="Times New Roman" w:cs="Times New Roman"/>
          <w:sz w:val="24"/>
          <w:szCs w:val="24"/>
        </w:rPr>
        <w:t>已从</w:t>
      </w:r>
      <w:r w:rsidRPr="00FA6812">
        <w:rPr>
          <w:rFonts w:ascii="Times New Roman" w:eastAsia="楷体" w:hAnsi="Times New Roman" w:cs="Times New Roman"/>
          <w:sz w:val="24"/>
          <w:szCs w:val="24"/>
        </w:rPr>
        <w:t>ChEMBL</w:t>
      </w:r>
      <w:r w:rsidRPr="00FA6812">
        <w:rPr>
          <w:rFonts w:ascii="Times New Roman" w:eastAsia="楷体" w:hAnsi="Times New Roman" w:cs="Times New Roman"/>
          <w:sz w:val="24"/>
          <w:szCs w:val="24"/>
        </w:rPr>
        <w:t>数据库整理出</w:t>
      </w:r>
      <w:r w:rsidRPr="00FA6812">
        <w:rPr>
          <w:rFonts w:ascii="Times New Roman" w:eastAsia="楷体" w:hAnsi="Times New Roman" w:cs="Times New Roman"/>
          <w:sz w:val="24"/>
          <w:szCs w:val="24"/>
        </w:rPr>
        <w:t>2000</w:t>
      </w:r>
      <w:r w:rsidRPr="00FA6812">
        <w:rPr>
          <w:rFonts w:ascii="Times New Roman" w:eastAsia="楷体" w:hAnsi="Times New Roman" w:cs="Times New Roman"/>
          <w:sz w:val="24"/>
          <w:szCs w:val="24"/>
        </w:rPr>
        <w:t>个活性与非活性数据；完成了数据集的划分（随机划分</w:t>
      </w:r>
      <w:r w:rsidRPr="00FA6812">
        <w:rPr>
          <w:rFonts w:ascii="Times New Roman" w:eastAsia="楷体" w:hAnsi="Times New Roman" w:cs="Times New Roman"/>
          <w:sz w:val="24"/>
          <w:szCs w:val="24"/>
        </w:rPr>
        <w:t>/</w:t>
      </w:r>
      <w:r w:rsidRPr="00FA6812">
        <w:rPr>
          <w:rFonts w:ascii="Times New Roman" w:eastAsia="楷体" w:hAnsi="Times New Roman" w:cs="Times New Roman"/>
          <w:sz w:val="24"/>
          <w:szCs w:val="24"/>
        </w:rPr>
        <w:t>骨架多样性划分）。</w:t>
      </w:r>
      <w:r w:rsidR="001A7831" w:rsidRPr="00FA6812">
        <w:rPr>
          <w:rFonts w:ascii="Times New Roman" w:eastAsia="楷体" w:hAnsi="Times New Roman" w:cs="Times New Roman"/>
          <w:sz w:val="24"/>
          <w:szCs w:val="24"/>
        </w:rPr>
        <w:t>重构了数据预处理</w:t>
      </w:r>
      <w:r w:rsidR="001A7831" w:rsidRPr="00FA6812">
        <w:rPr>
          <w:rFonts w:ascii="Times New Roman" w:eastAsia="楷体" w:hAnsi="Times New Roman" w:cs="Times New Roman"/>
          <w:sz w:val="24"/>
          <w:szCs w:val="24"/>
        </w:rPr>
        <w:t>pipeline</w:t>
      </w:r>
      <w:r w:rsidR="001A7831" w:rsidRPr="00FA6812">
        <w:rPr>
          <w:rFonts w:ascii="Times New Roman" w:eastAsia="楷体" w:hAnsi="Times New Roman" w:cs="Times New Roman"/>
          <w:sz w:val="24"/>
          <w:szCs w:val="24"/>
        </w:rPr>
        <w:t>，支持了对多构象输入的自动化处理。</w:t>
      </w:r>
    </w:p>
    <w:p w14:paraId="6BC18D2E" w14:textId="6CB321E0" w:rsidR="00FE3DE1" w:rsidRPr="00FA6812" w:rsidRDefault="00FE3DE1" w:rsidP="009E5AF6">
      <w:pPr>
        <w:pStyle w:val="a9"/>
        <w:numPr>
          <w:ilvl w:val="1"/>
          <w:numId w:val="10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模型：</w:t>
      </w:r>
      <w:r w:rsidRPr="00FA6812">
        <w:rPr>
          <w:rFonts w:ascii="Times New Roman" w:eastAsia="楷体" w:hAnsi="Times New Roman" w:cs="Times New Roman" w:hint="eastAsia"/>
          <w:sz w:val="24"/>
          <w:szCs w:val="24"/>
        </w:rPr>
        <w:t>引入了一种新的约束条件（基于分子对接打分引导），初步生成的分子在</w:t>
      </w:r>
      <w:r w:rsidRPr="00FA6812">
        <w:rPr>
          <w:rFonts w:ascii="Times New Roman" w:eastAsia="楷体" w:hAnsi="Times New Roman" w:cs="Times New Roman" w:hint="eastAsia"/>
          <w:sz w:val="24"/>
          <w:szCs w:val="24"/>
        </w:rPr>
        <w:t>QED</w:t>
      </w:r>
      <w:r w:rsidRPr="00FA6812">
        <w:rPr>
          <w:rFonts w:ascii="Times New Roman" w:eastAsia="楷体" w:hAnsi="Times New Roman" w:cs="Times New Roman" w:hint="eastAsia"/>
          <w:sz w:val="24"/>
          <w:szCs w:val="24"/>
        </w:rPr>
        <w:t>（类药性）指标上表现尚可，但合成可及性（</w:t>
      </w:r>
      <w:r w:rsidRPr="00FA6812">
        <w:rPr>
          <w:rFonts w:ascii="Times New Roman" w:eastAsia="楷体" w:hAnsi="Times New Roman" w:cs="Times New Roman" w:hint="eastAsia"/>
          <w:sz w:val="24"/>
          <w:szCs w:val="24"/>
        </w:rPr>
        <w:t>SA</w:t>
      </w:r>
      <w:r w:rsidRPr="00FA6812">
        <w:rPr>
          <w:rFonts w:ascii="Times New Roman" w:eastAsia="楷体" w:hAnsi="Times New Roman" w:cs="Times New Roman" w:hint="eastAsia"/>
          <w:sz w:val="24"/>
          <w:szCs w:val="24"/>
        </w:rPr>
        <w:t>）分数偏高。</w:t>
      </w:r>
    </w:p>
    <w:p w14:paraId="5886BEDB" w14:textId="77777777" w:rsidR="009E5AF6" w:rsidRPr="00FA6812" w:rsidRDefault="009E5AF6" w:rsidP="009E5AF6">
      <w:pPr>
        <w:pStyle w:val="a9"/>
        <w:numPr>
          <w:ilvl w:val="1"/>
          <w:numId w:val="10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计算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/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实验：</w:t>
      </w:r>
      <w:r w:rsidRPr="00FA6812">
        <w:rPr>
          <w:rFonts w:ascii="Times New Roman" w:eastAsia="楷体" w:hAnsi="Times New Roman" w:cs="Times New Roman"/>
          <w:sz w:val="24"/>
          <w:szCs w:val="24"/>
        </w:rPr>
        <w:t>完成了基于薛定谔</w:t>
      </w:r>
      <w:r w:rsidRPr="00FA6812">
        <w:rPr>
          <w:rFonts w:ascii="Times New Roman" w:eastAsia="楷体" w:hAnsi="Times New Roman" w:cs="Times New Roman"/>
          <w:sz w:val="24"/>
          <w:szCs w:val="24"/>
        </w:rPr>
        <w:t>/OpenEye</w:t>
      </w:r>
      <w:r w:rsidRPr="00FA6812">
        <w:rPr>
          <w:rFonts w:ascii="Times New Roman" w:eastAsia="楷体" w:hAnsi="Times New Roman" w:cs="Times New Roman"/>
          <w:sz w:val="24"/>
          <w:szCs w:val="24"/>
        </w:rPr>
        <w:t>的</w:t>
      </w:r>
      <w:r w:rsidRPr="00FA6812">
        <w:rPr>
          <w:rFonts w:ascii="Times New Roman" w:eastAsia="楷体" w:hAnsi="Times New Roman" w:cs="Times New Roman"/>
          <w:sz w:val="24"/>
          <w:szCs w:val="24"/>
        </w:rPr>
        <w:t>Glide SP</w:t>
      </w:r>
      <w:r w:rsidRPr="00FA6812">
        <w:rPr>
          <w:rFonts w:ascii="Times New Roman" w:eastAsia="楷体" w:hAnsi="Times New Roman" w:cs="Times New Roman"/>
          <w:sz w:val="24"/>
          <w:szCs w:val="24"/>
        </w:rPr>
        <w:t>对接，目前</w:t>
      </w:r>
      <w:r w:rsidRPr="00FA6812">
        <w:rPr>
          <w:rFonts w:ascii="Times New Roman" w:eastAsia="楷体" w:hAnsi="Times New Roman" w:cs="Times New Roman"/>
          <w:sz w:val="24"/>
          <w:szCs w:val="24"/>
        </w:rPr>
        <w:t>Top 100</w:t>
      </w:r>
      <w:r w:rsidRPr="00FA6812">
        <w:rPr>
          <w:rFonts w:ascii="Times New Roman" w:eastAsia="楷体" w:hAnsi="Times New Roman" w:cs="Times New Roman"/>
          <w:sz w:val="24"/>
          <w:szCs w:val="24"/>
        </w:rPr>
        <w:t>化合物已进入下一步的</w:t>
      </w:r>
      <w:r w:rsidRPr="00FA6812">
        <w:rPr>
          <w:rFonts w:ascii="Times New Roman" w:eastAsia="楷体" w:hAnsi="Times New Roman" w:cs="Times New Roman"/>
          <w:sz w:val="24"/>
          <w:szCs w:val="24"/>
        </w:rPr>
        <w:t>MM/GBSA</w:t>
      </w:r>
      <w:r w:rsidRPr="00FA6812">
        <w:rPr>
          <w:rFonts w:ascii="Times New Roman" w:eastAsia="楷体" w:hAnsi="Times New Roman" w:cs="Times New Roman"/>
          <w:sz w:val="24"/>
          <w:szCs w:val="24"/>
        </w:rPr>
        <w:t>重打分阶段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。</w:t>
      </w:r>
    </w:p>
    <w:p w14:paraId="2E73A3ED" w14:textId="24C7EBBF" w:rsidR="009E5AF6" w:rsidRPr="00FA6812" w:rsidRDefault="009E5AF6" w:rsidP="009E5AF6">
      <w:pPr>
        <w:pStyle w:val="a9"/>
        <w:numPr>
          <w:ilvl w:val="1"/>
          <w:numId w:val="10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结果可视化：</w:t>
      </w:r>
      <w:r w:rsidR="001A7831" w:rsidRPr="00FA6812">
        <w:rPr>
          <w:rFonts w:ascii="Times New Roman" w:eastAsia="楷体" w:hAnsi="Times New Roman" w:cs="Times New Roman" w:hint="eastAsia"/>
          <w:sz w:val="24"/>
          <w:szCs w:val="24"/>
        </w:rPr>
        <w:t>图片</w:t>
      </w:r>
      <w:r w:rsidR="00535620">
        <w:rPr>
          <w:rFonts w:ascii="Times New Roman" w:eastAsia="楷体" w:hAnsi="Times New Roman" w:cs="Times New Roman" w:hint="eastAsia"/>
          <w:sz w:val="24"/>
          <w:szCs w:val="24"/>
        </w:rPr>
        <w:t>及</w:t>
      </w:r>
      <w:r w:rsidR="00682D21">
        <w:rPr>
          <w:rFonts w:ascii="Times New Roman" w:eastAsia="楷体" w:hAnsi="Times New Roman" w:cs="Times New Roman" w:hint="eastAsia"/>
          <w:sz w:val="24"/>
          <w:szCs w:val="24"/>
        </w:rPr>
        <w:t>分析的核心结论</w:t>
      </w:r>
      <w:r w:rsidR="003D5002">
        <w:rPr>
          <w:rFonts w:ascii="Times New Roman" w:eastAsia="楷体" w:hAnsi="Times New Roman" w:cs="Times New Roman" w:hint="eastAsia"/>
          <w:sz w:val="24"/>
          <w:szCs w:val="24"/>
        </w:rPr>
        <w:t>，重要参数等。</w:t>
      </w:r>
    </w:p>
    <w:p w14:paraId="18AFF6E2" w14:textId="1D551CCB" w:rsidR="00FE3DE1" w:rsidRPr="00FA6812" w:rsidRDefault="00FE3DE1" w:rsidP="009E5AF6">
      <w:pPr>
        <w:pStyle w:val="a9"/>
        <w:numPr>
          <w:ilvl w:val="1"/>
          <w:numId w:val="10"/>
        </w:numPr>
        <w:rPr>
          <w:rFonts w:ascii="Times New Roman" w:eastAsia="楷体" w:hAnsi="Times New Roman" w:cs="Times New Roman" w:hint="eastAsia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格式二：可根据自己的课题修改上述结构格式。</w:t>
      </w:r>
    </w:p>
    <w:p w14:paraId="77B64131" w14:textId="77D7104D" w:rsidR="009E5AF6" w:rsidRPr="00FA6812" w:rsidRDefault="009E5AF6" w:rsidP="009E5AF6">
      <w:pPr>
        <w:pStyle w:val="a9"/>
        <w:numPr>
          <w:ilvl w:val="0"/>
          <w:numId w:val="9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遇到的问题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/</w:t>
      </w:r>
      <w:r w:rsidRPr="00FA6812">
        <w:rPr>
          <w:rFonts w:ascii="Times New Roman" w:eastAsia="楷体" w:hAnsi="Times New Roman" w:cs="Times New Roman"/>
          <w:b/>
          <w:bCs/>
          <w:sz w:val="24"/>
          <w:szCs w:val="24"/>
        </w:rPr>
        <w:t>卡点：</w:t>
      </w:r>
    </w:p>
    <w:p w14:paraId="655F143E" w14:textId="7DD98DCA" w:rsidR="009E5AF6" w:rsidRPr="00FA6812" w:rsidRDefault="004D10A2" w:rsidP="004D10A2">
      <w:pPr>
        <w:pStyle w:val="a9"/>
        <w:numPr>
          <w:ilvl w:val="1"/>
          <w:numId w:val="11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技术难点：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对接打分与实验活性相关性较低（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R</w:t>
      </w:r>
      <w:r w:rsidR="00687171" w:rsidRPr="00FA6812">
        <w:rPr>
          <w:rFonts w:ascii="Calibri" w:eastAsia="楷体" w:hAnsi="Calibri" w:cs="Calibri"/>
          <w:sz w:val="24"/>
          <w:szCs w:val="24"/>
        </w:rPr>
        <w:t>²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 xml:space="preserve"> &lt; 0.3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）。怀疑是共晶结构中的水分子处理方式不当。</w:t>
      </w:r>
    </w:p>
    <w:p w14:paraId="7DE8C461" w14:textId="04A508FF" w:rsidR="004D10A2" w:rsidRPr="00FA6812" w:rsidRDefault="004D10A2" w:rsidP="004D10A2">
      <w:pPr>
        <w:pStyle w:val="a9"/>
        <w:numPr>
          <w:ilvl w:val="1"/>
          <w:numId w:val="11"/>
        </w:numPr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资源问题：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GPU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服务器节点近期频繁报错，导致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Free Energy Perturbation (FEP)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计算中断了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3</w:t>
      </w:r>
      <w:r w:rsidR="00687171" w:rsidRPr="00FA6812">
        <w:rPr>
          <w:rFonts w:ascii="Times New Roman" w:eastAsia="楷体" w:hAnsi="Times New Roman" w:cs="Times New Roman" w:hint="eastAsia"/>
          <w:sz w:val="24"/>
          <w:szCs w:val="24"/>
        </w:rPr>
        <w:t>次。</w:t>
      </w:r>
    </w:p>
    <w:p w14:paraId="0052A2F2" w14:textId="77777777" w:rsidR="00687171" w:rsidRPr="00FA6812" w:rsidRDefault="005666DF" w:rsidP="00687171">
      <w:pPr>
        <w:pStyle w:val="a9"/>
        <w:numPr>
          <w:ilvl w:val="1"/>
          <w:numId w:val="11"/>
        </w:numPr>
        <w:rPr>
          <w:rFonts w:ascii="Times New Roman" w:eastAsia="楷体" w:hAnsi="Times New Roman" w:cs="Times New Roman"/>
          <w:sz w:val="24"/>
          <w:szCs w:val="24"/>
        </w:rPr>
      </w:pP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逻辑难点：</w:t>
      </w:r>
      <w:r w:rsidR="00687171" w:rsidRPr="00FA6812">
        <w:rPr>
          <w:rFonts w:ascii="Times New Roman" w:eastAsia="楷体" w:hAnsi="Times New Roman" w:cs="Times New Roman"/>
          <w:sz w:val="24"/>
          <w:szCs w:val="24"/>
        </w:rPr>
        <w:t>生成的分子虽满足二维约束，但在三维构象上存在严重的原子碰撞（</w:t>
      </w:r>
      <w:r w:rsidR="00687171" w:rsidRPr="00FA6812">
        <w:rPr>
          <w:rFonts w:ascii="Times New Roman" w:eastAsia="楷体" w:hAnsi="Times New Roman" w:cs="Times New Roman"/>
          <w:sz w:val="24"/>
          <w:szCs w:val="24"/>
        </w:rPr>
        <w:t>Steric clash</w:t>
      </w:r>
      <w:r w:rsidR="00687171" w:rsidRPr="00FA6812">
        <w:rPr>
          <w:rFonts w:ascii="Times New Roman" w:eastAsia="楷体" w:hAnsi="Times New Roman" w:cs="Times New Roman"/>
          <w:sz w:val="24"/>
          <w:szCs w:val="24"/>
        </w:rPr>
        <w:t>）。目前尝试引入</w:t>
      </w:r>
      <w:r w:rsidR="00687171" w:rsidRPr="00FA6812">
        <w:rPr>
          <w:rFonts w:ascii="Times New Roman" w:eastAsia="楷体" w:hAnsi="Times New Roman" w:cs="Times New Roman"/>
          <w:sz w:val="24"/>
          <w:szCs w:val="24"/>
        </w:rPr>
        <w:t>MMFF</w:t>
      </w:r>
      <w:r w:rsidR="00687171" w:rsidRPr="00FA6812">
        <w:rPr>
          <w:rFonts w:ascii="Times New Roman" w:eastAsia="楷体" w:hAnsi="Times New Roman" w:cs="Times New Roman"/>
          <w:sz w:val="24"/>
          <w:szCs w:val="24"/>
        </w:rPr>
        <w:t>力场进行快速优化，但耗时较长。</w:t>
      </w:r>
    </w:p>
    <w:p w14:paraId="2975599E" w14:textId="65BB70D4" w:rsidR="005666DF" w:rsidRPr="00FA6812" w:rsidRDefault="00687171" w:rsidP="004D10A2">
      <w:pPr>
        <w:pStyle w:val="a9"/>
        <w:numPr>
          <w:ilvl w:val="1"/>
          <w:numId w:val="11"/>
        </w:numPr>
        <w:rPr>
          <w:rFonts w:ascii="Times New Roman" w:eastAsia="楷体" w:hAnsi="Times New Roman" w:cs="Times New Roman" w:hint="eastAsia"/>
          <w:b/>
          <w:bCs/>
          <w:sz w:val="24"/>
          <w:szCs w:val="24"/>
        </w:rPr>
      </w:pP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格式二：或者直接按照</w:t>
      </w: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123</w:t>
      </w:r>
      <w:r w:rsidRPr="00FA6812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列出问题和对问题的分析。</w:t>
      </w:r>
    </w:p>
    <w:p w14:paraId="432BDC82" w14:textId="77777777" w:rsidR="00200788" w:rsidRDefault="00200788" w:rsidP="00200788">
      <w:pPr>
        <w:rPr>
          <w:rFonts w:ascii="Times New Roman" w:eastAsia="楷体" w:hAnsi="Times New Roman" w:cs="Times New Roman"/>
          <w:b/>
          <w:bCs/>
          <w:sz w:val="22"/>
          <w:szCs w:val="24"/>
        </w:rPr>
      </w:pPr>
    </w:p>
    <w:p w14:paraId="673B9EB2" w14:textId="654EB02D" w:rsidR="00561FAF" w:rsidRPr="00E1074A" w:rsidRDefault="00561FAF" w:rsidP="00200788">
      <w:pPr>
        <w:rPr>
          <w:rFonts w:ascii="Times New Roman" w:eastAsia="楷体" w:hAnsi="Times New Roman" w:cs="Times New Roman" w:hint="eastAsia"/>
          <w:b/>
          <w:bCs/>
          <w:color w:val="FF0000"/>
          <w:sz w:val="22"/>
          <w:szCs w:val="24"/>
        </w:rPr>
      </w:pPr>
      <w:r w:rsidRPr="00E1074A">
        <w:rPr>
          <w:rFonts w:ascii="Times New Roman" w:eastAsia="楷体" w:hAnsi="Times New Roman" w:cs="Times New Roman" w:hint="eastAsia"/>
          <w:b/>
          <w:bCs/>
          <w:color w:val="FF0000"/>
          <w:sz w:val="22"/>
          <w:szCs w:val="24"/>
        </w:rPr>
        <w:t>最后附上目前</w:t>
      </w:r>
      <w:r w:rsidR="00E1074A">
        <w:rPr>
          <w:rFonts w:ascii="Times New Roman" w:eastAsia="楷体" w:hAnsi="Times New Roman" w:cs="Times New Roman" w:hint="eastAsia"/>
          <w:b/>
          <w:bCs/>
          <w:color w:val="FF0000"/>
          <w:sz w:val="22"/>
          <w:szCs w:val="24"/>
        </w:rPr>
        <w:t>（更新）</w:t>
      </w:r>
      <w:r w:rsidRPr="00E1074A">
        <w:rPr>
          <w:rFonts w:ascii="Times New Roman" w:eastAsia="楷体" w:hAnsi="Times New Roman" w:cs="Times New Roman" w:hint="eastAsia"/>
          <w:b/>
          <w:bCs/>
          <w:color w:val="FF0000"/>
          <w:sz w:val="22"/>
          <w:szCs w:val="24"/>
        </w:rPr>
        <w:t>的技术流程图和具体调参情况</w:t>
      </w:r>
    </w:p>
    <w:p w14:paraId="0CA76896" w14:textId="4489C292" w:rsidR="00200788" w:rsidRPr="006C20D0" w:rsidRDefault="006C20D0" w:rsidP="00200788">
      <w:pPr>
        <w:rPr>
          <w:rFonts w:ascii="Times New Roman" w:eastAsia="楷体" w:hAnsi="Times New Roman" w:cs="Times New Roman"/>
          <w:b/>
          <w:bCs/>
          <w:color w:val="0000FF"/>
          <w:sz w:val="22"/>
          <w:szCs w:val="24"/>
          <w:u w:val="single"/>
        </w:rPr>
      </w:pPr>
      <w:r w:rsidRPr="006C20D0">
        <w:rPr>
          <w:rFonts w:ascii="Times New Roman" w:eastAsia="楷体" w:hAnsi="Times New Roman" w:cs="Times New Roman" w:hint="eastAsia"/>
          <w:b/>
          <w:bCs/>
          <w:color w:val="0000FF"/>
          <w:sz w:val="22"/>
          <w:szCs w:val="24"/>
          <w:u w:val="single"/>
        </w:rPr>
        <w:lastRenderedPageBreak/>
        <w:t>模块</w:t>
      </w:r>
      <w:r w:rsidRPr="006C20D0">
        <w:rPr>
          <w:rFonts w:ascii="Times New Roman" w:eastAsia="楷体" w:hAnsi="Times New Roman" w:cs="Times New Roman" w:hint="eastAsia"/>
          <w:b/>
          <w:bCs/>
          <w:color w:val="0000FF"/>
          <w:sz w:val="22"/>
          <w:szCs w:val="24"/>
          <w:u w:val="single"/>
        </w:rPr>
        <w:t>2</w:t>
      </w:r>
      <w:r w:rsidRPr="006C20D0">
        <w:rPr>
          <w:rFonts w:ascii="Times New Roman" w:eastAsia="楷体" w:hAnsi="Times New Roman" w:cs="Times New Roman" w:hint="eastAsia"/>
          <w:b/>
          <w:bCs/>
          <w:color w:val="0000FF"/>
          <w:sz w:val="22"/>
          <w:szCs w:val="24"/>
          <w:u w:val="single"/>
        </w:rPr>
        <w:t>：</w:t>
      </w:r>
      <w:r w:rsidRPr="006C20D0">
        <w:rPr>
          <w:rFonts w:ascii="Times New Roman" w:eastAsia="楷体" w:hAnsi="Times New Roman" w:cs="Times New Roman"/>
          <w:b/>
          <w:bCs/>
          <w:color w:val="0000FF"/>
          <w:sz w:val="22"/>
          <w:szCs w:val="24"/>
          <w:u w:val="single"/>
        </w:rPr>
        <w:t>…</w:t>
      </w:r>
    </w:p>
    <w:p w14:paraId="0681303D" w14:textId="3E0B4C4D" w:rsidR="006C20D0" w:rsidRDefault="00EA439A" w:rsidP="00200788">
      <w:pPr>
        <w:rPr>
          <w:rFonts w:ascii="Times New Roman" w:eastAsia="楷体" w:hAnsi="Times New Roman" w:cs="Times New Roman"/>
          <w:b/>
          <w:bCs/>
          <w:sz w:val="22"/>
          <w:szCs w:val="24"/>
        </w:rPr>
      </w:pPr>
      <w:r w:rsidRPr="00EA439A">
        <w:rPr>
          <w:rFonts w:ascii="Times New Roman" w:eastAsia="楷体" w:hAnsi="Times New Roman" w:cs="Times New Roman"/>
          <w:b/>
          <w:bCs/>
          <w:sz w:val="22"/>
          <w:szCs w:val="24"/>
        </w:rPr>
        <w:drawing>
          <wp:inline distT="0" distB="0" distL="0" distR="0" wp14:anchorId="527AFAA4" wp14:editId="04EDBA14">
            <wp:extent cx="5274310" cy="44710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87B3" w14:textId="77777777" w:rsidR="00FA142E" w:rsidRPr="00D45AFD" w:rsidRDefault="00FA142E" w:rsidP="00200788">
      <w:pPr>
        <w:rPr>
          <w:rFonts w:ascii="Times New Roman" w:eastAsia="楷体" w:hAnsi="Times New Roman" w:cs="Times New Roman" w:hint="eastAsia"/>
          <w:b/>
          <w:bCs/>
          <w:sz w:val="22"/>
          <w:szCs w:val="24"/>
        </w:rPr>
      </w:pPr>
    </w:p>
    <w:p w14:paraId="4394FDB7" w14:textId="77777777" w:rsidR="00940E0A" w:rsidRPr="004F7CBA" w:rsidRDefault="00E66BC2" w:rsidP="00940E0A">
      <w:pPr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</w:pPr>
      <w:r w:rsidRPr="004F7CBA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三、</w:t>
      </w:r>
      <w:r w:rsidR="00940E0A" w:rsidRPr="004F7CBA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数据与代码管理自查</w:t>
      </w:r>
    </w:p>
    <w:p w14:paraId="73136874" w14:textId="7169F005" w:rsidR="002F506A" w:rsidRPr="002F506A" w:rsidRDefault="002F506A" w:rsidP="002F506A">
      <w:pPr>
        <w:pStyle w:val="a9"/>
        <w:numPr>
          <w:ilvl w:val="0"/>
          <w:numId w:val="12"/>
        </w:numPr>
        <w:rPr>
          <w:rFonts w:ascii="Times New Roman" w:eastAsia="楷体" w:hAnsi="Times New Roman" w:cs="Times New Roman" w:hint="eastAsia"/>
          <w:sz w:val="24"/>
          <w:szCs w:val="24"/>
        </w:rPr>
      </w:pPr>
      <w:r w:rsidRPr="002F506A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原始数据：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 xml:space="preserve">[ ] 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已按日期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/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项目存放于服务器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 xml:space="preserve"> /data/project/...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，并完成备份。</w:t>
      </w:r>
    </w:p>
    <w:p w14:paraId="51958C96" w14:textId="0829F26C" w:rsidR="002F506A" w:rsidRPr="002F506A" w:rsidRDefault="002F506A" w:rsidP="002F506A">
      <w:pPr>
        <w:pStyle w:val="a9"/>
        <w:numPr>
          <w:ilvl w:val="0"/>
          <w:numId w:val="12"/>
        </w:numPr>
        <w:rPr>
          <w:rFonts w:ascii="Times New Roman" w:eastAsia="楷体" w:hAnsi="Times New Roman" w:cs="Times New Roman" w:hint="eastAsia"/>
          <w:sz w:val="24"/>
          <w:szCs w:val="24"/>
        </w:rPr>
      </w:pPr>
      <w:r w:rsidRPr="002F506A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代码版本：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 xml:space="preserve">[ ] 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主要脚本已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commit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至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Git/Gitlab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，分支名：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feature/xxx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，提交信息清晰。</w:t>
      </w:r>
    </w:p>
    <w:p w14:paraId="2F58FD4C" w14:textId="4C45BD6D" w:rsidR="00940E0A" w:rsidRDefault="002F506A" w:rsidP="002F506A">
      <w:pPr>
        <w:pStyle w:val="a9"/>
        <w:numPr>
          <w:ilvl w:val="0"/>
          <w:numId w:val="12"/>
        </w:numPr>
        <w:rPr>
          <w:rFonts w:ascii="Times New Roman" w:eastAsia="楷体" w:hAnsi="Times New Roman" w:cs="Times New Roman"/>
          <w:sz w:val="24"/>
          <w:szCs w:val="24"/>
        </w:rPr>
      </w:pPr>
      <w:r w:rsidRPr="002F506A">
        <w:rPr>
          <w:rFonts w:ascii="Times New Roman" w:eastAsia="楷体" w:hAnsi="Times New Roman" w:cs="Times New Roman" w:hint="eastAsia"/>
          <w:b/>
          <w:bCs/>
          <w:sz w:val="24"/>
          <w:szCs w:val="24"/>
        </w:rPr>
        <w:t>关键结果：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 xml:space="preserve">[ ] 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重要的打分文件、轨迹文件已归档，并生成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md5</w:t>
      </w:r>
      <w:r w:rsidRPr="002F506A">
        <w:rPr>
          <w:rFonts w:ascii="Times New Roman" w:eastAsia="楷体" w:hAnsi="Times New Roman" w:cs="Times New Roman" w:hint="eastAsia"/>
          <w:sz w:val="24"/>
          <w:szCs w:val="24"/>
        </w:rPr>
        <w:t>校验值。</w:t>
      </w:r>
    </w:p>
    <w:p w14:paraId="5B5E8224" w14:textId="77777777" w:rsidR="004B1AEE" w:rsidRDefault="004B1AEE" w:rsidP="004B1AEE">
      <w:pPr>
        <w:rPr>
          <w:rFonts w:ascii="Times New Roman" w:eastAsia="楷体" w:hAnsi="Times New Roman" w:cs="Times New Roman"/>
          <w:sz w:val="24"/>
          <w:szCs w:val="24"/>
        </w:rPr>
      </w:pPr>
    </w:p>
    <w:p w14:paraId="45903CDE" w14:textId="77777777" w:rsidR="004B1AEE" w:rsidRPr="004B1AEE" w:rsidRDefault="004B1AEE" w:rsidP="004B1AEE">
      <w:pPr>
        <w:rPr>
          <w:rFonts w:ascii="Times New Roman" w:eastAsia="楷体" w:hAnsi="Times New Roman" w:cs="Times New Roman" w:hint="eastAsia"/>
          <w:sz w:val="24"/>
          <w:szCs w:val="24"/>
        </w:rPr>
      </w:pPr>
    </w:p>
    <w:p w14:paraId="6ACE420D" w14:textId="2B1EFAF2" w:rsidR="00200788" w:rsidRPr="00200788" w:rsidRDefault="00940E0A" w:rsidP="00200788">
      <w:pPr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</w:pPr>
      <w:r w:rsidRPr="004F7CBA">
        <w:rPr>
          <w:rFonts w:ascii="Times New Roman" w:eastAsia="楷体" w:hAnsi="Times New Roman" w:cs="Times New Roman" w:hint="eastAsia"/>
          <w:b/>
          <w:bCs/>
          <w:color w:val="0000FF"/>
          <w:sz w:val="28"/>
          <w:szCs w:val="32"/>
        </w:rPr>
        <w:t>四、</w:t>
      </w:r>
      <w:r w:rsidR="00200788" w:rsidRPr="00200788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文献阅读与思考</w:t>
      </w:r>
    </w:p>
    <w:p w14:paraId="562F14E9" w14:textId="3486056C" w:rsidR="00200788" w:rsidRPr="00D45AFD" w:rsidRDefault="00200788" w:rsidP="00200788">
      <w:pPr>
        <w:widowControl/>
        <w:rPr>
          <w:rFonts w:ascii="Times New Roman" w:eastAsia="楷体" w:hAnsi="Times New Roman" w:cs="Times New Roman"/>
          <w:b/>
          <w:bCs/>
          <w:kern w:val="0"/>
          <w:sz w:val="24"/>
          <w:szCs w:val="24"/>
        </w:rPr>
      </w:pPr>
      <w:r w:rsidRPr="00D45AFD">
        <w:rPr>
          <w:rFonts w:ascii="Times New Roman" w:eastAsia="楷体" w:hAnsi="Times New Roman" w:cs="Times New Roman"/>
          <w:b/>
          <w:bCs/>
          <w:color w:val="000000"/>
          <w:kern w:val="0"/>
          <w:sz w:val="24"/>
          <w:szCs w:val="24"/>
        </w:rPr>
        <w:t>（</w:t>
      </w:r>
      <w:r w:rsidRPr="00200788">
        <w:rPr>
          <w:rFonts w:ascii="Times New Roman" w:eastAsia="楷体" w:hAnsi="Times New Roman" w:cs="Times New Roman"/>
          <w:b/>
          <w:bCs/>
          <w:color w:val="000000"/>
          <w:kern w:val="0"/>
          <w:sz w:val="24"/>
          <w:szCs w:val="24"/>
        </w:rPr>
        <w:t>综合所阅读文献的研究方法和重要发现，自己对问题的看法和有何启发）</w:t>
      </w:r>
    </w:p>
    <w:p w14:paraId="4F3BF8A0" w14:textId="04AA3F4B" w:rsidR="00200788" w:rsidRDefault="00D45AFD" w:rsidP="00200788">
      <w:pPr>
        <w:rPr>
          <w:rFonts w:ascii="Times New Roman" w:eastAsia="楷体" w:hAnsi="Times New Roman" w:cs="Times New Roman"/>
          <w:b/>
          <w:bCs/>
          <w:sz w:val="24"/>
          <w:szCs w:val="28"/>
        </w:rPr>
      </w:pPr>
      <w:r w:rsidRPr="00D45AFD">
        <w:rPr>
          <w:rFonts w:ascii="Times New Roman" w:eastAsia="楷体" w:hAnsi="Times New Roman" w:cs="Times New Roman"/>
          <w:b/>
          <w:bCs/>
          <w:sz w:val="24"/>
          <w:szCs w:val="28"/>
        </w:rPr>
        <w:t>3.1</w:t>
      </w:r>
      <w:r w:rsidR="00200788" w:rsidRPr="00D45AFD">
        <w:rPr>
          <w:rFonts w:ascii="Times New Roman" w:eastAsia="楷体" w:hAnsi="Times New Roman" w:cs="Times New Roman"/>
          <w:b/>
          <w:bCs/>
          <w:sz w:val="24"/>
          <w:szCs w:val="28"/>
        </w:rPr>
        <w:t>重点精读文献</w:t>
      </w:r>
    </w:p>
    <w:p w14:paraId="7F26F305" w14:textId="2B07F05D" w:rsidR="00377414" w:rsidRPr="00377414" w:rsidRDefault="009A2E32" w:rsidP="00200788">
      <w:pPr>
        <w:rPr>
          <w:rFonts w:ascii="Times New Roman" w:eastAsia="楷体" w:hAnsi="Times New Roman" w:cs="Times New Roman" w:hint="eastAsia"/>
          <w:b/>
          <w:bCs/>
          <w:sz w:val="24"/>
          <w:szCs w:val="28"/>
        </w:rPr>
      </w:pP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（</w:t>
      </w:r>
      <w:r w:rsidR="00377414" w:rsidRPr="00377414">
        <w:rPr>
          <w:rFonts w:ascii="Times New Roman" w:eastAsia="楷体" w:hAnsi="Times New Roman" w:cs="Times New Roman"/>
          <w:b/>
          <w:bCs/>
          <w:sz w:val="24"/>
          <w:szCs w:val="28"/>
        </w:rPr>
        <w:t>要求写明文献标题、核心方法、与自己课题的关联及可借鉴之处。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）</w:t>
      </w:r>
    </w:p>
    <w:p w14:paraId="02731239" w14:textId="70684DEF" w:rsidR="00200788" w:rsidRPr="00D45AFD" w:rsidRDefault="00200788" w:rsidP="00200788">
      <w:pPr>
        <w:rPr>
          <w:rFonts w:ascii="Times New Roman" w:eastAsia="楷体" w:hAnsi="Times New Roman" w:cs="Times New Roman"/>
          <w:sz w:val="24"/>
          <w:szCs w:val="28"/>
        </w:rPr>
      </w:pPr>
      <w:r w:rsidRPr="00D45AFD">
        <w:rPr>
          <w:rFonts w:ascii="Times New Roman" w:eastAsia="楷体" w:hAnsi="Times New Roman" w:cs="Times New Roman"/>
          <w:b/>
          <w:bCs/>
          <w:sz w:val="24"/>
          <w:szCs w:val="28"/>
        </w:rPr>
        <w:t>文献标题等：</w:t>
      </w:r>
      <w:r w:rsidR="00205EA9" w:rsidRPr="00D45AFD">
        <w:rPr>
          <w:rFonts w:ascii="Times New Roman" w:eastAsia="楷体" w:hAnsi="Times New Roman" w:cs="Times New Roman"/>
          <w:sz w:val="24"/>
          <w:szCs w:val="28"/>
        </w:rPr>
        <w:t>参考文献格式</w:t>
      </w:r>
    </w:p>
    <w:p w14:paraId="7A3C0C1C" w14:textId="4C4E4371" w:rsidR="00200788" w:rsidRPr="00D45AFD" w:rsidRDefault="00200788" w:rsidP="00200788">
      <w:pPr>
        <w:rPr>
          <w:rFonts w:ascii="Times New Roman" w:eastAsia="楷体" w:hAnsi="Times New Roman" w:cs="Times New Roman"/>
          <w:sz w:val="24"/>
          <w:szCs w:val="28"/>
        </w:rPr>
      </w:pPr>
      <w:r w:rsidRPr="00D45AFD">
        <w:rPr>
          <w:rFonts w:ascii="Times New Roman" w:eastAsia="楷体" w:hAnsi="Times New Roman" w:cs="Times New Roman"/>
          <w:b/>
          <w:bCs/>
          <w:sz w:val="24"/>
          <w:szCs w:val="28"/>
        </w:rPr>
        <w:t>与本课题的关联：</w:t>
      </w:r>
      <w:r w:rsidRPr="00D45AFD">
        <w:rPr>
          <w:rFonts w:ascii="Times New Roman" w:eastAsia="楷体" w:hAnsi="Times New Roman" w:cs="Times New Roman"/>
          <w:sz w:val="24"/>
          <w:szCs w:val="28"/>
        </w:rPr>
        <w:t>文中提出的</w:t>
      </w:r>
      <w:r w:rsidRPr="00D45AFD">
        <w:rPr>
          <w:rFonts w:ascii="Times New Roman" w:eastAsia="楷体" w:hAnsi="Times New Roman" w:cs="Times New Roman"/>
          <w:sz w:val="24"/>
          <w:szCs w:val="28"/>
        </w:rPr>
        <w:t>“</w:t>
      </w:r>
      <w:r w:rsidRPr="00D45AFD">
        <w:rPr>
          <w:rFonts w:ascii="Times New Roman" w:eastAsia="楷体" w:hAnsi="Times New Roman" w:cs="Times New Roman"/>
          <w:sz w:val="24"/>
          <w:szCs w:val="28"/>
        </w:rPr>
        <w:t>接触图（</w:t>
      </w:r>
      <w:r w:rsidRPr="00D45AFD">
        <w:rPr>
          <w:rFonts w:ascii="Times New Roman" w:eastAsia="楷体" w:hAnsi="Times New Roman" w:cs="Times New Roman"/>
          <w:sz w:val="24"/>
          <w:szCs w:val="28"/>
        </w:rPr>
        <w:t>Contact Map</w:t>
      </w:r>
      <w:r w:rsidRPr="00D45AFD">
        <w:rPr>
          <w:rFonts w:ascii="Times New Roman" w:eastAsia="楷体" w:hAnsi="Times New Roman" w:cs="Times New Roman"/>
          <w:sz w:val="24"/>
          <w:szCs w:val="28"/>
        </w:rPr>
        <w:t>）</w:t>
      </w:r>
      <w:r w:rsidRPr="00D45AFD">
        <w:rPr>
          <w:rFonts w:ascii="Times New Roman" w:eastAsia="楷体" w:hAnsi="Times New Roman" w:cs="Times New Roman"/>
          <w:sz w:val="24"/>
          <w:szCs w:val="28"/>
        </w:rPr>
        <w:t>”</w:t>
      </w:r>
      <w:r w:rsidRPr="00D45AFD">
        <w:rPr>
          <w:rFonts w:ascii="Times New Roman" w:eastAsia="楷体" w:hAnsi="Times New Roman" w:cs="Times New Roman"/>
          <w:sz w:val="24"/>
          <w:szCs w:val="28"/>
        </w:rPr>
        <w:t>特征提取方法，正好可以应用于我目前在</w:t>
      </w:r>
      <w:r w:rsidRPr="00D45AFD">
        <w:rPr>
          <w:rFonts w:ascii="Times New Roman" w:eastAsia="楷体" w:hAnsi="Times New Roman" w:cs="Times New Roman"/>
          <w:sz w:val="24"/>
          <w:szCs w:val="28"/>
        </w:rPr>
        <w:t>MD</w:t>
      </w:r>
      <w:r w:rsidRPr="00D45AFD">
        <w:rPr>
          <w:rFonts w:ascii="Times New Roman" w:eastAsia="楷体" w:hAnsi="Times New Roman" w:cs="Times New Roman"/>
          <w:sz w:val="24"/>
          <w:szCs w:val="28"/>
        </w:rPr>
        <w:t>模拟中观察到的配体诱导构象变化，下月拟尝试复现该特征提取模块。</w:t>
      </w:r>
    </w:p>
    <w:p w14:paraId="3A2EDAA9" w14:textId="7681E965" w:rsidR="00E66BC2" w:rsidRPr="00D45AFD" w:rsidRDefault="00E66BC2" w:rsidP="00200788">
      <w:pPr>
        <w:rPr>
          <w:rFonts w:ascii="Times New Roman" w:eastAsia="楷体" w:hAnsi="Times New Roman" w:cs="Times New Roman"/>
          <w:sz w:val="22"/>
          <w:szCs w:val="24"/>
        </w:rPr>
      </w:pPr>
    </w:p>
    <w:p w14:paraId="6A9B6ED7" w14:textId="7A531182" w:rsidR="00D45AFD" w:rsidRDefault="00D45AFD" w:rsidP="00200788">
      <w:pPr>
        <w:rPr>
          <w:rFonts w:ascii="Times New Roman" w:eastAsia="楷体" w:hAnsi="Times New Roman" w:cs="Times New Roman"/>
          <w:b/>
          <w:bCs/>
          <w:sz w:val="24"/>
          <w:szCs w:val="28"/>
        </w:rPr>
      </w:pPr>
      <w:r w:rsidRPr="00D45AFD">
        <w:rPr>
          <w:rFonts w:ascii="Times New Roman" w:eastAsia="楷体" w:hAnsi="Times New Roman" w:cs="Times New Roman"/>
          <w:b/>
          <w:bCs/>
          <w:sz w:val="24"/>
          <w:szCs w:val="28"/>
        </w:rPr>
        <w:t xml:space="preserve">3.2 </w:t>
      </w:r>
      <w:r w:rsidRPr="00D45AFD">
        <w:rPr>
          <w:rFonts w:ascii="Times New Roman" w:eastAsia="楷体" w:hAnsi="Times New Roman" w:cs="Times New Roman"/>
          <w:b/>
          <w:bCs/>
          <w:sz w:val="24"/>
          <w:szCs w:val="28"/>
        </w:rPr>
        <w:t>文献综述</w:t>
      </w:r>
    </w:p>
    <w:p w14:paraId="0CCDC473" w14:textId="7E5F2B98" w:rsidR="00E66BC2" w:rsidRPr="00D45AFD" w:rsidRDefault="009A2E32" w:rsidP="009A2E32">
      <w:pPr>
        <w:rPr>
          <w:rFonts w:ascii="Times New Roman" w:eastAsia="楷体" w:hAnsi="Times New Roman" w:cs="Times New Roman"/>
          <w:sz w:val="22"/>
          <w:szCs w:val="24"/>
        </w:rPr>
      </w:pP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lastRenderedPageBreak/>
        <w:t>（</w:t>
      </w:r>
      <w:r w:rsidRPr="009A2E32">
        <w:rPr>
          <w:rFonts w:ascii="Times New Roman" w:eastAsia="楷体" w:hAnsi="Times New Roman" w:cs="Times New Roman" w:hint="eastAsia"/>
          <w:b/>
          <w:bCs/>
          <w:sz w:val="24"/>
          <w:szCs w:val="28"/>
        </w:rPr>
        <w:t>持续追踪最新文献，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3-5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句话</w:t>
      </w:r>
      <w:r w:rsidRPr="009A2E32">
        <w:rPr>
          <w:rFonts w:ascii="Times New Roman" w:eastAsia="楷体" w:hAnsi="Times New Roman" w:cs="Times New Roman" w:hint="eastAsia"/>
          <w:b/>
          <w:bCs/>
          <w:sz w:val="24"/>
          <w:szCs w:val="28"/>
        </w:rPr>
        <w:t>综述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本月</w:t>
      </w:r>
      <w:r w:rsidRPr="009A2E32">
        <w:rPr>
          <w:rFonts w:ascii="Times New Roman" w:eastAsia="楷体" w:hAnsi="Times New Roman" w:cs="Times New Roman" w:hint="eastAsia"/>
          <w:b/>
          <w:bCs/>
          <w:sz w:val="24"/>
          <w:szCs w:val="28"/>
        </w:rPr>
        <w:t>自己领域的发展情况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）</w:t>
      </w:r>
    </w:p>
    <w:p w14:paraId="193D6B97" w14:textId="06434E2A" w:rsidR="00E66BC2" w:rsidRDefault="005C4C36" w:rsidP="00200788">
      <w:pPr>
        <w:rPr>
          <w:rFonts w:ascii="Times New Roman" w:eastAsia="楷体" w:hAnsi="Times New Roman" w:cs="Times New Roman"/>
          <w:sz w:val="22"/>
          <w:szCs w:val="24"/>
        </w:rPr>
      </w:pPr>
      <w:r w:rsidRPr="005C4C36">
        <w:rPr>
          <w:rFonts w:ascii="Times New Roman" w:eastAsia="楷体" w:hAnsi="Times New Roman" w:cs="Times New Roman"/>
          <w:sz w:val="22"/>
          <w:szCs w:val="24"/>
        </w:rPr>
        <w:drawing>
          <wp:inline distT="0" distB="0" distL="0" distR="0" wp14:anchorId="5F1A4CCA" wp14:editId="33D1F312">
            <wp:extent cx="5274310" cy="17907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4A3E" w14:textId="77777777" w:rsidR="005C4C36" w:rsidRPr="005C4C36" w:rsidRDefault="005C4C36" w:rsidP="00200788">
      <w:pPr>
        <w:rPr>
          <w:rFonts w:ascii="Times New Roman" w:eastAsia="楷体" w:hAnsi="Times New Roman" w:cs="Times New Roman"/>
          <w:sz w:val="22"/>
          <w:szCs w:val="24"/>
        </w:rPr>
      </w:pPr>
    </w:p>
    <w:p w14:paraId="21002EB8" w14:textId="01F221CE" w:rsidR="005152A6" w:rsidRPr="004F7CBA" w:rsidRDefault="00940E0A" w:rsidP="00200788">
      <w:pPr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</w:pPr>
      <w:r w:rsidRPr="004F7CBA">
        <w:rPr>
          <w:rFonts w:ascii="Times New Roman" w:eastAsia="楷体" w:hAnsi="Times New Roman" w:cs="Times New Roman" w:hint="eastAsia"/>
          <w:b/>
          <w:bCs/>
          <w:color w:val="0000FF"/>
          <w:sz w:val="28"/>
          <w:szCs w:val="32"/>
        </w:rPr>
        <w:t>五</w:t>
      </w:r>
      <w:r w:rsidR="00E66BC2" w:rsidRPr="004F7CBA">
        <w:rPr>
          <w:rFonts w:ascii="Times New Roman" w:eastAsia="楷体" w:hAnsi="Times New Roman" w:cs="Times New Roman"/>
          <w:b/>
          <w:bCs/>
          <w:color w:val="0000FF"/>
          <w:sz w:val="28"/>
          <w:szCs w:val="32"/>
        </w:rPr>
        <w:t>、其他</w:t>
      </w:r>
    </w:p>
    <w:p w14:paraId="35E0DB8F" w14:textId="18C99E52" w:rsidR="00E66BC2" w:rsidRDefault="005152A6" w:rsidP="00200788">
      <w:pPr>
        <w:rPr>
          <w:rFonts w:ascii="Times New Roman" w:eastAsia="楷体" w:hAnsi="Times New Roman" w:cs="Times New Roman"/>
          <w:sz w:val="24"/>
          <w:szCs w:val="24"/>
        </w:rPr>
      </w:pPr>
      <w:r w:rsidRPr="00D45AFD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="00E66BC2" w:rsidRPr="00D45AFD">
        <w:rPr>
          <w:rFonts w:ascii="Times New Roman" w:eastAsia="楷体" w:hAnsi="Times New Roman" w:cs="Times New Roman"/>
          <w:b/>
          <w:bCs/>
          <w:sz w:val="24"/>
          <w:szCs w:val="24"/>
        </w:rPr>
        <w:t>思想动态、对导师及课题组工作的建议、需要的帮助</w:t>
      </w:r>
      <w:r w:rsidR="00E66BC2" w:rsidRPr="00D45AFD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27F018EC" w14:textId="77777777" w:rsidR="00B23057" w:rsidRDefault="00B23057" w:rsidP="00200788">
      <w:pPr>
        <w:rPr>
          <w:rFonts w:ascii="Times New Roman" w:eastAsia="楷体" w:hAnsi="Times New Roman" w:cs="Times New Roman"/>
          <w:sz w:val="24"/>
          <w:szCs w:val="24"/>
        </w:rPr>
      </w:pPr>
    </w:p>
    <w:p w14:paraId="291FCB2C" w14:textId="77777777" w:rsidR="00B23057" w:rsidRDefault="00B23057" w:rsidP="00200788">
      <w:pPr>
        <w:rPr>
          <w:rFonts w:ascii="Times New Roman" w:eastAsia="楷体" w:hAnsi="Times New Roman" w:cs="Times New Roman"/>
          <w:sz w:val="24"/>
          <w:szCs w:val="24"/>
        </w:rPr>
      </w:pPr>
    </w:p>
    <w:p w14:paraId="0773F2E5" w14:textId="5C438264" w:rsidR="00B23057" w:rsidRPr="00B23057" w:rsidRDefault="00B23057" w:rsidP="00200788">
      <w:pPr>
        <w:rPr>
          <w:rFonts w:ascii="Times New Roman" w:eastAsia="楷体" w:hAnsi="Times New Roman" w:cs="Times New Roman" w:hint="eastAsia"/>
          <w:b/>
          <w:bCs/>
          <w:color w:val="0000FF"/>
          <w:sz w:val="28"/>
          <w:szCs w:val="32"/>
        </w:rPr>
      </w:pPr>
      <w:r w:rsidRPr="00B23057">
        <w:rPr>
          <w:rFonts w:ascii="Times New Roman" w:eastAsia="楷体" w:hAnsi="Times New Roman" w:cs="Times New Roman" w:hint="eastAsia"/>
          <w:b/>
          <w:bCs/>
          <w:color w:val="0000FF"/>
          <w:sz w:val="28"/>
          <w:szCs w:val="32"/>
        </w:rPr>
        <w:t>注意事项：</w:t>
      </w:r>
    </w:p>
    <w:p w14:paraId="7EC20BF7" w14:textId="0021EE73" w:rsidR="00B23057" w:rsidRDefault="00B23057" w:rsidP="00B23057">
      <w:pPr>
        <w:pStyle w:val="a9"/>
        <w:numPr>
          <w:ilvl w:val="0"/>
          <w:numId w:val="14"/>
        </w:numPr>
        <w:rPr>
          <w:rFonts w:ascii="Times New Roman" w:eastAsia="楷体" w:hAnsi="Times New Roman" w:cs="Times New Roman"/>
          <w:sz w:val="24"/>
          <w:szCs w:val="24"/>
        </w:rPr>
      </w:pPr>
      <w:r w:rsidRPr="00B23057">
        <w:rPr>
          <w:rFonts w:ascii="Times New Roman" w:eastAsia="楷体" w:hAnsi="Times New Roman" w:cs="Times New Roman"/>
          <w:sz w:val="24"/>
          <w:szCs w:val="24"/>
        </w:rPr>
        <w:t>周会记录看</w:t>
      </w:r>
      <w:r w:rsidRPr="00B23057">
        <w:rPr>
          <w:rFonts w:ascii="Times New Roman" w:eastAsia="楷体" w:hAnsi="Times New Roman" w:cs="Times New Roman"/>
          <w:sz w:val="24"/>
          <w:szCs w:val="24"/>
        </w:rPr>
        <w:t>“</w:t>
      </w:r>
      <w:r w:rsidRPr="00B23057">
        <w:rPr>
          <w:rFonts w:ascii="Times New Roman" w:eastAsia="楷体" w:hAnsi="Times New Roman" w:cs="Times New Roman"/>
          <w:sz w:val="24"/>
          <w:szCs w:val="24"/>
        </w:rPr>
        <w:t>做了什么</w:t>
      </w:r>
      <w:r w:rsidRPr="00B23057">
        <w:rPr>
          <w:rFonts w:ascii="Times New Roman" w:eastAsia="楷体" w:hAnsi="Times New Roman" w:cs="Times New Roman"/>
          <w:sz w:val="24"/>
          <w:szCs w:val="24"/>
        </w:rPr>
        <w:t>”</w:t>
      </w:r>
      <w:r w:rsidRPr="00B23057">
        <w:rPr>
          <w:rFonts w:ascii="Times New Roman" w:eastAsia="楷体" w:hAnsi="Times New Roman" w:cs="Times New Roman"/>
          <w:sz w:val="24"/>
          <w:szCs w:val="24"/>
        </w:rPr>
        <w:t>（执行力）。月报重点看</w:t>
      </w:r>
      <w:r w:rsidRPr="00B23057">
        <w:rPr>
          <w:rFonts w:ascii="Times New Roman" w:eastAsia="楷体" w:hAnsi="Times New Roman" w:cs="Times New Roman"/>
          <w:sz w:val="24"/>
          <w:szCs w:val="24"/>
        </w:rPr>
        <w:t>“</w:t>
      </w:r>
      <w:r w:rsidRPr="00B23057">
        <w:rPr>
          <w:rFonts w:ascii="Times New Roman" w:eastAsia="楷体" w:hAnsi="Times New Roman" w:cs="Times New Roman"/>
          <w:sz w:val="24"/>
          <w:szCs w:val="24"/>
        </w:rPr>
        <w:t>想明白了什么</w:t>
      </w:r>
      <w:r w:rsidRPr="00B23057">
        <w:rPr>
          <w:rFonts w:ascii="Times New Roman" w:eastAsia="楷体" w:hAnsi="Times New Roman" w:cs="Times New Roman"/>
          <w:sz w:val="24"/>
          <w:szCs w:val="24"/>
        </w:rPr>
        <w:t>”</w:t>
      </w:r>
      <w:r w:rsidRPr="00B23057">
        <w:rPr>
          <w:rFonts w:ascii="Times New Roman" w:eastAsia="楷体" w:hAnsi="Times New Roman" w:cs="Times New Roman"/>
          <w:sz w:val="24"/>
          <w:szCs w:val="24"/>
        </w:rPr>
        <w:t>（逻辑力）和</w:t>
      </w:r>
      <w:r w:rsidRPr="00B23057">
        <w:rPr>
          <w:rFonts w:ascii="Times New Roman" w:eastAsia="楷体" w:hAnsi="Times New Roman" w:cs="Times New Roman"/>
          <w:sz w:val="24"/>
          <w:szCs w:val="24"/>
        </w:rPr>
        <w:t>“</w:t>
      </w:r>
      <w:r w:rsidRPr="00B23057">
        <w:rPr>
          <w:rFonts w:ascii="Times New Roman" w:eastAsia="楷体" w:hAnsi="Times New Roman" w:cs="Times New Roman"/>
          <w:sz w:val="24"/>
          <w:szCs w:val="24"/>
        </w:rPr>
        <w:t>遇到了什么坎</w:t>
      </w:r>
      <w:r w:rsidRPr="00B23057">
        <w:rPr>
          <w:rFonts w:ascii="Times New Roman" w:eastAsia="楷体" w:hAnsi="Times New Roman" w:cs="Times New Roman"/>
          <w:sz w:val="24"/>
          <w:szCs w:val="24"/>
        </w:rPr>
        <w:t>”</w:t>
      </w:r>
      <w:r w:rsidRPr="00B23057">
        <w:rPr>
          <w:rFonts w:ascii="Times New Roman" w:eastAsia="楷体" w:hAnsi="Times New Roman" w:cs="Times New Roman"/>
          <w:sz w:val="24"/>
          <w:szCs w:val="24"/>
        </w:rPr>
        <w:t>（风险预警）。</w:t>
      </w:r>
    </w:p>
    <w:p w14:paraId="74342E7E" w14:textId="66A9C50A" w:rsidR="00557803" w:rsidRPr="001D031A" w:rsidRDefault="00557803" w:rsidP="00B23057">
      <w:pPr>
        <w:pStyle w:val="a9"/>
        <w:numPr>
          <w:ilvl w:val="0"/>
          <w:numId w:val="14"/>
        </w:numPr>
        <w:rPr>
          <w:rFonts w:ascii="Times New Roman" w:eastAsia="楷体" w:hAnsi="Times New Roman" w:cs="Times New Roman"/>
          <w:sz w:val="24"/>
          <w:szCs w:val="24"/>
        </w:rPr>
      </w:pPr>
      <w:r w:rsidRPr="00557803">
        <w:rPr>
          <w:rFonts w:ascii="Times New Roman" w:eastAsia="楷体" w:hAnsi="Times New Roman" w:cs="Times New Roman"/>
          <w:sz w:val="24"/>
          <w:szCs w:val="24"/>
        </w:rPr>
        <w:t>对于</w:t>
      </w:r>
      <w:r w:rsidRPr="00557803">
        <w:rPr>
          <w:rFonts w:ascii="Times New Roman" w:eastAsia="楷体" w:hAnsi="Times New Roman" w:cs="Times New Roman"/>
          <w:sz w:val="24"/>
          <w:szCs w:val="24"/>
        </w:rPr>
        <w:t>CADD/AIDD</w:t>
      </w:r>
      <w:r w:rsidRPr="00557803">
        <w:rPr>
          <w:rFonts w:ascii="Times New Roman" w:eastAsia="楷体" w:hAnsi="Times New Roman" w:cs="Times New Roman"/>
          <w:sz w:val="24"/>
          <w:szCs w:val="24"/>
        </w:rPr>
        <w:t>方向，空洞的文字描述是</w:t>
      </w:r>
      <w:r w:rsidRPr="00557803">
        <w:rPr>
          <w:rFonts w:ascii="Times New Roman" w:eastAsia="楷体" w:hAnsi="Times New Roman" w:cs="Times New Roman"/>
          <w:sz w:val="24"/>
          <w:szCs w:val="24"/>
        </w:rPr>
        <w:t>“</w:t>
      </w:r>
      <w:r w:rsidRPr="00557803">
        <w:rPr>
          <w:rFonts w:ascii="Times New Roman" w:eastAsia="楷体" w:hAnsi="Times New Roman" w:cs="Times New Roman"/>
          <w:sz w:val="24"/>
          <w:szCs w:val="24"/>
        </w:rPr>
        <w:t>大忌</w:t>
      </w:r>
      <w:r w:rsidRPr="00557803">
        <w:rPr>
          <w:rFonts w:ascii="Times New Roman" w:eastAsia="楷体" w:hAnsi="Times New Roman" w:cs="Times New Roman"/>
          <w:sz w:val="24"/>
          <w:szCs w:val="24"/>
        </w:rPr>
        <w:t>”</w:t>
      </w:r>
      <w:r w:rsidRPr="00557803">
        <w:rPr>
          <w:rFonts w:ascii="Times New Roman" w:eastAsia="楷体" w:hAnsi="Times New Roman" w:cs="Times New Roman"/>
          <w:sz w:val="24"/>
          <w:szCs w:val="24"/>
        </w:rPr>
        <w:t>。</w:t>
      </w:r>
      <w:r>
        <w:rPr>
          <w:rFonts w:ascii="楷体" w:eastAsia="楷体" w:hAnsi="楷体" w:hint="eastAsia"/>
          <w:color w:val="0F1115"/>
          <w:shd w:val="clear" w:color="auto" w:fill="FFFFFF"/>
        </w:rPr>
        <w:t>二中</w:t>
      </w:r>
      <w:r w:rsidRPr="00557803">
        <w:rPr>
          <w:rFonts w:ascii="Times New Roman" w:eastAsia="楷体" w:hAnsi="Times New Roman" w:cs="Times New Roman"/>
          <w:sz w:val="24"/>
          <w:szCs w:val="24"/>
        </w:rPr>
        <w:t>要求</w:t>
      </w:r>
      <w:r>
        <w:rPr>
          <w:rFonts w:ascii="Times New Roman" w:eastAsia="楷体" w:hAnsi="Times New Roman" w:cs="Times New Roman" w:hint="eastAsia"/>
          <w:sz w:val="24"/>
          <w:szCs w:val="24"/>
        </w:rPr>
        <w:t>大家</w:t>
      </w:r>
      <w:r w:rsidRPr="00557803">
        <w:rPr>
          <w:rFonts w:ascii="Times New Roman" w:eastAsia="楷体" w:hAnsi="Times New Roman" w:cs="Times New Roman"/>
          <w:sz w:val="24"/>
          <w:szCs w:val="24"/>
        </w:rPr>
        <w:t>贴出</w:t>
      </w:r>
      <w:r w:rsidRPr="00557803">
        <w:rPr>
          <w:rFonts w:ascii="Times New Roman" w:eastAsia="楷体" w:hAnsi="Times New Roman" w:cs="Times New Roman"/>
          <w:b/>
          <w:bCs/>
          <w:sz w:val="24"/>
          <w:szCs w:val="24"/>
        </w:rPr>
        <w:t>关键图表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</w:rPr>
        <w:t>，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例如：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ROC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曲线是否收敛？分子对接的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pose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图是否合理？分子动力学模拟的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RMSD</w:t>
      </w:r>
      <w:r w:rsidRPr="00557803">
        <w:rPr>
          <w:rFonts w:ascii="Times New Roman" w:eastAsia="楷体" w:hAnsi="Times New Roman" w:cs="Times New Roman" w:hint="eastAsia"/>
          <w:sz w:val="24"/>
          <w:szCs w:val="24"/>
        </w:rPr>
        <w:t>是否平衡？</w:t>
      </w:r>
      <w:r>
        <w:rPr>
          <w:rFonts w:ascii="Times New Roman" w:eastAsia="楷体" w:hAnsi="Times New Roman" w:cs="Times New Roman" w:hint="eastAsia"/>
          <w:b/>
          <w:bCs/>
          <w:sz w:val="24"/>
          <w:szCs w:val="24"/>
        </w:rPr>
        <w:t>图表下方是解释。</w:t>
      </w:r>
    </w:p>
    <w:p w14:paraId="16DB933E" w14:textId="07014225" w:rsidR="001D031A" w:rsidRDefault="001D031A" w:rsidP="006E7B5F">
      <w:pPr>
        <w:pStyle w:val="a9"/>
        <w:numPr>
          <w:ilvl w:val="0"/>
          <w:numId w:val="14"/>
        </w:numPr>
        <w:rPr>
          <w:rFonts w:ascii="Times New Roman" w:eastAsia="楷体" w:hAnsi="Times New Roman" w:cs="Times New Roman"/>
          <w:sz w:val="24"/>
          <w:szCs w:val="24"/>
        </w:rPr>
      </w:pPr>
      <w:r w:rsidRPr="001D031A">
        <w:rPr>
          <w:rFonts w:ascii="Times New Roman" w:eastAsia="楷体" w:hAnsi="Times New Roman" w:cs="Times New Roman"/>
          <w:sz w:val="24"/>
          <w:szCs w:val="24"/>
        </w:rPr>
        <w:t>如果当月只有单个项目推进，可以只写一个模块</w:t>
      </w:r>
      <w:r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4F543CB8" w14:textId="3859824C" w:rsidR="006E7B5F" w:rsidRPr="006E7B5F" w:rsidRDefault="006E7B5F" w:rsidP="006E7B5F">
      <w:pPr>
        <w:pStyle w:val="a9"/>
        <w:numPr>
          <w:ilvl w:val="0"/>
          <w:numId w:val="14"/>
        </w:numPr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每个月</w:t>
      </w:r>
      <w:r>
        <w:rPr>
          <w:rFonts w:ascii="Times New Roman" w:eastAsia="楷体" w:hAnsi="Times New Roman" w:cs="Times New Roman" w:hint="eastAsia"/>
          <w:sz w:val="24"/>
          <w:szCs w:val="24"/>
        </w:rPr>
        <w:t>30</w:t>
      </w:r>
      <w:r>
        <w:rPr>
          <w:rFonts w:ascii="Times New Roman" w:eastAsia="楷体" w:hAnsi="Times New Roman" w:cs="Times New Roman" w:hint="eastAsia"/>
          <w:sz w:val="24"/>
          <w:szCs w:val="24"/>
        </w:rPr>
        <w:t>日前放入</w:t>
      </w:r>
      <w:r>
        <w:rPr>
          <w:rFonts w:ascii="Times New Roman" w:eastAsia="楷体" w:hAnsi="Times New Roman" w:cs="Times New Roman" w:hint="eastAsia"/>
          <w:sz w:val="24"/>
          <w:szCs w:val="24"/>
        </w:rPr>
        <w:t>IMA</w:t>
      </w:r>
      <w:r>
        <w:rPr>
          <w:rFonts w:ascii="Times New Roman" w:eastAsia="楷体" w:hAnsi="Times New Roman" w:cs="Times New Roman" w:hint="eastAsia"/>
          <w:sz w:val="24"/>
          <w:szCs w:val="24"/>
        </w:rPr>
        <w:t>中。</w:t>
      </w:r>
    </w:p>
    <w:p w14:paraId="77778870" w14:textId="77777777" w:rsidR="00B23057" w:rsidRPr="00B23057" w:rsidRDefault="00B23057" w:rsidP="00200788">
      <w:pPr>
        <w:rPr>
          <w:rFonts w:ascii="Times New Roman" w:eastAsia="楷体" w:hAnsi="Times New Roman" w:cs="Times New Roman" w:hint="eastAsia"/>
          <w:b/>
          <w:bCs/>
          <w:sz w:val="24"/>
          <w:szCs w:val="24"/>
        </w:rPr>
      </w:pPr>
    </w:p>
    <w:sectPr w:rsidR="00B23057" w:rsidRPr="00B23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90F82" w14:textId="77777777" w:rsidR="009E1EEE" w:rsidRDefault="009E1EEE" w:rsidP="00D63899">
      <w:pPr>
        <w:rPr>
          <w:rFonts w:hint="eastAsia"/>
        </w:rPr>
      </w:pPr>
      <w:r>
        <w:separator/>
      </w:r>
    </w:p>
  </w:endnote>
  <w:endnote w:type="continuationSeparator" w:id="0">
    <w:p w14:paraId="3D25A45E" w14:textId="77777777" w:rsidR="009E1EEE" w:rsidRDefault="009E1EEE" w:rsidP="00D638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C8EB7" w14:textId="77777777" w:rsidR="009E1EEE" w:rsidRDefault="009E1EEE" w:rsidP="00D63899">
      <w:pPr>
        <w:rPr>
          <w:rFonts w:hint="eastAsia"/>
        </w:rPr>
      </w:pPr>
      <w:r>
        <w:separator/>
      </w:r>
    </w:p>
  </w:footnote>
  <w:footnote w:type="continuationSeparator" w:id="0">
    <w:p w14:paraId="639C393C" w14:textId="77777777" w:rsidR="009E1EEE" w:rsidRDefault="009E1EEE" w:rsidP="00D638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46DF"/>
    <w:multiLevelType w:val="hybridMultilevel"/>
    <w:tmpl w:val="D42632DE"/>
    <w:lvl w:ilvl="0" w:tplc="BC72D09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480DB5"/>
    <w:multiLevelType w:val="multilevel"/>
    <w:tmpl w:val="2BAA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24D6"/>
    <w:multiLevelType w:val="hybridMultilevel"/>
    <w:tmpl w:val="7CF06FE0"/>
    <w:lvl w:ilvl="0" w:tplc="BC72D09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AAC5DD5"/>
    <w:multiLevelType w:val="hybridMultilevel"/>
    <w:tmpl w:val="77E27502"/>
    <w:lvl w:ilvl="0" w:tplc="BC72D09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B97585"/>
    <w:multiLevelType w:val="multilevel"/>
    <w:tmpl w:val="7B9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805EE"/>
    <w:multiLevelType w:val="hybridMultilevel"/>
    <w:tmpl w:val="C0867B1A"/>
    <w:lvl w:ilvl="0" w:tplc="BB1CAE2C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384274E"/>
    <w:multiLevelType w:val="hybridMultilevel"/>
    <w:tmpl w:val="21AAC5EA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BC72D09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110AE7"/>
    <w:multiLevelType w:val="hybridMultilevel"/>
    <w:tmpl w:val="F1D667D8"/>
    <w:lvl w:ilvl="0" w:tplc="5F94454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C7C572C"/>
    <w:multiLevelType w:val="hybridMultilevel"/>
    <w:tmpl w:val="C1101480"/>
    <w:lvl w:ilvl="0" w:tplc="37BA442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564033C"/>
    <w:multiLevelType w:val="multilevel"/>
    <w:tmpl w:val="A38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211B3"/>
    <w:multiLevelType w:val="hybridMultilevel"/>
    <w:tmpl w:val="A8D44470"/>
    <w:lvl w:ilvl="0" w:tplc="F116A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87F4BD8"/>
    <w:multiLevelType w:val="multilevel"/>
    <w:tmpl w:val="E5D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26EF8"/>
    <w:multiLevelType w:val="multilevel"/>
    <w:tmpl w:val="FC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95F50"/>
    <w:multiLevelType w:val="hybridMultilevel"/>
    <w:tmpl w:val="8EB646F8"/>
    <w:lvl w:ilvl="0" w:tplc="B02897E8">
      <w:start w:val="1"/>
      <w:numFmt w:val="bullet"/>
      <w:lvlText w:val="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7AA7FD4"/>
    <w:multiLevelType w:val="hybridMultilevel"/>
    <w:tmpl w:val="E8C0A36E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BC72D09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EDD2BD8"/>
    <w:multiLevelType w:val="hybridMultilevel"/>
    <w:tmpl w:val="A1A6D8A4"/>
    <w:lvl w:ilvl="0" w:tplc="BC72D098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625312478">
    <w:abstractNumId w:val="8"/>
  </w:num>
  <w:num w:numId="2" w16cid:durableId="1526862383">
    <w:abstractNumId w:val="1"/>
  </w:num>
  <w:num w:numId="3" w16cid:durableId="1025247830">
    <w:abstractNumId w:val="7"/>
  </w:num>
  <w:num w:numId="4" w16cid:durableId="597836716">
    <w:abstractNumId w:val="13"/>
  </w:num>
  <w:num w:numId="5" w16cid:durableId="603267206">
    <w:abstractNumId w:val="5"/>
  </w:num>
  <w:num w:numId="6" w16cid:durableId="136074600">
    <w:abstractNumId w:val="3"/>
  </w:num>
  <w:num w:numId="7" w16cid:durableId="36322867">
    <w:abstractNumId w:val="9"/>
  </w:num>
  <w:num w:numId="8" w16cid:durableId="1519275790">
    <w:abstractNumId w:val="15"/>
  </w:num>
  <w:num w:numId="9" w16cid:durableId="1851021901">
    <w:abstractNumId w:val="0"/>
  </w:num>
  <w:num w:numId="10" w16cid:durableId="194974944">
    <w:abstractNumId w:val="6"/>
  </w:num>
  <w:num w:numId="11" w16cid:durableId="1100029563">
    <w:abstractNumId w:val="14"/>
  </w:num>
  <w:num w:numId="12" w16cid:durableId="169297197">
    <w:abstractNumId w:val="2"/>
  </w:num>
  <w:num w:numId="13" w16cid:durableId="1530948159">
    <w:abstractNumId w:val="12"/>
  </w:num>
  <w:num w:numId="14" w16cid:durableId="1545361363">
    <w:abstractNumId w:val="10"/>
  </w:num>
  <w:num w:numId="15" w16cid:durableId="1963271439">
    <w:abstractNumId w:val="11"/>
  </w:num>
  <w:num w:numId="16" w16cid:durableId="2074887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99"/>
    <w:rsid w:val="000F7447"/>
    <w:rsid w:val="001A7831"/>
    <w:rsid w:val="001D031A"/>
    <w:rsid w:val="00200788"/>
    <w:rsid w:val="00205EA9"/>
    <w:rsid w:val="00243994"/>
    <w:rsid w:val="00294482"/>
    <w:rsid w:val="002F506A"/>
    <w:rsid w:val="00334CCB"/>
    <w:rsid w:val="00344097"/>
    <w:rsid w:val="00377414"/>
    <w:rsid w:val="003D5002"/>
    <w:rsid w:val="004B1AEE"/>
    <w:rsid w:val="004D10A2"/>
    <w:rsid w:val="004F7CBA"/>
    <w:rsid w:val="005152A6"/>
    <w:rsid w:val="00533446"/>
    <w:rsid w:val="00535620"/>
    <w:rsid w:val="00557803"/>
    <w:rsid w:val="00561FAF"/>
    <w:rsid w:val="005666DF"/>
    <w:rsid w:val="0056719C"/>
    <w:rsid w:val="005C4C36"/>
    <w:rsid w:val="005E4544"/>
    <w:rsid w:val="00682D21"/>
    <w:rsid w:val="00683388"/>
    <w:rsid w:val="00687171"/>
    <w:rsid w:val="006C20D0"/>
    <w:rsid w:val="006E7B5F"/>
    <w:rsid w:val="00847102"/>
    <w:rsid w:val="00852055"/>
    <w:rsid w:val="00940E0A"/>
    <w:rsid w:val="009A2E32"/>
    <w:rsid w:val="009E1EEE"/>
    <w:rsid w:val="009E5AF6"/>
    <w:rsid w:val="00A15699"/>
    <w:rsid w:val="00A572A7"/>
    <w:rsid w:val="00AF63C7"/>
    <w:rsid w:val="00B06881"/>
    <w:rsid w:val="00B23057"/>
    <w:rsid w:val="00D321DE"/>
    <w:rsid w:val="00D45AFD"/>
    <w:rsid w:val="00D63899"/>
    <w:rsid w:val="00E1074A"/>
    <w:rsid w:val="00E24F54"/>
    <w:rsid w:val="00E66BC2"/>
    <w:rsid w:val="00EA439A"/>
    <w:rsid w:val="00FA142E"/>
    <w:rsid w:val="00FA6812"/>
    <w:rsid w:val="00FE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449A4"/>
  <w15:chartTrackingRefBased/>
  <w15:docId w15:val="{F42A2CFB-DAD7-4DEC-8EB6-4C50D924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56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6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569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69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69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6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6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6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69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6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56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1569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69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569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6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6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6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6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6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6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69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6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69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15699"/>
    <w:rPr>
      <w:b/>
      <w:bCs/>
      <w:smallCaps/>
      <w:color w:val="2E74B5" w:themeColor="accent1" w:themeShade="BF"/>
      <w:spacing w:val="5"/>
    </w:rPr>
  </w:style>
  <w:style w:type="character" w:customStyle="1" w:styleId="fontstyle01">
    <w:name w:val="fontstyle01"/>
    <w:basedOn w:val="a0"/>
    <w:rsid w:val="00200788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D638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8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8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224</Words>
  <Characters>1281</Characters>
  <Application>Microsoft Office Word</Application>
  <DocSecurity>0</DocSecurity>
  <Lines>10</Lines>
  <Paragraphs>3</Paragraphs>
  <ScaleCrop>false</ScaleCrop>
  <Company>Microsoft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57</cp:revision>
  <dcterms:created xsi:type="dcterms:W3CDTF">2026-03-30T07:51:00Z</dcterms:created>
  <dcterms:modified xsi:type="dcterms:W3CDTF">2026-03-30T10:18:00Z</dcterms:modified>
</cp:coreProperties>
</file>