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A（男生）：單場次　│　承辦 B（女生）：其他全部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上傳附件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申請書（PDF / 照片）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匯款單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申請內容公文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  續 約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續約資料管理（承辦例行任務）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獨立分類「續約資料」　→　依月份 1～12 月分頁，每月再分兩張子清單：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➀ 未續約名單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＝　目前合約即將 / 已到期，且同單位「無」其他新申請書到期日 ＞ 目前合約到期日　→　承辦聯繫 / 催辦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08891"/>
                <w:sz w:val="20"/>
                <w:szCs w:val="20"/>
              </w:rPr>
              <w:t xml:space="preserve">➁ 續約名單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＝　同單位「已有」其他新申請書到期日 ＞ 目前合約到期日（= 客戶已自行續約）　→　自動更新狀態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資料欄位與總表完全一致（沿用同一張表）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承辦狀態燈：● 紅燈（未續約 / 到期 ≤ 30 天）　│　● 綠燈（已續約完成）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系統自動比對：同單位若有「新申請書到期日 ＞ 目前合約到期日」→ 已續約（範例：目前合約 115/5/14 到期，只要有新申請書到期日 ＞ 115/5/14，無論何時申辦都算續約）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已續約 → 依「新資料」的地址寄通知；未續約 → 依總表「最新資料」的地址 + 最新委託人名寄信（皆附掛號 / 平信標示）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搜 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全欄位搜尋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每個欄位皆可搜尋（姓名、公司、地址、申請類型…）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範例：搜代辦人姓名 → 列出該人代辦的所有公司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寄 信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產生寄信檔（Word ＋ 信封）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處理完續約／未續約名單後 → 點「產生寄信檔」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系統抓最新地址 + 委託人名 + 掛號／平信標示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產出兩個檔案：Word 通知函 + 信封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同名代辦人 → 一次撈出他代辦的所有公司，整批寄出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會計開好發票後，承辦仍可檢視 / 修改全部欄位（含會計欄位），避免資料錯誤。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輸入發票號碼進總資料庫　→　該筆狀態燈轉綠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資料入庫完成後　→　點「產生」按鈕，抓特定欄位產出兩個 Word 檔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證書檔（Word）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信封檔（Word）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狀 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核發狀態燈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介面以發票號碼為清單，逐筆顯示燈號（順序：Step 3 入庫 → Step 4 產生 Word）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● 綠燈　＝　發票號碼已輸入總資料庫（核發資料 OK）　│　● 紅燈　＝　尚未輸入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＋　信　封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C5832B"/>
                <w:sz w:val="22"/>
                <w:szCs w:val="22"/>
              </w:rPr>
              <w:t xml:space="preserve">⚑  總表欄位設計重點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新增欄位「確認（掛號或平信）」　＝　加在「郵區」欄位的「前面」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所有欄位　＝　可單獨搜尋、可交叉查詢（同一代辦人 → 代辦多家公司）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同一筆資料貫穿承辦 → 會計 → 核發三階段，不重複輸入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續約狀態燈：● 紅燈（到期 ≤ 30 天）　│　● 綠燈（其餘）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1" w:sz="4"/>
              <w:left w:val="single" w:color="008891" w:sz="16"/>
              <w:bottom w:val="single" w:color="008891" w:sz="4"/>
              <w:right w:val="single" w:color="008891" w:sz="4"/>
            </w:tcBorders>
            <w:shd w:fill="E0F0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08891"/>
                <w:sz w:val="22"/>
                <w:szCs w:val="22"/>
              </w:rPr>
              <w:t xml:space="preserve">◆  系統設計偏好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介面操作須「類 Excel」：儲存格直接編輯、欄位排序篩選、複製貼上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最佳方案：直接「嵌入 Excel 模組」做為前端介面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承辦每天忙新約，續約比對交給系統自動完成，名單只呈現需處理者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