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B2FEF" w14:textId="77777777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 xml:space="preserve">МИНИСТЕРСТВО НАУКИ И ВЫСШЕГО ОБРАЗОВАНИЯ </w:t>
      </w:r>
    </w:p>
    <w:p w14:paraId="7A2AD064" w14:textId="77777777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>РОССИЙСКОЙ ФЕДЕРАЦИИ</w:t>
      </w:r>
    </w:p>
    <w:p w14:paraId="5789942C" w14:textId="77777777" w:rsidR="00FE7A1A" w:rsidRPr="00FE7A1A" w:rsidRDefault="00FE7A1A" w:rsidP="00FE7A1A">
      <w:pPr>
        <w:rPr>
          <w:bCs/>
        </w:rPr>
      </w:pPr>
      <w:r w:rsidRPr="00FE7A1A">
        <w:rPr>
          <w:bCs/>
        </w:rPr>
        <w:t>федеральное государственное автономное образовательное учреждение высшего образования «Санкт-Петербургский политехнический университет Петра Великого»</w:t>
      </w:r>
    </w:p>
    <w:p w14:paraId="540641F6" w14:textId="77777777" w:rsidR="00FE7A1A" w:rsidRPr="00FE7A1A" w:rsidRDefault="00FE7A1A" w:rsidP="00FE7A1A">
      <w:pPr>
        <w:rPr>
          <w:bCs/>
        </w:rPr>
      </w:pPr>
      <w:r w:rsidRPr="00FE7A1A">
        <w:rPr>
          <w:bCs/>
        </w:rPr>
        <w:t>(ФГАОУ ВО «СПбПУ»)</w:t>
      </w:r>
    </w:p>
    <w:p w14:paraId="0F1D5C60" w14:textId="77777777" w:rsidR="00FE7A1A" w:rsidRPr="00FE7A1A" w:rsidRDefault="00FE7A1A" w:rsidP="00FE7A1A">
      <w:pPr>
        <w:rPr>
          <w:bCs/>
        </w:rPr>
      </w:pPr>
    </w:p>
    <w:p w14:paraId="746D98D4" w14:textId="77777777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>Институт среднего профессионального образования</w:t>
      </w:r>
    </w:p>
    <w:p w14:paraId="467726A8" w14:textId="77777777" w:rsidR="00FE7A1A" w:rsidRPr="00FE7A1A" w:rsidRDefault="00FE7A1A" w:rsidP="00FE7A1A">
      <w:pPr>
        <w:rPr>
          <w:u w:val="single"/>
        </w:rPr>
      </w:pPr>
    </w:p>
    <w:p w14:paraId="6412C2A9" w14:textId="77777777" w:rsidR="00FE7A1A" w:rsidRPr="00FE7A1A" w:rsidRDefault="00FE7A1A" w:rsidP="00FE7A1A">
      <w:pPr>
        <w:rPr>
          <w:u w:val="single"/>
        </w:rPr>
      </w:pPr>
    </w:p>
    <w:p w14:paraId="3EC2C01C" w14:textId="33B874A8" w:rsidR="00FE7A1A" w:rsidRPr="00A95F51" w:rsidRDefault="00FE7A1A" w:rsidP="00FE7A1A">
      <w:r w:rsidRPr="00FE7A1A">
        <w:t xml:space="preserve">ОТЧЕТ ПО ЛАБОРАТОРНОЙ РАБОТЕ № </w:t>
      </w:r>
      <w:r w:rsidR="00A95F51" w:rsidRPr="00A95F51">
        <w:t>1</w:t>
      </w:r>
    </w:p>
    <w:p w14:paraId="5050CF88" w14:textId="77777777" w:rsidR="00FE7A1A" w:rsidRPr="00FE7A1A" w:rsidRDefault="00FE7A1A" w:rsidP="00FE7A1A">
      <w:pPr>
        <w:rPr>
          <w:u w:val="single"/>
        </w:rPr>
      </w:pPr>
    </w:p>
    <w:p w14:paraId="47367AAF" w14:textId="77777777" w:rsidR="00FE7A1A" w:rsidRPr="00FE7A1A" w:rsidRDefault="00FE7A1A" w:rsidP="00FE7A1A">
      <w:r w:rsidRPr="00FE7A1A">
        <w:t>по дисциплине: «Основы алгоритмизации и программирования»</w:t>
      </w:r>
    </w:p>
    <w:p w14:paraId="100D6318" w14:textId="77777777" w:rsidR="00FE7A1A" w:rsidRPr="00FE7A1A" w:rsidRDefault="00FE7A1A" w:rsidP="00FE7A1A">
      <w:pPr>
        <w:rPr>
          <w:u w:val="single"/>
        </w:rPr>
      </w:pPr>
    </w:p>
    <w:p w14:paraId="6C9F4930" w14:textId="77777777" w:rsidR="00FE7A1A" w:rsidRPr="00FE7A1A" w:rsidRDefault="00FE7A1A" w:rsidP="00FE7A1A">
      <w:pPr>
        <w:rPr>
          <w:u w:val="single"/>
        </w:rPr>
      </w:pPr>
    </w:p>
    <w:p w14:paraId="35C79C7E" w14:textId="216BEAF6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 xml:space="preserve">Студент группы </w:t>
      </w:r>
      <w:r>
        <w:rPr>
          <w:b/>
          <w:bCs/>
        </w:rPr>
        <w:t>26290911</w:t>
      </w:r>
      <w:r w:rsidRPr="0046621C">
        <w:rPr>
          <w:b/>
          <w:bCs/>
        </w:rPr>
        <w:t>/3112</w:t>
      </w:r>
    </w:p>
    <w:p w14:paraId="45CB5089" w14:textId="77777777" w:rsidR="00FE7A1A" w:rsidRPr="00FE7A1A" w:rsidRDefault="00FE7A1A" w:rsidP="00FE7A1A"/>
    <w:p w14:paraId="23DD6B8B" w14:textId="77777777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>ФИО</w:t>
      </w:r>
    </w:p>
    <w:p w14:paraId="007369D3" w14:textId="71D42A58" w:rsidR="00FE7A1A" w:rsidRPr="00FE7A1A" w:rsidRDefault="00FE7A1A" w:rsidP="00FE7A1A">
      <w:pPr>
        <w:rPr>
          <w:b/>
          <w:bCs/>
        </w:rPr>
      </w:pPr>
      <w:r>
        <w:rPr>
          <w:b/>
          <w:bCs/>
        </w:rPr>
        <w:t>Демшин Роман Андреевич</w:t>
      </w:r>
    </w:p>
    <w:p w14:paraId="66AF6B36" w14:textId="77777777" w:rsidR="00FE7A1A" w:rsidRPr="00FE7A1A" w:rsidRDefault="00FE7A1A" w:rsidP="00FE7A1A">
      <w:pPr>
        <w:rPr>
          <w:u w:val="single"/>
        </w:rPr>
      </w:pPr>
    </w:p>
    <w:p w14:paraId="72B0F339" w14:textId="77777777" w:rsidR="00FE7A1A" w:rsidRPr="00FE7A1A" w:rsidRDefault="00FE7A1A" w:rsidP="00FE7A1A">
      <w:pPr>
        <w:rPr>
          <w:u w:val="single"/>
        </w:rPr>
      </w:pPr>
    </w:p>
    <w:p w14:paraId="096FB9A3" w14:textId="77777777" w:rsidR="00FE7A1A" w:rsidRPr="00FE7A1A" w:rsidRDefault="00FE7A1A" w:rsidP="00FE7A1A">
      <w:pPr>
        <w:rPr>
          <w:u w:val="single"/>
        </w:rPr>
      </w:pPr>
    </w:p>
    <w:p w14:paraId="1E31534C" w14:textId="77777777" w:rsidR="00FE7A1A" w:rsidRPr="00FE7A1A" w:rsidRDefault="00FE7A1A" w:rsidP="00FE7A1A">
      <w:pPr>
        <w:rPr>
          <w:u w:val="single"/>
        </w:rPr>
      </w:pPr>
      <w:r w:rsidRPr="00FE7A1A">
        <w:rPr>
          <w:b/>
          <w:bCs/>
          <w:u w:val="single"/>
        </w:rPr>
        <w:t>Преподаватель: Данилова О.С.</w:t>
      </w:r>
    </w:p>
    <w:p w14:paraId="65553D1C" w14:textId="77777777" w:rsidR="00FE7A1A" w:rsidRPr="00FE7A1A" w:rsidRDefault="00FE7A1A" w:rsidP="00FE7A1A">
      <w:pPr>
        <w:rPr>
          <w:u w:val="single"/>
        </w:rPr>
      </w:pPr>
    </w:p>
    <w:p w14:paraId="12164559" w14:textId="77777777" w:rsidR="00FE7A1A" w:rsidRPr="00FE7A1A" w:rsidRDefault="00FE7A1A" w:rsidP="00FE7A1A">
      <w:pPr>
        <w:rPr>
          <w:u w:val="single"/>
        </w:rPr>
      </w:pPr>
    </w:p>
    <w:p w14:paraId="7B6F2991" w14:textId="77777777" w:rsidR="00FE7A1A" w:rsidRPr="00FE7A1A" w:rsidRDefault="00FE7A1A" w:rsidP="00FE7A1A"/>
    <w:p w14:paraId="729A8F64" w14:textId="77777777" w:rsidR="00FE7A1A" w:rsidRPr="00FE7A1A" w:rsidRDefault="00FE7A1A" w:rsidP="00FE7A1A"/>
    <w:p w14:paraId="2E7BE8F0" w14:textId="77777777" w:rsidR="00FE7A1A" w:rsidRPr="00FE7A1A" w:rsidRDefault="00FE7A1A" w:rsidP="00FE7A1A"/>
    <w:p w14:paraId="62A41188" w14:textId="77777777" w:rsidR="00FE7A1A" w:rsidRPr="00FE7A1A" w:rsidRDefault="00FE7A1A" w:rsidP="00FE7A1A"/>
    <w:p w14:paraId="4B418026" w14:textId="77777777" w:rsidR="00FE7A1A" w:rsidRPr="00FE7A1A" w:rsidRDefault="00FE7A1A" w:rsidP="00FE7A1A"/>
    <w:p w14:paraId="2ADE014E" w14:textId="77777777" w:rsidR="00FE7A1A" w:rsidRPr="00FE7A1A" w:rsidRDefault="00FE7A1A" w:rsidP="00FE7A1A"/>
    <w:p w14:paraId="21E4DC76" w14:textId="77777777" w:rsidR="00FE7A1A" w:rsidRPr="00FE7A1A" w:rsidRDefault="00FE7A1A" w:rsidP="00FE7A1A"/>
    <w:p w14:paraId="63EA6D83" w14:textId="60DB8AFB" w:rsidR="00FE7A1A" w:rsidRPr="00FE7A1A" w:rsidRDefault="00FE7A1A" w:rsidP="00FE7A1A">
      <w:r>
        <w:t xml:space="preserve">                                                                           </w:t>
      </w:r>
      <w:r w:rsidRPr="00FE7A1A">
        <w:t>Санкт-Петербург</w:t>
      </w:r>
    </w:p>
    <w:p w14:paraId="337821D8" w14:textId="39E55938" w:rsidR="00FE7A1A" w:rsidRPr="00FE7A1A" w:rsidRDefault="00FE7A1A" w:rsidP="00FE7A1A">
      <w:pPr>
        <w:rPr>
          <w:lang w:val="en-US"/>
        </w:rPr>
      </w:pPr>
      <w:r>
        <w:t xml:space="preserve">                                                                                       </w:t>
      </w:r>
      <w:r w:rsidRPr="00FE7A1A">
        <w:rPr>
          <w:lang w:val="en-US"/>
        </w:rPr>
        <w:t xml:space="preserve">2026 </w:t>
      </w:r>
      <w:r w:rsidRPr="00FE7A1A">
        <w:t>г</w:t>
      </w:r>
      <w:r w:rsidRPr="00FE7A1A">
        <w:rPr>
          <w:lang w:val="en-US"/>
        </w:rPr>
        <w:t>.</w:t>
      </w:r>
    </w:p>
    <w:p w14:paraId="22B71A7C" w14:textId="012E5485" w:rsidR="00FE7A1A" w:rsidRPr="00A95F51" w:rsidRDefault="00FE7A1A" w:rsidP="00A95F51">
      <w:pPr>
        <w:jc w:val="right"/>
        <w:rPr>
          <w:lang w:val="en-US"/>
        </w:rPr>
      </w:pPr>
      <w:r w:rsidRPr="00FE7A1A">
        <w:rPr>
          <w:lang w:val="en-US"/>
        </w:rPr>
        <w:br w:type="page"/>
      </w:r>
      <w:r w:rsidR="0046621C" w:rsidRPr="0046621C">
        <w:rPr>
          <w:b/>
          <w:bCs/>
          <w:sz w:val="24"/>
          <w:szCs w:val="24"/>
        </w:rPr>
        <w:lastRenderedPageBreak/>
        <w:t>Задание</w:t>
      </w:r>
      <w:r w:rsidR="0046621C" w:rsidRPr="0046621C">
        <w:rPr>
          <w:b/>
          <w:bCs/>
          <w:sz w:val="24"/>
          <w:szCs w:val="24"/>
          <w:lang w:val="en-US"/>
        </w:rPr>
        <w:t xml:space="preserve"> 1</w:t>
      </w:r>
      <w:r w:rsidR="00A95F51">
        <w:rPr>
          <w:b/>
          <w:bCs/>
          <w:sz w:val="24"/>
          <w:szCs w:val="24"/>
        </w:rPr>
        <w:t xml:space="preserve"> – Определение компонентов компота</w:t>
      </w:r>
      <w:r w:rsidR="0046621C" w:rsidRPr="00A53F17"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textWrapping" w:clear="all"/>
      </w: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A95F51" w14:paraId="5038B9E3" w14:textId="77777777" w:rsidTr="008C0DC4">
        <w:trPr>
          <w:trHeight w:val="629"/>
        </w:trPr>
        <w:tc>
          <w:tcPr>
            <w:tcW w:w="9345" w:type="dxa"/>
            <w:gridSpan w:val="2"/>
          </w:tcPr>
          <w:p w14:paraId="02389856" w14:textId="488160D6" w:rsidR="00A95F51" w:rsidRPr="008C0DC4" w:rsidRDefault="00A95F51" w:rsidP="008C0DC4">
            <w:pPr>
              <w:pStyle w:val="a7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D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Алгоритмическая схема реализации задания №1</w:t>
            </w:r>
          </w:p>
        </w:tc>
      </w:tr>
      <w:tr w:rsidR="00A95F51" w:rsidRPr="00A95F51" w14:paraId="64F84984" w14:textId="77777777" w:rsidTr="008C0DC4">
        <w:trPr>
          <w:trHeight w:val="1196"/>
        </w:trPr>
        <w:tc>
          <w:tcPr>
            <w:tcW w:w="2689" w:type="dxa"/>
            <w:vMerge w:val="restart"/>
          </w:tcPr>
          <w:p w14:paraId="743B160B" w14:textId="33B13709" w:rsidR="00A95F51" w:rsidRPr="008C0DC4" w:rsidRDefault="00A95F51" w:rsidP="008C0DC4">
            <w:pPr>
              <w:rPr>
                <w:rFonts w:ascii="Times New Roman" w:hAnsi="Times New Roman" w:cs="Times New Roman"/>
              </w:rPr>
            </w:pPr>
            <w:r w:rsidRPr="008C0DC4">
              <w:object w:dxaOrig="1440" w:dyaOrig="1440" w14:anchorId="245ECD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3" type="#_x0000_t75" style="position:absolute;margin-left:8.25pt;margin-top:21.45pt;width:96pt;height:273pt;z-index:251658240;mso-position-horizontal-relative:text;mso-position-vertical-relative:text">
                  <v:imagedata r:id="rId7" o:title=""/>
                  <w10:wrap type="square" side="right"/>
                </v:shape>
                <o:OLEObject Type="Embed" ProgID="Visio.Drawing.15" ShapeID="_x0000_s2053" DrawAspect="Content" ObjectID="_1850582986" r:id="rId8"/>
              </w:object>
            </w:r>
          </w:p>
        </w:tc>
        <w:tc>
          <w:tcPr>
            <w:tcW w:w="6656" w:type="dxa"/>
            <w:vAlign w:val="center"/>
          </w:tcPr>
          <w:p w14:paraId="19C99225" w14:textId="17D0D2A3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A95F51">
              <w:rPr>
                <w:rFonts w:ascii="Times New Roman" w:hAnsi="Times New Roman" w:cs="Times New Roman"/>
              </w:rPr>
              <w:t xml:space="preserve">Объявление основной функции </w:t>
            </w:r>
            <w:r w:rsidRPr="008C0DC4">
              <w:rPr>
                <w:rFonts w:ascii="Times New Roman" w:hAnsi="Times New Roman" w:cs="Times New Roman"/>
              </w:rPr>
              <w:t>Main</w:t>
            </w:r>
            <w:r w:rsidRPr="00A95F51">
              <w:rPr>
                <w:rFonts w:ascii="Times New Roman" w:hAnsi="Times New Roman" w:cs="Times New Roman"/>
              </w:rPr>
              <w:t xml:space="preserve"> ()</w:t>
            </w:r>
          </w:p>
        </w:tc>
      </w:tr>
      <w:tr w:rsidR="00A95F51" w:rsidRPr="00A95F51" w14:paraId="69C2D088" w14:textId="77777777" w:rsidTr="008C0DC4">
        <w:trPr>
          <w:trHeight w:val="1270"/>
        </w:trPr>
        <w:tc>
          <w:tcPr>
            <w:tcW w:w="2689" w:type="dxa"/>
            <w:vMerge/>
          </w:tcPr>
          <w:p w14:paraId="38440984" w14:textId="77777777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656" w:type="dxa"/>
            <w:vAlign w:val="center"/>
          </w:tcPr>
          <w:p w14:paraId="252DD14A" w14:textId="1FE18989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Ввод переменной </w:t>
            </w:r>
            <w:r w:rsidRPr="008C0DC4">
              <w:rPr>
                <w:rFonts w:ascii="Times New Roman" w:hAnsi="Times New Roman" w:cs="Times New Roman"/>
              </w:rPr>
              <w:t>Water</w:t>
            </w:r>
            <w:r>
              <w:rPr>
                <w:rFonts w:ascii="Times New Roman" w:hAnsi="Times New Roman" w:cs="Times New Roman"/>
              </w:rPr>
              <w:t xml:space="preserve"> – Кол-во воды для приготовления компота</w:t>
            </w:r>
          </w:p>
        </w:tc>
      </w:tr>
      <w:tr w:rsidR="00A95F51" w:rsidRPr="00A95F51" w14:paraId="2F3D54D4" w14:textId="77777777" w:rsidTr="008C0DC4">
        <w:trPr>
          <w:trHeight w:val="1402"/>
        </w:trPr>
        <w:tc>
          <w:tcPr>
            <w:tcW w:w="2689" w:type="dxa"/>
            <w:vMerge/>
          </w:tcPr>
          <w:p w14:paraId="2C2C296E" w14:textId="77777777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656" w:type="dxa"/>
            <w:vAlign w:val="center"/>
          </w:tcPr>
          <w:p w14:paraId="353E39D4" w14:textId="17F8DAC2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="008C0DC4">
              <w:rPr>
                <w:rFonts w:ascii="Times New Roman" w:hAnsi="Times New Roman" w:cs="Times New Roman"/>
              </w:rPr>
              <w:t xml:space="preserve">Расчёт кол-ва сахара и ягод. Переменные </w:t>
            </w:r>
            <w:r w:rsidR="008C0DC4" w:rsidRPr="008C0DC4">
              <w:rPr>
                <w:rFonts w:ascii="Times New Roman" w:hAnsi="Times New Roman" w:cs="Times New Roman"/>
              </w:rPr>
              <w:t xml:space="preserve">Sugar </w:t>
            </w:r>
            <w:r w:rsidR="008C0DC4">
              <w:rPr>
                <w:rFonts w:ascii="Times New Roman" w:hAnsi="Times New Roman" w:cs="Times New Roman"/>
              </w:rPr>
              <w:t xml:space="preserve">и </w:t>
            </w:r>
            <w:r w:rsidR="008C0DC4" w:rsidRPr="008C0DC4">
              <w:rPr>
                <w:rFonts w:ascii="Times New Roman" w:hAnsi="Times New Roman" w:cs="Times New Roman"/>
              </w:rPr>
              <w:t xml:space="preserve">Berry </w:t>
            </w:r>
            <w:r w:rsidR="008C0DC4">
              <w:rPr>
                <w:rFonts w:ascii="Times New Roman" w:hAnsi="Times New Roman" w:cs="Times New Roman"/>
              </w:rPr>
              <w:t>соответственно.</w:t>
            </w:r>
          </w:p>
        </w:tc>
      </w:tr>
      <w:tr w:rsidR="00A95F51" w:rsidRPr="00A95F51" w14:paraId="33D73D88" w14:textId="77777777" w:rsidTr="008C0DC4">
        <w:trPr>
          <w:trHeight w:val="1266"/>
        </w:trPr>
        <w:tc>
          <w:tcPr>
            <w:tcW w:w="2689" w:type="dxa"/>
            <w:vMerge/>
          </w:tcPr>
          <w:p w14:paraId="2AB021D1" w14:textId="77777777" w:rsidR="00A95F51" w:rsidRPr="00A95F51" w:rsidRDefault="00A95F51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6656" w:type="dxa"/>
            <w:vAlign w:val="center"/>
          </w:tcPr>
          <w:p w14:paraId="420E2611" w14:textId="61AAF5DC" w:rsidR="00A95F51" w:rsidRPr="00A95F51" w:rsidRDefault="008C0DC4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Вывод расчётных значений необходимого </w:t>
            </w:r>
            <w:r>
              <w:rPr>
                <w:rFonts w:ascii="Times New Roman" w:hAnsi="Times New Roman" w:cs="Times New Roman"/>
              </w:rPr>
              <w:t>кол-ва</w:t>
            </w:r>
            <w:r>
              <w:rPr>
                <w:rFonts w:ascii="Times New Roman" w:hAnsi="Times New Roman" w:cs="Times New Roman"/>
              </w:rPr>
              <w:t xml:space="preserve"> ягод, сахара и воды. </w:t>
            </w:r>
          </w:p>
        </w:tc>
      </w:tr>
      <w:tr w:rsidR="008C0DC4" w:rsidRPr="00A95F51" w14:paraId="4CD6BC35" w14:textId="77777777" w:rsidTr="008C0DC4">
        <w:trPr>
          <w:trHeight w:val="918"/>
        </w:trPr>
        <w:tc>
          <w:tcPr>
            <w:tcW w:w="2689" w:type="dxa"/>
            <w:vMerge/>
          </w:tcPr>
          <w:p w14:paraId="257755E0" w14:textId="77777777" w:rsidR="008C0DC4" w:rsidRPr="00A95F51" w:rsidRDefault="008C0DC4" w:rsidP="008C0D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656" w:type="dxa"/>
            <w:vAlign w:val="center"/>
          </w:tcPr>
          <w:p w14:paraId="6E26429F" w14:textId="14739A6F" w:rsidR="008C0DC4" w:rsidRPr="00A95F51" w:rsidRDefault="008C0DC4" w:rsidP="008C0DC4">
            <w:pPr>
              <w:pStyle w:val="a7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Команда возврата значения функции</w:t>
            </w:r>
            <w:r w:rsidRPr="008C0DC4">
              <w:rPr>
                <w:rFonts w:ascii="Times New Roman" w:hAnsi="Times New Roman" w:cs="Times New Roman"/>
              </w:rPr>
              <w:t xml:space="preserve"> (</w:t>
            </w:r>
            <w:r>
              <w:rPr>
                <w:rFonts w:ascii="Times New Roman" w:hAnsi="Times New Roman" w:cs="Times New Roman"/>
                <w:lang w:val="en-US"/>
              </w:rPr>
              <w:t>Main</w:t>
            </w:r>
            <w:r w:rsidRPr="008C0DC4">
              <w:rPr>
                <w:rFonts w:ascii="Times New Roman" w:hAnsi="Times New Roman" w:cs="Times New Roman"/>
              </w:rPr>
              <w:t>()=0)</w:t>
            </w:r>
            <w:r>
              <w:rPr>
                <w:rFonts w:ascii="Times New Roman" w:hAnsi="Times New Roman" w:cs="Times New Roman"/>
              </w:rPr>
              <w:t xml:space="preserve">. </w:t>
            </w:r>
          </w:p>
        </w:tc>
      </w:tr>
    </w:tbl>
    <w:p w14:paraId="63835A9B" w14:textId="77777777" w:rsidR="00A95F51" w:rsidRPr="00A95F51" w:rsidRDefault="00A95F51" w:rsidP="00FE7A1A">
      <w:pPr>
        <w:rPr>
          <w:rFonts w:ascii="Times New Roman" w:hAnsi="Times New Roman" w:cs="Times New Roman"/>
        </w:rPr>
      </w:pPr>
    </w:p>
    <w:p w14:paraId="16995BD6" w14:textId="0F6EDFA3" w:rsidR="00A95F51" w:rsidRDefault="008C0DC4" w:rsidP="008C0DC4">
      <w:pPr>
        <w:pStyle w:val="a7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C0DC4">
        <w:rPr>
          <w:rFonts w:ascii="Times New Roman" w:hAnsi="Times New Roman" w:cs="Times New Roman"/>
          <w:b/>
          <w:bCs/>
          <w:sz w:val="28"/>
          <w:szCs w:val="28"/>
        </w:rPr>
        <w:t>Листинг программы реализации задания №1</w:t>
      </w:r>
    </w:p>
    <w:p w14:paraId="70817EED" w14:textId="77777777" w:rsidR="008C0DC4" w:rsidRDefault="008C0DC4" w:rsidP="008C0DC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AF7B1C" w14:textId="5F09BC0D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</w:rPr>
        <w:t xml:space="preserve">//Ввод </w:t>
      </w:r>
      <w:r w:rsidR="0020205D">
        <w:rPr>
          <w:rFonts w:ascii="Times New Roman" w:hAnsi="Times New Roman" w:cs="Times New Roman"/>
          <w:b/>
          <w:bCs/>
          <w:sz w:val="24"/>
          <w:szCs w:val="24"/>
        </w:rPr>
        <w:t>библиотек</w:t>
      </w:r>
      <w:r w:rsidRPr="008C0DC4">
        <w:rPr>
          <w:rFonts w:ascii="Times New Roman" w:hAnsi="Times New Roman" w:cs="Times New Roman"/>
          <w:b/>
          <w:bCs/>
          <w:sz w:val="24"/>
          <w:szCs w:val="24"/>
        </w:rPr>
        <w:t xml:space="preserve"> и начало функции</w:t>
      </w:r>
    </w:p>
    <w:p w14:paraId="151295B3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>#include &lt;iostream&gt;</w:t>
      </w:r>
    </w:p>
    <w:p w14:paraId="0505B42B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>using namespace std;</w:t>
      </w:r>
    </w:p>
    <w:p w14:paraId="46DD9BAE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>int main() {</w:t>
      </w:r>
    </w:p>
    <w:p w14:paraId="3EAA35AE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2DA3B64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>    setlocale(LC_ALL, "Russian");   //</w:t>
      </w:r>
      <w:r w:rsidRPr="008C0DC4">
        <w:rPr>
          <w:rFonts w:ascii="Times New Roman" w:hAnsi="Times New Roman" w:cs="Times New Roman"/>
          <w:b/>
          <w:bCs/>
          <w:sz w:val="24"/>
          <w:szCs w:val="24"/>
        </w:rPr>
        <w:t>Ввод</w:t>
      </w: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8C0DC4">
        <w:rPr>
          <w:rFonts w:ascii="Times New Roman" w:hAnsi="Times New Roman" w:cs="Times New Roman"/>
          <w:b/>
          <w:bCs/>
          <w:sz w:val="24"/>
          <w:szCs w:val="24"/>
        </w:rPr>
        <w:t>кирилицы</w:t>
      </w: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8C0DC4">
        <w:rPr>
          <w:rFonts w:ascii="Times New Roman" w:hAnsi="Times New Roman" w:cs="Times New Roman"/>
          <w:b/>
          <w:bCs/>
          <w:sz w:val="24"/>
          <w:szCs w:val="24"/>
        </w:rPr>
        <w:t>в</w:t>
      </w: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8C0DC4">
        <w:rPr>
          <w:rFonts w:ascii="Times New Roman" w:hAnsi="Times New Roman" w:cs="Times New Roman"/>
          <w:b/>
          <w:bCs/>
          <w:sz w:val="24"/>
          <w:szCs w:val="24"/>
        </w:rPr>
        <w:t>функцию</w:t>
      </w:r>
    </w:p>
    <w:p w14:paraId="29252360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0CAEE9F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</w:rPr>
        <w:t>double berry, sugar, water;         //Оглавление переменных</w:t>
      </w:r>
    </w:p>
    <w:p w14:paraId="54310DF2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F0E1FD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</w:rPr>
        <w:t>cout &lt;&lt; "Количество литров" &lt;&lt; "-"; //Вывод в терминале фразы "Количество литров -"</w:t>
      </w:r>
    </w:p>
    <w:p w14:paraId="4C1AA863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</w:rPr>
        <w:t xml:space="preserve">cin &gt;&gt; water;                       //Ввод количества воды </w:t>
      </w:r>
    </w:p>
    <w:p w14:paraId="35BAB302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7233C9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</w:rPr>
        <w:lastRenderedPageBreak/>
        <w:t>berry = water / 3;                  //Инициализация переменной berry</w:t>
      </w:r>
    </w:p>
    <w:p w14:paraId="76397A9C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</w:rPr>
        <w:t>sugar = water / 2;                  //Инициализация переменной sugar</w:t>
      </w:r>
    </w:p>
    <w:p w14:paraId="1621B5A6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6426844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</w:rPr>
        <w:t>//Вывод данных о количестве ингридиентов</w:t>
      </w:r>
    </w:p>
    <w:p w14:paraId="5CA6ACB4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>cout &lt;&lt; "</w:t>
      </w:r>
      <w:r w:rsidRPr="008C0DC4">
        <w:rPr>
          <w:rFonts w:ascii="Times New Roman" w:hAnsi="Times New Roman" w:cs="Times New Roman"/>
          <w:b/>
          <w:bCs/>
          <w:sz w:val="24"/>
          <w:szCs w:val="24"/>
        </w:rPr>
        <w:t>Ягод</w:t>
      </w: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>" &lt;&lt; "-" &lt;&lt; berry &lt;&lt; "kg" &lt;&lt; endl;</w:t>
      </w:r>
    </w:p>
    <w:p w14:paraId="013C517B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>cout &lt;&lt; "</w:t>
      </w:r>
      <w:r w:rsidRPr="008C0DC4">
        <w:rPr>
          <w:rFonts w:ascii="Times New Roman" w:hAnsi="Times New Roman" w:cs="Times New Roman"/>
          <w:b/>
          <w:bCs/>
          <w:sz w:val="24"/>
          <w:szCs w:val="24"/>
        </w:rPr>
        <w:t>Сахара</w:t>
      </w: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>" &lt;&lt; "-" &lt;&lt; sugar &lt;&lt; "kg" &lt;&lt; endl;</w:t>
      </w:r>
    </w:p>
    <w:p w14:paraId="020E983B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>cout &lt;&lt; "</w:t>
      </w:r>
      <w:r w:rsidRPr="008C0DC4">
        <w:rPr>
          <w:rFonts w:ascii="Times New Roman" w:hAnsi="Times New Roman" w:cs="Times New Roman"/>
          <w:b/>
          <w:bCs/>
          <w:sz w:val="24"/>
          <w:szCs w:val="24"/>
        </w:rPr>
        <w:t>Воды</w:t>
      </w: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>" &lt;&lt; "-" &lt;&lt; water &lt;&lt; "li" &lt;&lt; endl;</w:t>
      </w:r>
    </w:p>
    <w:p w14:paraId="04F2B9EC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ED35155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    </w:t>
      </w:r>
      <w:r w:rsidRPr="008C0DC4">
        <w:rPr>
          <w:rFonts w:ascii="Times New Roman" w:hAnsi="Times New Roman" w:cs="Times New Roman"/>
          <w:b/>
          <w:bCs/>
          <w:sz w:val="24"/>
          <w:szCs w:val="24"/>
        </w:rPr>
        <w:t>return 0;</w:t>
      </w:r>
    </w:p>
    <w:p w14:paraId="3BE41D17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3CDBCA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C0DC4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57B868BE" w14:textId="77777777" w:rsidR="008C0DC4" w:rsidRPr="008C0DC4" w:rsidRDefault="008C0DC4" w:rsidP="008C0DC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49DE9BC" w14:textId="2CD84B91" w:rsidR="008F5E24" w:rsidRPr="00A53F17" w:rsidRDefault="008F5E24">
      <w:pPr>
        <w:rPr>
          <w:rFonts w:ascii="Times New Roman" w:hAnsi="Times New Roman" w:cs="Times New Roman"/>
          <w:noProof/>
        </w:rPr>
      </w:pPr>
      <w:r w:rsidRPr="00A53F17">
        <w:rPr>
          <w:rFonts w:ascii="Times New Roman" w:hAnsi="Times New Roman" w:cs="Times New Roman"/>
          <w:noProof/>
        </w:rPr>
        <w:drawing>
          <wp:inline distT="0" distB="0" distL="0" distR="0" wp14:anchorId="00D7C5CF" wp14:editId="70CC384A">
            <wp:extent cx="4914900" cy="47339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4A71F" w14:textId="77777777" w:rsidR="008F5E24" w:rsidRPr="00A53F17" w:rsidRDefault="008F5E24">
      <w:pPr>
        <w:rPr>
          <w:rFonts w:ascii="Times New Roman" w:hAnsi="Times New Roman" w:cs="Times New Roman"/>
        </w:rPr>
      </w:pPr>
    </w:p>
    <w:p w14:paraId="726D97D3" w14:textId="77777777" w:rsidR="008F5E24" w:rsidRPr="00A53F17" w:rsidRDefault="008F5E24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</w:rPr>
        <w:br w:type="page"/>
      </w:r>
    </w:p>
    <w:p w14:paraId="3B861F4D" w14:textId="7FC68034" w:rsidR="0046621C" w:rsidRPr="00A53F17" w:rsidRDefault="00F420B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                     </w:t>
      </w:r>
      <w:r w:rsidR="0020205D" w:rsidRPr="0020205D">
        <w:rPr>
          <w:rFonts w:ascii="Times New Roman" w:hAnsi="Times New Roman" w:cs="Times New Roman"/>
          <w:b/>
          <w:bCs/>
          <w:sz w:val="28"/>
          <w:szCs w:val="28"/>
        </w:rPr>
        <w:t>Задание 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0205D">
        <w:rPr>
          <w:rFonts w:ascii="Times New Roman" w:hAnsi="Times New Roman" w:cs="Times New Roman"/>
          <w:b/>
          <w:bCs/>
          <w:sz w:val="24"/>
          <w:szCs w:val="24"/>
        </w:rPr>
        <w:t xml:space="preserve">- </w:t>
      </w:r>
      <w:r w:rsidRPr="00F420BC">
        <w:rPr>
          <w:rFonts w:ascii="Times New Roman" w:hAnsi="Times New Roman" w:cs="Times New Roman"/>
          <w:b/>
          <w:bCs/>
          <w:sz w:val="28"/>
          <w:szCs w:val="28"/>
        </w:rPr>
        <w:t>Поиск площади и периметра по формуле</w:t>
      </w:r>
      <w:r w:rsidR="0020205D" w:rsidRPr="0020205D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</w:t>
      </w:r>
    </w:p>
    <w:tbl>
      <w:tblPr>
        <w:tblStyle w:val="af0"/>
        <w:tblpPr w:leftFromText="180" w:rightFromText="180" w:vertAnchor="page" w:horzAnchor="margin" w:tblpY="2461"/>
        <w:tblW w:w="10061" w:type="dxa"/>
        <w:tblLook w:val="04A0" w:firstRow="1" w:lastRow="0" w:firstColumn="1" w:lastColumn="0" w:noHBand="0" w:noVBand="1"/>
      </w:tblPr>
      <w:tblGrid>
        <w:gridCol w:w="5029"/>
        <w:gridCol w:w="5032"/>
      </w:tblGrid>
      <w:tr w:rsidR="00F420BC" w14:paraId="2FEF235B" w14:textId="77777777" w:rsidTr="00F420BC">
        <w:trPr>
          <w:trHeight w:val="1125"/>
        </w:trPr>
        <w:tc>
          <w:tcPr>
            <w:tcW w:w="5029" w:type="dxa"/>
            <w:vMerge w:val="restart"/>
          </w:tcPr>
          <w:p w14:paraId="3A5742D9" w14:textId="458A2D30" w:rsidR="00F420BC" w:rsidRDefault="00F420BC" w:rsidP="00F420B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w:object w:dxaOrig="1440" w:dyaOrig="1440" w14:anchorId="46380B7C">
                <v:shape id="_x0000_s2054" type="#_x0000_t75" style="position:absolute;margin-left:21.65pt;margin-top:10.3pt;width:180.75pt;height:329.25pt;z-index:251660288;mso-position-horizontal-relative:text;mso-position-vertical-relative:text">
                  <v:imagedata r:id="rId10" o:title=""/>
                  <w10:wrap type="square" side="right"/>
                </v:shape>
                <o:OLEObject Type="Embed" ProgID="Visio.Drawing.15" ShapeID="_x0000_s2054" DrawAspect="Content" ObjectID="_1850582987" r:id="rId11"/>
              </w:object>
            </w:r>
          </w:p>
        </w:tc>
        <w:tc>
          <w:tcPr>
            <w:tcW w:w="5032" w:type="dxa"/>
          </w:tcPr>
          <w:p w14:paraId="69BB40D8" w14:textId="77777777" w:rsidR="00F420BC" w:rsidRDefault="00F420BC" w:rsidP="00F420BC">
            <w:pPr>
              <w:ind w:left="36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40AC6017" w14:textId="109E1D6F" w:rsidR="00F420BC" w:rsidRPr="00F420BC" w:rsidRDefault="00F420BC" w:rsidP="00F420BC">
            <w:pPr>
              <w:ind w:left="36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-    </w:t>
            </w:r>
            <w:r w:rsidRPr="00781D6A">
              <w:rPr>
                <w:rFonts w:ascii="Times New Roman" w:hAnsi="Times New Roman" w:cs="Times New Roman"/>
                <w:sz w:val="24"/>
                <w:szCs w:val="24"/>
              </w:rPr>
              <w:t xml:space="preserve">Объявление функции </w:t>
            </w:r>
            <w:r w:rsidRPr="00781D6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main()</w:t>
            </w:r>
          </w:p>
        </w:tc>
      </w:tr>
      <w:tr w:rsidR="00F420BC" w14:paraId="606930A6" w14:textId="77777777" w:rsidTr="00F420BC">
        <w:trPr>
          <w:trHeight w:val="1113"/>
        </w:trPr>
        <w:tc>
          <w:tcPr>
            <w:tcW w:w="5029" w:type="dxa"/>
            <w:vMerge/>
          </w:tcPr>
          <w:p w14:paraId="042C1B1A" w14:textId="77777777" w:rsidR="00F420BC" w:rsidRDefault="00F420BC" w:rsidP="00F420B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032" w:type="dxa"/>
          </w:tcPr>
          <w:p w14:paraId="014794FC" w14:textId="77777777" w:rsidR="00F420BC" w:rsidRDefault="00F420BC" w:rsidP="00F420B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  <w:p w14:paraId="2B185B09" w14:textId="52A50B16" w:rsidR="0020205D" w:rsidRPr="0020205D" w:rsidRDefault="0020205D" w:rsidP="0020205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  <w:r w:rsidRPr="0020205D">
              <w:rPr>
                <w:rFonts w:ascii="Times New Roman" w:hAnsi="Times New Roman" w:cs="Times New Roman"/>
                <w:sz w:val="24"/>
                <w:szCs w:val="24"/>
              </w:rPr>
              <w:t xml:space="preserve">- Ввод переменных отвечающих за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</w:t>
            </w:r>
            <w:r w:rsidRPr="0020205D">
              <w:rPr>
                <w:rFonts w:ascii="Times New Roman" w:hAnsi="Times New Roman" w:cs="Times New Roman"/>
                <w:sz w:val="24"/>
                <w:szCs w:val="24"/>
              </w:rPr>
              <w:t>стороны треугольника.</w:t>
            </w:r>
          </w:p>
        </w:tc>
      </w:tr>
      <w:tr w:rsidR="00F420BC" w14:paraId="408066E7" w14:textId="77777777" w:rsidTr="00F420BC">
        <w:trPr>
          <w:trHeight w:val="1270"/>
        </w:trPr>
        <w:tc>
          <w:tcPr>
            <w:tcW w:w="5029" w:type="dxa"/>
            <w:vMerge/>
          </w:tcPr>
          <w:p w14:paraId="3E7C3BFA" w14:textId="77777777" w:rsidR="00F420BC" w:rsidRDefault="00F420BC" w:rsidP="00F420B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032" w:type="dxa"/>
          </w:tcPr>
          <w:p w14:paraId="3F15C056" w14:textId="77777777" w:rsidR="00F420BC" w:rsidRDefault="00F420BC" w:rsidP="00F420B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F420BC" w14:paraId="3E7A58FE" w14:textId="77777777" w:rsidTr="00F420BC">
        <w:trPr>
          <w:trHeight w:val="1273"/>
        </w:trPr>
        <w:tc>
          <w:tcPr>
            <w:tcW w:w="5029" w:type="dxa"/>
            <w:vMerge/>
          </w:tcPr>
          <w:p w14:paraId="18F88695" w14:textId="77777777" w:rsidR="00F420BC" w:rsidRDefault="00F420BC" w:rsidP="00F420B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032" w:type="dxa"/>
          </w:tcPr>
          <w:p w14:paraId="114FD3BB" w14:textId="77777777" w:rsidR="00F420BC" w:rsidRDefault="00F420BC" w:rsidP="00F420B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F420BC" w14:paraId="45EB21BA" w14:textId="77777777" w:rsidTr="00F420BC">
        <w:trPr>
          <w:trHeight w:val="1122"/>
        </w:trPr>
        <w:tc>
          <w:tcPr>
            <w:tcW w:w="5029" w:type="dxa"/>
            <w:vMerge/>
          </w:tcPr>
          <w:p w14:paraId="76B4DA9E" w14:textId="77777777" w:rsidR="00F420BC" w:rsidRDefault="00F420BC" w:rsidP="00F420B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032" w:type="dxa"/>
          </w:tcPr>
          <w:p w14:paraId="1333D125" w14:textId="77777777" w:rsidR="00F420BC" w:rsidRDefault="00F420BC" w:rsidP="00F420B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F420BC" w14:paraId="643B139D" w14:textId="77777777" w:rsidTr="00F420BC">
        <w:trPr>
          <w:trHeight w:val="935"/>
        </w:trPr>
        <w:tc>
          <w:tcPr>
            <w:tcW w:w="5029" w:type="dxa"/>
            <w:vMerge/>
          </w:tcPr>
          <w:p w14:paraId="6879B9A1" w14:textId="77777777" w:rsidR="00F420BC" w:rsidRDefault="00F420BC" w:rsidP="00F420B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032" w:type="dxa"/>
          </w:tcPr>
          <w:p w14:paraId="20D34642" w14:textId="77777777" w:rsidR="00F420BC" w:rsidRDefault="00F420BC" w:rsidP="00F420B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6DACA01A" w14:textId="5ABAA649" w:rsidR="008F5E24" w:rsidRPr="00F420BC" w:rsidRDefault="00F420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20BC">
        <w:rPr>
          <w:rFonts w:ascii="Times New Roman" w:hAnsi="Times New Roman" w:cs="Times New Roman"/>
          <w:b/>
          <w:bCs/>
          <w:sz w:val="28"/>
          <w:szCs w:val="28"/>
        </w:rPr>
        <w:br w:type="textWrapping" w:clear="all"/>
      </w:r>
    </w:p>
    <w:p w14:paraId="5315F0F3" w14:textId="77777777" w:rsidR="008F5E24" w:rsidRPr="00F420BC" w:rsidRDefault="008F5E24">
      <w:pPr>
        <w:rPr>
          <w:rFonts w:ascii="Times New Roman" w:hAnsi="Times New Roman" w:cs="Times New Roman"/>
        </w:rPr>
      </w:pPr>
    </w:p>
    <w:p w14:paraId="7D1CEB15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</w:rPr>
        <w:t>//Демшин</w:t>
      </w:r>
    </w:p>
    <w:p w14:paraId="59737D1D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</w:rPr>
        <w:t>//Ввод библиотек и начало функции</w:t>
      </w:r>
    </w:p>
    <w:p w14:paraId="3E939E5F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#include &lt;iostream&gt;</w:t>
      </w:r>
    </w:p>
    <w:p w14:paraId="402F7E60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#include &lt;cmath&gt;</w:t>
      </w:r>
    </w:p>
    <w:p w14:paraId="790FF6DF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using namespace std;</w:t>
      </w:r>
    </w:p>
    <w:p w14:paraId="747ECC95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int main(void) {</w:t>
      </w:r>
    </w:p>
    <w:p w14:paraId="3F7B6ED5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D57C135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    setlocale(LC_ALL, "Russian"); //</w:t>
      </w:r>
      <w:r w:rsidRPr="0020205D">
        <w:rPr>
          <w:rFonts w:ascii="Times New Roman" w:hAnsi="Times New Roman" w:cs="Times New Roman"/>
          <w:b/>
          <w:bCs/>
          <w:sz w:val="24"/>
          <w:szCs w:val="24"/>
        </w:rPr>
        <w:t>Ввод</w:t>
      </w: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20205D">
        <w:rPr>
          <w:rFonts w:ascii="Times New Roman" w:hAnsi="Times New Roman" w:cs="Times New Roman"/>
          <w:b/>
          <w:bCs/>
          <w:sz w:val="24"/>
          <w:szCs w:val="24"/>
        </w:rPr>
        <w:t>кирилицы</w:t>
      </w:r>
    </w:p>
    <w:p w14:paraId="2A9C1AAC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1B7FB3F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</w:rPr>
        <w:t>//Инициализация переменных</w:t>
      </w:r>
    </w:p>
    <w:p w14:paraId="4A2E73A8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</w:rPr>
        <w:t>int a = 3;</w:t>
      </w:r>
    </w:p>
    <w:p w14:paraId="7317D0B7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</w:rPr>
        <w:t>int b = 4;</w:t>
      </w:r>
    </w:p>
    <w:p w14:paraId="73AEF0C4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int c = 5;</w:t>
      </w:r>
    </w:p>
    <w:p w14:paraId="2439ED34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//</w:t>
      </w:r>
      <w:r w:rsidRPr="0020205D">
        <w:rPr>
          <w:rFonts w:ascii="Times New Roman" w:hAnsi="Times New Roman" w:cs="Times New Roman"/>
          <w:b/>
          <w:bCs/>
          <w:sz w:val="24"/>
          <w:szCs w:val="24"/>
        </w:rPr>
        <w:t>Вычисления</w:t>
      </w:r>
    </w:p>
    <w:p w14:paraId="39DAF2A6" w14:textId="0DAF96D4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int per = a + b + c;</w:t>
      </w:r>
    </w:p>
    <w:p w14:paraId="1F9BA8CB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int pper = per / 2;</w:t>
      </w:r>
    </w:p>
    <w:p w14:paraId="31A72919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4E06425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int podroot = pper * (pper - a) * (pper - b) * (pper - c); //</w:t>
      </w:r>
      <w:r w:rsidRPr="0020205D">
        <w:rPr>
          <w:rFonts w:ascii="Times New Roman" w:hAnsi="Times New Roman" w:cs="Times New Roman"/>
          <w:b/>
          <w:bCs/>
          <w:sz w:val="24"/>
          <w:szCs w:val="24"/>
        </w:rPr>
        <w:t>Вычисление</w:t>
      </w: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20205D">
        <w:rPr>
          <w:rFonts w:ascii="Times New Roman" w:hAnsi="Times New Roman" w:cs="Times New Roman"/>
          <w:b/>
          <w:bCs/>
          <w:sz w:val="24"/>
          <w:szCs w:val="24"/>
        </w:rPr>
        <w:t>формулы</w:t>
      </w: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20205D">
        <w:rPr>
          <w:rFonts w:ascii="Times New Roman" w:hAnsi="Times New Roman" w:cs="Times New Roman"/>
          <w:b/>
          <w:bCs/>
          <w:sz w:val="24"/>
          <w:szCs w:val="24"/>
        </w:rPr>
        <w:t>для</w:t>
      </w: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20205D">
        <w:rPr>
          <w:rFonts w:ascii="Times New Roman" w:hAnsi="Times New Roman" w:cs="Times New Roman"/>
          <w:b/>
          <w:bCs/>
          <w:sz w:val="24"/>
          <w:szCs w:val="24"/>
        </w:rPr>
        <w:t>подсчёта</w:t>
      </w: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20205D">
        <w:rPr>
          <w:rFonts w:ascii="Times New Roman" w:hAnsi="Times New Roman" w:cs="Times New Roman"/>
          <w:b/>
          <w:bCs/>
          <w:sz w:val="24"/>
          <w:szCs w:val="24"/>
        </w:rPr>
        <w:t>площади</w:t>
      </w:r>
    </w:p>
    <w:p w14:paraId="5F6EC4E5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7845CEF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</w:rPr>
        <w:t>int plo = sqrt(podroot); //Инициалиализация пременной отвечающей за площадь</w:t>
      </w:r>
    </w:p>
    <w:p w14:paraId="6BEE0B32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6307D38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</w:rPr>
        <w:t>//Вывод данных о площади и периметре</w:t>
      </w:r>
    </w:p>
    <w:p w14:paraId="2D409128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cout &lt;&lt; "</w:t>
      </w:r>
      <w:r w:rsidRPr="0020205D">
        <w:rPr>
          <w:rFonts w:ascii="Times New Roman" w:hAnsi="Times New Roman" w:cs="Times New Roman"/>
          <w:b/>
          <w:bCs/>
          <w:sz w:val="24"/>
          <w:szCs w:val="24"/>
        </w:rPr>
        <w:t>Периметр</w:t>
      </w: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" &lt;&lt; "-" &lt;&lt; per &lt;&lt; endl;</w:t>
      </w:r>
    </w:p>
    <w:p w14:paraId="210D6DC5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cout &lt;&lt; "</w:t>
      </w:r>
      <w:r w:rsidRPr="0020205D">
        <w:rPr>
          <w:rFonts w:ascii="Times New Roman" w:hAnsi="Times New Roman" w:cs="Times New Roman"/>
          <w:b/>
          <w:bCs/>
          <w:sz w:val="24"/>
          <w:szCs w:val="24"/>
        </w:rPr>
        <w:t>Площадь</w:t>
      </w: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"  &lt;&lt; "-" &lt;&lt; plo &lt;&lt; endl;</w:t>
      </w:r>
    </w:p>
    <w:p w14:paraId="1B38E7EC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     </w:t>
      </w:r>
    </w:p>
    <w:p w14:paraId="687E29F2" w14:textId="77777777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    </w:t>
      </w:r>
      <w:r w:rsidRPr="0020205D">
        <w:rPr>
          <w:rFonts w:ascii="Times New Roman" w:hAnsi="Times New Roman" w:cs="Times New Roman"/>
          <w:b/>
          <w:bCs/>
          <w:sz w:val="24"/>
          <w:szCs w:val="24"/>
        </w:rPr>
        <w:t>return 0;</w:t>
      </w:r>
    </w:p>
    <w:p w14:paraId="753443B0" w14:textId="5E89F811" w:rsidR="0020205D" w:rsidRPr="0020205D" w:rsidRDefault="0020205D" w:rsidP="0020205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205D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5E095E95" w14:textId="4B1C054D" w:rsidR="0020205D" w:rsidRPr="0020205D" w:rsidRDefault="0020205D" w:rsidP="0020205D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329E96B" wp14:editId="49EC6D8F">
            <wp:extent cx="4585970" cy="6191151"/>
            <wp:effectExtent l="0" t="0" r="508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273" cy="6211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E6919" w14:textId="1956168C" w:rsidR="0020205D" w:rsidRPr="0020205D" w:rsidRDefault="0020205D" w:rsidP="0020205D">
      <w:pPr>
        <w:rPr>
          <w:rFonts w:ascii="Times New Roman" w:hAnsi="Times New Roman" w:cs="Times New Roman"/>
        </w:rPr>
      </w:pPr>
    </w:p>
    <w:p w14:paraId="7D034F4C" w14:textId="4043DCF4" w:rsidR="008F5E24" w:rsidRPr="00A53F17" w:rsidRDefault="008F5E24">
      <w:pPr>
        <w:rPr>
          <w:rFonts w:ascii="Times New Roman" w:hAnsi="Times New Roman" w:cs="Times New Roman"/>
        </w:rPr>
      </w:pPr>
    </w:p>
    <w:p w14:paraId="05E4B45F" w14:textId="1715F26C" w:rsidR="008F5E24" w:rsidRPr="00A53F17" w:rsidRDefault="008F5E24">
      <w:pPr>
        <w:rPr>
          <w:rFonts w:ascii="Times New Roman" w:hAnsi="Times New Roman" w:cs="Times New Roman"/>
        </w:rPr>
      </w:pPr>
    </w:p>
    <w:p w14:paraId="71AB4041" w14:textId="1E347D45" w:rsidR="001A610B" w:rsidRPr="00A53F17" w:rsidRDefault="001A610B">
      <w:pPr>
        <w:rPr>
          <w:rFonts w:ascii="Times New Roman" w:hAnsi="Times New Roman" w:cs="Times New Roman"/>
          <w:lang w:val="en-US"/>
        </w:rPr>
      </w:pPr>
    </w:p>
    <w:p w14:paraId="45542F3D" w14:textId="77777777" w:rsidR="00F8579B" w:rsidRPr="002A1A27" w:rsidRDefault="001A610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bookmarkStart w:id="0" w:name="_Hlk239874006"/>
      <w:r w:rsidRPr="00A53F17">
        <w:rPr>
          <w:rFonts w:ascii="Times New Roman" w:hAnsi="Times New Roman" w:cs="Times New Roman"/>
          <w:b/>
          <w:bCs/>
          <w:sz w:val="24"/>
          <w:szCs w:val="24"/>
        </w:rPr>
        <w:t>Задание</w:t>
      </w:r>
      <w:r w:rsidRPr="002A1A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3                  </w:t>
      </w:r>
    </w:p>
    <w:p w14:paraId="7BD0C85A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>#include &lt;iostream&gt;</w:t>
      </w:r>
    </w:p>
    <w:p w14:paraId="13A30C66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>#include &lt;cmath&gt;</w:t>
      </w:r>
    </w:p>
    <w:p w14:paraId="711F6783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>#include &lt;iomanip&gt;</w:t>
      </w:r>
    </w:p>
    <w:p w14:paraId="5CD31136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>using namespace std;</w:t>
      </w:r>
    </w:p>
    <w:p w14:paraId="284831F0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>        int main() {</w:t>
      </w:r>
    </w:p>
    <w:p w14:paraId="74B09E8C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 xml:space="preserve">        </w:t>
      </w:r>
    </w:p>
    <w:p w14:paraId="36BF634F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lastRenderedPageBreak/>
        <w:t>        setlocale(LC_ALL, "Russian");</w:t>
      </w:r>
    </w:p>
    <w:p w14:paraId="6751B0AD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 xml:space="preserve">        </w:t>
      </w:r>
    </w:p>
    <w:p w14:paraId="43F3DB07" w14:textId="77777777" w:rsidR="00F8579B" w:rsidRPr="002A1A27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  <w:lang w:val="en-US"/>
        </w:rPr>
        <w:t>        double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n</w:t>
      </w:r>
      <w:r w:rsidRPr="002A1A27">
        <w:rPr>
          <w:rFonts w:ascii="Times New Roman" w:hAnsi="Times New Roman" w:cs="Times New Roman"/>
        </w:rPr>
        <w:t xml:space="preserve"> = 10000;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// </w:t>
      </w:r>
      <w:r w:rsidRPr="00F8579B">
        <w:rPr>
          <w:rFonts w:ascii="Times New Roman" w:hAnsi="Times New Roman" w:cs="Times New Roman"/>
        </w:rPr>
        <w:t>начальная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</w:rPr>
        <w:t>сумма</w:t>
      </w:r>
    </w:p>
    <w:p w14:paraId="7D2670E2" w14:textId="77777777" w:rsidR="00F8579B" w:rsidRPr="002A1A27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int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t</w:t>
      </w:r>
      <w:r w:rsidRPr="002A1A27">
        <w:rPr>
          <w:rFonts w:ascii="Times New Roman" w:hAnsi="Times New Roman" w:cs="Times New Roman"/>
        </w:rPr>
        <w:t xml:space="preserve"> = 5;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// </w:t>
      </w:r>
      <w:r w:rsidRPr="00F8579B">
        <w:rPr>
          <w:rFonts w:ascii="Times New Roman" w:hAnsi="Times New Roman" w:cs="Times New Roman"/>
        </w:rPr>
        <w:t>срок</w:t>
      </w:r>
    </w:p>
    <w:p w14:paraId="46C58A08" w14:textId="77777777" w:rsidR="00F8579B" w:rsidRPr="002A1A27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double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p</w:t>
      </w:r>
      <w:r w:rsidRPr="002A1A27">
        <w:rPr>
          <w:rFonts w:ascii="Times New Roman" w:hAnsi="Times New Roman" w:cs="Times New Roman"/>
        </w:rPr>
        <w:t xml:space="preserve"> = 10;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>//</w:t>
      </w:r>
      <w:r w:rsidRPr="00F8579B">
        <w:rPr>
          <w:rFonts w:ascii="Times New Roman" w:hAnsi="Times New Roman" w:cs="Times New Roman"/>
        </w:rPr>
        <w:t>ставка</w:t>
      </w:r>
    </w:p>
    <w:p w14:paraId="234D3F88" w14:textId="77777777" w:rsidR="00F8579B" w:rsidRPr="002A1A27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</w:p>
    <w:p w14:paraId="658B0A16" w14:textId="77777777" w:rsidR="00F8579B" w:rsidRPr="00F8579B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</w:rPr>
        <w:t>//------------//коэфицент увеличения</w:t>
      </w:r>
    </w:p>
    <w:p w14:paraId="220EEB59" w14:textId="77777777" w:rsidR="00F8579B" w:rsidRPr="00F8579B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</w:rPr>
        <w:t>        double coef = 1 + (p / 100);</w:t>
      </w:r>
    </w:p>
    <w:p w14:paraId="31678AC0" w14:textId="77777777" w:rsidR="00F8579B" w:rsidRPr="00F8579B" w:rsidRDefault="00F8579B" w:rsidP="00F8579B">
      <w:pPr>
        <w:rPr>
          <w:rFonts w:ascii="Times New Roman" w:hAnsi="Times New Roman" w:cs="Times New Roman"/>
        </w:rPr>
      </w:pPr>
    </w:p>
    <w:p w14:paraId="6C42C449" w14:textId="77777777" w:rsidR="00F8579B" w:rsidRPr="00F8579B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</w:rPr>
        <w:t>        //------------// вычисление итоговой суммы</w:t>
      </w:r>
    </w:p>
    <w:p w14:paraId="58710ADF" w14:textId="77777777" w:rsidR="00F8579B" w:rsidRPr="002A1A27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</w:rPr>
        <w:t xml:space="preserve">        </w:t>
      </w:r>
      <w:r w:rsidRPr="002A1A27">
        <w:rPr>
          <w:rFonts w:ascii="Times New Roman" w:hAnsi="Times New Roman" w:cs="Times New Roman"/>
          <w:lang w:val="en-US"/>
        </w:rPr>
        <w:t>double mny = n* pow(coef, t);</w:t>
      </w:r>
    </w:p>
    <w:p w14:paraId="03BAEBA6" w14:textId="77777777" w:rsidR="00F8579B" w:rsidRPr="002A1A27" w:rsidRDefault="00F8579B" w:rsidP="00F8579B">
      <w:pPr>
        <w:rPr>
          <w:rFonts w:ascii="Times New Roman" w:hAnsi="Times New Roman" w:cs="Times New Roman"/>
          <w:lang w:val="en-US"/>
        </w:rPr>
      </w:pPr>
    </w:p>
    <w:p w14:paraId="34EF0297" w14:textId="77777777" w:rsidR="00F8579B" w:rsidRPr="002A1A27" w:rsidRDefault="00F8579B" w:rsidP="00F8579B">
      <w:pPr>
        <w:rPr>
          <w:rFonts w:ascii="Times New Roman" w:hAnsi="Times New Roman" w:cs="Times New Roman"/>
          <w:lang w:val="en-US"/>
        </w:rPr>
      </w:pPr>
      <w:r w:rsidRPr="002A1A27">
        <w:rPr>
          <w:rFonts w:ascii="Times New Roman" w:hAnsi="Times New Roman" w:cs="Times New Roman"/>
          <w:lang w:val="en-US"/>
        </w:rPr>
        <w:t>        cout &lt;&lt; "</w:t>
      </w:r>
      <w:r w:rsidRPr="00F8579B">
        <w:rPr>
          <w:rFonts w:ascii="Times New Roman" w:hAnsi="Times New Roman" w:cs="Times New Roman"/>
        </w:rPr>
        <w:t>Коифицент</w:t>
      </w:r>
      <w:r w:rsidRPr="002A1A27">
        <w:rPr>
          <w:rFonts w:ascii="Times New Roman" w:hAnsi="Times New Roman" w:cs="Times New Roman"/>
          <w:lang w:val="en-US"/>
        </w:rPr>
        <w:t xml:space="preserve"> -" &lt;&lt; coef &lt;&lt; endl;</w:t>
      </w:r>
    </w:p>
    <w:p w14:paraId="5043390A" w14:textId="77777777" w:rsidR="00F8579B" w:rsidRPr="002A1A27" w:rsidRDefault="00F8579B" w:rsidP="00F8579B">
      <w:pPr>
        <w:rPr>
          <w:rFonts w:ascii="Times New Roman" w:hAnsi="Times New Roman" w:cs="Times New Roman"/>
          <w:lang w:val="en-US"/>
        </w:rPr>
      </w:pPr>
      <w:r w:rsidRPr="002A1A27">
        <w:rPr>
          <w:rFonts w:ascii="Times New Roman" w:hAnsi="Times New Roman" w:cs="Times New Roman"/>
          <w:lang w:val="en-US"/>
        </w:rPr>
        <w:t xml:space="preserve">    </w:t>
      </w:r>
    </w:p>
    <w:p w14:paraId="3DF01AD6" w14:textId="77777777" w:rsidR="00F8579B" w:rsidRPr="002A1A27" w:rsidRDefault="00F8579B" w:rsidP="00F8579B">
      <w:pPr>
        <w:rPr>
          <w:rFonts w:ascii="Times New Roman" w:hAnsi="Times New Roman" w:cs="Times New Roman"/>
          <w:lang w:val="en-US"/>
        </w:rPr>
      </w:pPr>
      <w:r w:rsidRPr="002A1A27">
        <w:rPr>
          <w:rFonts w:ascii="Times New Roman" w:hAnsi="Times New Roman" w:cs="Times New Roman"/>
          <w:lang w:val="en-US"/>
        </w:rPr>
        <w:t>        cout &lt;&lt; "</w:t>
      </w:r>
      <w:r w:rsidRPr="00F8579B">
        <w:rPr>
          <w:rFonts w:ascii="Times New Roman" w:hAnsi="Times New Roman" w:cs="Times New Roman"/>
        </w:rPr>
        <w:t>Деньги</w:t>
      </w:r>
      <w:r w:rsidRPr="002A1A27">
        <w:rPr>
          <w:rFonts w:ascii="Times New Roman" w:hAnsi="Times New Roman" w:cs="Times New Roman"/>
          <w:lang w:val="en-US"/>
        </w:rPr>
        <w:t xml:space="preserve"> -" &lt;&lt; mny &lt;&lt; endl;</w:t>
      </w:r>
    </w:p>
    <w:p w14:paraId="3F42544A" w14:textId="77777777" w:rsidR="00F8579B" w:rsidRPr="00F8579B" w:rsidRDefault="00F8579B" w:rsidP="00F8579B">
      <w:pPr>
        <w:rPr>
          <w:rFonts w:ascii="Times New Roman" w:hAnsi="Times New Roman" w:cs="Times New Roman"/>
        </w:rPr>
      </w:pPr>
      <w:r w:rsidRPr="002A1A27">
        <w:rPr>
          <w:rFonts w:ascii="Times New Roman" w:hAnsi="Times New Roman" w:cs="Times New Roman"/>
          <w:lang w:val="en-US"/>
        </w:rPr>
        <w:t xml:space="preserve">        </w:t>
      </w:r>
      <w:r w:rsidRPr="00F8579B">
        <w:rPr>
          <w:rFonts w:ascii="Times New Roman" w:hAnsi="Times New Roman" w:cs="Times New Roman"/>
        </w:rPr>
        <w:t>return 0;</w:t>
      </w:r>
    </w:p>
    <w:p w14:paraId="6EA87ED6" w14:textId="77777777" w:rsidR="00F8579B" w:rsidRPr="00F8579B" w:rsidRDefault="00F8579B" w:rsidP="00F8579B">
      <w:pPr>
        <w:rPr>
          <w:rFonts w:ascii="Times New Roman" w:hAnsi="Times New Roman" w:cs="Times New Roman"/>
        </w:rPr>
      </w:pPr>
    </w:p>
    <w:p w14:paraId="5116BD6B" w14:textId="77777777" w:rsidR="00F8579B" w:rsidRPr="00A53F17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</w:rPr>
        <w:t>}</w:t>
      </w:r>
    </w:p>
    <w:p w14:paraId="7EC9ED4D" w14:textId="77777777" w:rsidR="00F8579B" w:rsidRPr="00A53F17" w:rsidRDefault="00F8579B" w:rsidP="00F8579B">
      <w:pPr>
        <w:rPr>
          <w:rFonts w:ascii="Times New Roman" w:hAnsi="Times New Roman" w:cs="Times New Roman"/>
          <w:lang w:val="en-US"/>
        </w:rPr>
      </w:pPr>
    </w:p>
    <w:p w14:paraId="0A964BC1" w14:textId="756FD066" w:rsidR="00F8579B" w:rsidRPr="00F8579B" w:rsidRDefault="00A53F17" w:rsidP="00F8579B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1ED0CE7" wp14:editId="1099C038">
            <wp:extent cx="4895850" cy="7962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796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249" w14:textId="7744F46D" w:rsidR="00F8579B" w:rsidRPr="00A53F17" w:rsidRDefault="001A610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bookmarkEnd w:id="0"/>
      <w:r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</w:t>
      </w:r>
      <w:r w:rsidR="00F8579B"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   </w:t>
      </w:r>
    </w:p>
    <w:p w14:paraId="68E7EC34" w14:textId="75A05FDE" w:rsidR="001A610B" w:rsidRPr="00A53F17" w:rsidRDefault="001A610B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                                                             </w:t>
      </w:r>
      <w:r w:rsidR="0046621C" w:rsidRPr="00A53F17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9E5DFED" w14:textId="01D817D5" w:rsidR="008F5E24" w:rsidRPr="00A53F17" w:rsidRDefault="00A53F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F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Задание 4</w:t>
      </w:r>
    </w:p>
    <w:p w14:paraId="3429C3E3" w14:textId="77777777" w:rsidR="00A53F17" w:rsidRPr="00A53F17" w:rsidRDefault="00A53F17">
      <w:pPr>
        <w:rPr>
          <w:rFonts w:ascii="Times New Roman" w:hAnsi="Times New Roman" w:cs="Times New Roman"/>
        </w:rPr>
      </w:pPr>
    </w:p>
    <w:p w14:paraId="333C6C65" w14:textId="065813EE" w:rsidR="00A53F17" w:rsidRPr="00A53F17" w:rsidRDefault="00A53F17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</w:rPr>
        <w:object w:dxaOrig="4186" w:dyaOrig="6871" w14:anchorId="379C683F">
          <v:shape id="_x0000_i1027" type="#_x0000_t75" style="width:209.25pt;height:343.5pt" o:ole="">
            <v:imagedata r:id="rId14" o:title=""/>
          </v:shape>
          <o:OLEObject Type="Embed" ProgID="Visio.Drawing.15" ShapeID="_x0000_i1027" DrawAspect="Content" ObjectID="_1850582985" r:id="rId15"/>
        </w:object>
      </w:r>
    </w:p>
    <w:p w14:paraId="4C14C453" w14:textId="77777777" w:rsidR="00A53F17" w:rsidRPr="00A53F17" w:rsidRDefault="00A53F17">
      <w:pPr>
        <w:rPr>
          <w:rFonts w:ascii="Times New Roman" w:hAnsi="Times New Roman" w:cs="Times New Roman"/>
        </w:rPr>
      </w:pPr>
    </w:p>
    <w:p w14:paraId="00EFD01D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//</w:t>
      </w:r>
      <w:r w:rsidRPr="00A53F17">
        <w:rPr>
          <w:rFonts w:ascii="Times New Roman" w:hAnsi="Times New Roman" w:cs="Times New Roman"/>
        </w:rPr>
        <w:t>Демшин</w:t>
      </w:r>
    </w:p>
    <w:p w14:paraId="0B0F8742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#include &lt;iostream&gt;</w:t>
      </w:r>
    </w:p>
    <w:p w14:paraId="6DC4B495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#include &lt;cmath&gt;</w:t>
      </w:r>
    </w:p>
    <w:p w14:paraId="2E50BA05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using namespace std;</w:t>
      </w:r>
    </w:p>
    <w:p w14:paraId="69FD13AD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2CE8C717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int main()</w:t>
      </w:r>
    </w:p>
    <w:p w14:paraId="792A7EC4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{</w:t>
      </w:r>
    </w:p>
    <w:p w14:paraId="6E4E14FE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448854C7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    setlocale(LC_ALL, "Russian");</w:t>
      </w:r>
    </w:p>
    <w:p w14:paraId="3D291D8D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6D5F7A18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double a = 0.45;</w:t>
      </w:r>
    </w:p>
    <w:p w14:paraId="02DBDCB0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double b = 3.4;</w:t>
      </w:r>
    </w:p>
    <w:p w14:paraId="47AE0A0E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double x, Q;</w:t>
      </w:r>
    </w:p>
    <w:p w14:paraId="7AC484D1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60282C93" w14:textId="77777777" w:rsidR="00A53F17" w:rsidRPr="00A53F17" w:rsidRDefault="00A53F17" w:rsidP="00A53F17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</w:rPr>
        <w:lastRenderedPageBreak/>
        <w:t>cout &lt;&lt; "Введите x -&gt;";</w:t>
      </w:r>
    </w:p>
    <w:p w14:paraId="0042FDEA" w14:textId="77777777" w:rsidR="00A53F17" w:rsidRPr="00A53F17" w:rsidRDefault="00A53F17" w:rsidP="00A53F17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</w:rPr>
        <w:t>cin &gt;&gt; x;</w:t>
      </w:r>
    </w:p>
    <w:p w14:paraId="2513ACD0" w14:textId="77777777" w:rsidR="00A53F17" w:rsidRPr="00A53F17" w:rsidRDefault="00A53F17" w:rsidP="00A53F17">
      <w:pPr>
        <w:rPr>
          <w:rFonts w:ascii="Times New Roman" w:hAnsi="Times New Roman" w:cs="Times New Roman"/>
        </w:rPr>
      </w:pPr>
    </w:p>
    <w:p w14:paraId="7ED960E1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Q = (13.6 * tan(x) + pow(x,3) * sin(x/2)) / (cos(pow(x, 2))) + pow(a, 2)* b - pow(2 * 2 - b, 3);</w:t>
      </w:r>
    </w:p>
    <w:p w14:paraId="7466A49A" w14:textId="77777777" w:rsidR="00A53F17" w:rsidRPr="002A1A27" w:rsidRDefault="00A53F17" w:rsidP="00A53F17">
      <w:pPr>
        <w:rPr>
          <w:rFonts w:ascii="Times New Roman" w:hAnsi="Times New Roman" w:cs="Times New Roman"/>
          <w:lang w:val="en-US"/>
        </w:rPr>
      </w:pPr>
      <w:r w:rsidRPr="002A1A27">
        <w:rPr>
          <w:rFonts w:ascii="Times New Roman" w:hAnsi="Times New Roman" w:cs="Times New Roman"/>
          <w:lang w:val="en-US"/>
        </w:rPr>
        <w:t>cout &lt;&lt; "</w:t>
      </w:r>
      <w:r w:rsidRPr="00A53F17">
        <w:rPr>
          <w:rFonts w:ascii="Times New Roman" w:hAnsi="Times New Roman" w:cs="Times New Roman"/>
        </w:rPr>
        <w:t>Ответ</w:t>
      </w:r>
      <w:r w:rsidRPr="002A1A27">
        <w:rPr>
          <w:rFonts w:ascii="Times New Roman" w:hAnsi="Times New Roman" w:cs="Times New Roman"/>
          <w:lang w:val="en-US"/>
        </w:rPr>
        <w:t xml:space="preserve"> -&gt; " &lt;&lt; Q &lt;&lt; endl;</w:t>
      </w:r>
    </w:p>
    <w:p w14:paraId="24789265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2E2B97F8" w14:textId="35A60823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ab/>
        <w:t>return 0;</w:t>
      </w:r>
    </w:p>
    <w:p w14:paraId="20C5945E" w14:textId="4094F945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</w:rPr>
        <w:t>}</w:t>
      </w:r>
    </w:p>
    <w:p w14:paraId="743D2DD5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00DE4F16" w14:textId="77777777" w:rsidR="00A53F17" w:rsidRPr="00A53F17" w:rsidRDefault="00A53F17">
      <w:pPr>
        <w:rPr>
          <w:rFonts w:ascii="Times New Roman" w:hAnsi="Times New Roman" w:cs="Times New Roman"/>
          <w:lang w:val="en-US"/>
        </w:rPr>
      </w:pPr>
    </w:p>
    <w:p w14:paraId="4BEDB4BB" w14:textId="442D18FB" w:rsidR="00A53F17" w:rsidRPr="00A53F17" w:rsidRDefault="001F20F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0C128C0" wp14:editId="194D43C2">
            <wp:extent cx="5934075" cy="45148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53F17" w:rsidRPr="00A53F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F93F66" w14:textId="77777777" w:rsidR="009E56D7" w:rsidRDefault="009E56D7" w:rsidP="0046621C">
      <w:pPr>
        <w:spacing w:after="0" w:line="240" w:lineRule="auto"/>
      </w:pPr>
      <w:r>
        <w:separator/>
      </w:r>
    </w:p>
  </w:endnote>
  <w:endnote w:type="continuationSeparator" w:id="0">
    <w:p w14:paraId="150498B5" w14:textId="77777777" w:rsidR="009E56D7" w:rsidRDefault="009E56D7" w:rsidP="004662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1BC466" w14:textId="77777777" w:rsidR="009E56D7" w:rsidRDefault="009E56D7" w:rsidP="0046621C">
      <w:pPr>
        <w:spacing w:after="0" w:line="240" w:lineRule="auto"/>
      </w:pPr>
      <w:r>
        <w:separator/>
      </w:r>
    </w:p>
  </w:footnote>
  <w:footnote w:type="continuationSeparator" w:id="0">
    <w:p w14:paraId="23789AEB" w14:textId="77777777" w:rsidR="009E56D7" w:rsidRDefault="009E56D7" w:rsidP="004662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13E59"/>
    <w:multiLevelType w:val="hybridMultilevel"/>
    <w:tmpl w:val="CE8E94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CD605D"/>
    <w:multiLevelType w:val="hybridMultilevel"/>
    <w:tmpl w:val="244A8A26"/>
    <w:lvl w:ilvl="0" w:tplc="B088F5E0">
      <w:start w:val="202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D328E2"/>
    <w:multiLevelType w:val="hybridMultilevel"/>
    <w:tmpl w:val="8984ED8A"/>
    <w:lvl w:ilvl="0" w:tplc="67FC99C4">
      <w:start w:val="202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8119076">
    <w:abstractNumId w:val="1"/>
  </w:num>
  <w:num w:numId="2" w16cid:durableId="800876942">
    <w:abstractNumId w:val="2"/>
  </w:num>
  <w:num w:numId="3" w16cid:durableId="548764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F7E"/>
    <w:rsid w:val="000E7B38"/>
    <w:rsid w:val="001A610B"/>
    <w:rsid w:val="001F20F3"/>
    <w:rsid w:val="0020205D"/>
    <w:rsid w:val="002A1A27"/>
    <w:rsid w:val="003E55AC"/>
    <w:rsid w:val="00406342"/>
    <w:rsid w:val="004345F1"/>
    <w:rsid w:val="0046621C"/>
    <w:rsid w:val="00781D6A"/>
    <w:rsid w:val="008C0DC4"/>
    <w:rsid w:val="008F5E24"/>
    <w:rsid w:val="009A0BC1"/>
    <w:rsid w:val="009D4F7E"/>
    <w:rsid w:val="009E56D7"/>
    <w:rsid w:val="009F34F1"/>
    <w:rsid w:val="00A53F17"/>
    <w:rsid w:val="00A95F51"/>
    <w:rsid w:val="00AA6E03"/>
    <w:rsid w:val="00B92BE7"/>
    <w:rsid w:val="00CB4C57"/>
    <w:rsid w:val="00D43850"/>
    <w:rsid w:val="00E330D0"/>
    <w:rsid w:val="00EB2FD0"/>
    <w:rsid w:val="00F22917"/>
    <w:rsid w:val="00F420BC"/>
    <w:rsid w:val="00F8579B"/>
    <w:rsid w:val="00FE7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</o:shapelayout>
  </w:shapeDefaults>
  <w:decimalSymbol w:val=","/>
  <w:listSeparator w:val=";"/>
  <w14:docId w14:val="7090B6FE"/>
  <w15:chartTrackingRefBased/>
  <w15:docId w15:val="{456AEE83-5CD9-40C0-A9C5-3AD401763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4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4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4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4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4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4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4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4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4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4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4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4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4F7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4F7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4F7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4F7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4F7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4F7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4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4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4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4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4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4F7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4F7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4F7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4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4F7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4F7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4662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6621C"/>
  </w:style>
  <w:style w:type="paragraph" w:styleId="ae">
    <w:name w:val="footer"/>
    <w:basedOn w:val="a"/>
    <w:link w:val="af"/>
    <w:uiPriority w:val="99"/>
    <w:unhideWhenUsed/>
    <w:rsid w:val="004662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6621C"/>
  </w:style>
  <w:style w:type="table" w:styleId="af0">
    <w:name w:val="Table Grid"/>
    <w:basedOn w:val="a1"/>
    <w:uiPriority w:val="39"/>
    <w:rsid w:val="00A95F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6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4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7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1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6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56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0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73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83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24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32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2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1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0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7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package" Target="embeddings/Microsoft_Visio_Drawing1.vsdx"/><Relationship Id="rId5" Type="http://schemas.openxmlformats.org/officeDocument/2006/relationships/footnotes" Target="footnotes.xml"/><Relationship Id="rId15" Type="http://schemas.openxmlformats.org/officeDocument/2006/relationships/package" Target="embeddings/Microsoft_Visio_Drawing2.vsdx"/><Relationship Id="rId10" Type="http://schemas.openxmlformats.org/officeDocument/2006/relationships/image" Target="media/image3.emf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10</Pages>
  <Words>563</Words>
  <Characters>3213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Демшин</dc:creator>
  <cp:keywords/>
  <dc:description/>
  <cp:lastModifiedBy>Роман Демшин</cp:lastModifiedBy>
  <cp:revision>5</cp:revision>
  <dcterms:created xsi:type="dcterms:W3CDTF">2026-09-09T15:30:00Z</dcterms:created>
  <dcterms:modified xsi:type="dcterms:W3CDTF">2026-09-10T19:03:00Z</dcterms:modified>
</cp:coreProperties>
</file>