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05947" w14:textId="77777777" w:rsidR="00C53538" w:rsidRDefault="00000000">
      <w:pPr>
        <w:pStyle w:val="2"/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测定空气比热容比</w:t>
      </w:r>
    </w:p>
    <w:p w14:paraId="38CCDDC8" w14:textId="77777777" w:rsidR="006772A3" w:rsidRDefault="00000000">
      <w:pPr>
        <w:ind w:firstLineChars="100" w:firstLine="241"/>
        <w:jc w:val="center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姓名</w:t>
      </w:r>
      <w:r w:rsidR="006772A3">
        <w:rPr>
          <w:rFonts w:hint="eastAsia"/>
          <w:b/>
          <w:bCs/>
          <w:sz w:val="24"/>
          <w:szCs w:val="32"/>
        </w:rPr>
        <w:t>：</w:t>
      </w:r>
      <w:proofErr w:type="gramStart"/>
      <w:r w:rsidR="006772A3">
        <w:rPr>
          <w:rFonts w:hint="eastAsia"/>
          <w:b/>
          <w:bCs/>
          <w:sz w:val="24"/>
          <w:szCs w:val="32"/>
        </w:rPr>
        <w:t>许洋</w:t>
      </w:r>
      <w:proofErr w:type="gramEnd"/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b/>
          <w:bCs/>
          <w:sz w:val="24"/>
          <w:szCs w:val="32"/>
        </w:rPr>
        <w:t>学号</w:t>
      </w:r>
      <w:r w:rsidR="006772A3">
        <w:rPr>
          <w:rFonts w:hint="eastAsia"/>
          <w:b/>
          <w:bCs/>
          <w:sz w:val="24"/>
          <w:szCs w:val="32"/>
        </w:rPr>
        <w:t>：</w:t>
      </w:r>
      <w:r w:rsidR="006772A3">
        <w:rPr>
          <w:rFonts w:hint="eastAsia"/>
          <w:b/>
          <w:bCs/>
          <w:sz w:val="24"/>
          <w:szCs w:val="32"/>
        </w:rPr>
        <w:t>2313721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学院</w:t>
      </w:r>
      <w:r w:rsidR="006772A3">
        <w:rPr>
          <w:rFonts w:hint="eastAsia"/>
          <w:b/>
          <w:bCs/>
          <w:sz w:val="24"/>
          <w:szCs w:val="32"/>
        </w:rPr>
        <w:t>：计算机学院</w:t>
      </w:r>
    </w:p>
    <w:p w14:paraId="6D2E855B" w14:textId="66CE5561" w:rsidR="006772A3" w:rsidRPr="006772A3" w:rsidRDefault="00000000" w:rsidP="006772A3">
      <w:pPr>
        <w:ind w:firstLineChars="100" w:firstLine="241"/>
        <w:jc w:val="center"/>
        <w:rPr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</w:rPr>
        <w:t>专业</w:t>
      </w:r>
      <w:r w:rsidR="006772A3">
        <w:rPr>
          <w:rFonts w:hint="eastAsia"/>
          <w:b/>
          <w:bCs/>
          <w:sz w:val="24"/>
          <w:szCs w:val="32"/>
        </w:rPr>
        <w:t>：计算机科学与技术</w:t>
      </w:r>
      <w:r w:rsidR="006772A3">
        <w:rPr>
          <w:rFonts w:hint="eastAsia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实验时间</w:t>
      </w:r>
      <w:r w:rsidR="006772A3">
        <w:rPr>
          <w:rFonts w:hint="eastAsia"/>
          <w:b/>
          <w:bCs/>
          <w:sz w:val="24"/>
          <w:szCs w:val="32"/>
        </w:rPr>
        <w:t>：</w:t>
      </w:r>
      <w:r w:rsidR="006772A3">
        <w:rPr>
          <w:rFonts w:hint="eastAsia"/>
          <w:b/>
          <w:bCs/>
          <w:sz w:val="24"/>
          <w:szCs w:val="32"/>
        </w:rPr>
        <w:t>2024</w:t>
      </w:r>
      <w:r w:rsidR="006772A3">
        <w:rPr>
          <w:rFonts w:hint="eastAsia"/>
          <w:b/>
          <w:bCs/>
          <w:sz w:val="24"/>
          <w:szCs w:val="32"/>
        </w:rPr>
        <w:t>年</w:t>
      </w:r>
      <w:r w:rsidR="006772A3">
        <w:rPr>
          <w:rFonts w:hint="eastAsia"/>
          <w:b/>
          <w:bCs/>
          <w:sz w:val="24"/>
          <w:szCs w:val="32"/>
        </w:rPr>
        <w:t>5</w:t>
      </w:r>
      <w:r w:rsidR="006772A3">
        <w:rPr>
          <w:rFonts w:hint="eastAsia"/>
          <w:b/>
          <w:bCs/>
          <w:sz w:val="24"/>
          <w:szCs w:val="32"/>
        </w:rPr>
        <w:t>月</w:t>
      </w:r>
      <w:r w:rsidR="006772A3">
        <w:rPr>
          <w:rFonts w:hint="eastAsia"/>
          <w:b/>
          <w:bCs/>
          <w:sz w:val="24"/>
          <w:szCs w:val="32"/>
        </w:rPr>
        <w:t>31</w:t>
      </w:r>
      <w:r w:rsidR="006772A3">
        <w:rPr>
          <w:rFonts w:hint="eastAsia"/>
          <w:b/>
          <w:bCs/>
          <w:sz w:val="24"/>
          <w:szCs w:val="32"/>
        </w:rPr>
        <w:t>日</w:t>
      </w:r>
      <w:r>
        <w:rPr>
          <w:rFonts w:hint="eastAsia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组别</w:t>
      </w:r>
      <w:r w:rsidR="006772A3">
        <w:rPr>
          <w:rFonts w:hint="eastAsia"/>
          <w:b/>
          <w:bCs/>
          <w:sz w:val="24"/>
          <w:szCs w:val="32"/>
        </w:rPr>
        <w:t>：</w:t>
      </w:r>
      <w:r w:rsidR="006772A3">
        <w:rPr>
          <w:rFonts w:hint="eastAsia"/>
          <w:b/>
          <w:bCs/>
          <w:sz w:val="24"/>
          <w:szCs w:val="32"/>
        </w:rPr>
        <w:t>I</w:t>
      </w:r>
    </w:p>
    <w:p w14:paraId="51CCE646" w14:textId="77777777" w:rsidR="00C53538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实验目的要求：</w:t>
      </w:r>
    </w:p>
    <w:p w14:paraId="3CAAF814" w14:textId="77777777" w:rsidR="00C53538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学习测定空气比定压热容与比定容热容之比的一种方法。</w:t>
      </w:r>
    </w:p>
    <w:p w14:paraId="05FBD948" w14:textId="77777777" w:rsidR="00C53538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观察热力学过程中的状态变化及基本物理规律</w:t>
      </w:r>
    </w:p>
    <w:p w14:paraId="29CB539C" w14:textId="77777777" w:rsidR="00C53538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学习用传感器精确测定气体压强和温度的原理和方法</w:t>
      </w:r>
    </w:p>
    <w:p w14:paraId="785340D7" w14:textId="77777777" w:rsidR="00C53538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实验仪器用具</w:t>
      </w:r>
    </w:p>
    <w:p w14:paraId="2CEB68A6" w14:textId="77777777" w:rsidR="00C53538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FD-NCD-II</w:t>
      </w:r>
      <w:r>
        <w:rPr>
          <w:rFonts w:hint="eastAsia"/>
          <w:sz w:val="28"/>
          <w:szCs w:val="36"/>
        </w:rPr>
        <w:t>空气比热容比测量仪：机箱（含数字电压表两只），储气瓶，传感器两只（电流型集成温度传感器</w:t>
      </w:r>
      <w:r>
        <w:rPr>
          <w:rFonts w:hint="eastAsia"/>
          <w:sz w:val="28"/>
          <w:szCs w:val="36"/>
        </w:rPr>
        <w:t>AD590</w:t>
      </w:r>
      <w:r>
        <w:rPr>
          <w:rFonts w:hint="eastAsia"/>
          <w:sz w:val="28"/>
          <w:szCs w:val="36"/>
        </w:rPr>
        <w:t>、扩散硅压力传感器）等。</w:t>
      </w:r>
    </w:p>
    <w:p w14:paraId="5E1A7B8C" w14:textId="77777777" w:rsidR="00C53538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实验原理</w:t>
      </w:r>
      <w:r>
        <w:rPr>
          <w:rFonts w:hint="eastAsia"/>
        </w:rPr>
        <w:t xml:space="preserve">                 </w:t>
      </w:r>
    </w:p>
    <w:p w14:paraId="3902A27F" w14:textId="77777777" w:rsidR="00C53538" w:rsidRDefault="00000000">
      <w:pPr>
        <w:ind w:firstLineChars="200" w:firstLine="562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状态</w:t>
      </w:r>
      <w:r>
        <w:rPr>
          <w:rFonts w:hint="eastAsia"/>
          <w:b/>
          <w:bCs/>
          <w:sz w:val="28"/>
          <w:szCs w:val="36"/>
        </w:rPr>
        <w:t>I</w:t>
      </w:r>
      <w:r>
        <w:rPr>
          <w:rFonts w:hint="eastAsia"/>
          <w:b/>
          <w:bCs/>
          <w:sz w:val="28"/>
          <w:szCs w:val="36"/>
        </w:rPr>
        <w:t>：</w:t>
      </w:r>
      <w:r>
        <w:rPr>
          <w:rFonts w:hint="eastAsia"/>
          <w:sz w:val="28"/>
          <w:szCs w:val="36"/>
        </w:rPr>
        <w:t>比大气压稍高的压力</w:t>
      </w:r>
      <w:r>
        <w:rPr>
          <w:rFonts w:hint="eastAsia"/>
          <w:sz w:val="28"/>
          <w:szCs w:val="36"/>
        </w:rPr>
        <w:t>P1</w:t>
      </w:r>
      <w:r>
        <w:rPr>
          <w:rFonts w:hint="eastAsia"/>
          <w:sz w:val="28"/>
          <w:szCs w:val="36"/>
        </w:rPr>
        <w:t>向玻璃容器中压入适量空气，且容器中气体温度</w:t>
      </w:r>
      <w:proofErr w:type="spellStart"/>
      <w:r>
        <w:rPr>
          <w:rFonts w:hint="eastAsia"/>
          <w:sz w:val="28"/>
          <w:szCs w:val="36"/>
        </w:rPr>
        <w:t>T</w:t>
      </w:r>
      <w:r>
        <w:rPr>
          <w:rFonts w:hint="eastAsia"/>
          <w:sz w:val="22"/>
          <w:szCs w:val="28"/>
        </w:rPr>
        <w:t>e</w:t>
      </w:r>
      <w:proofErr w:type="spellEnd"/>
      <w:r>
        <w:rPr>
          <w:rFonts w:hint="eastAsia"/>
          <w:sz w:val="28"/>
          <w:szCs w:val="36"/>
        </w:rPr>
        <w:t>等于外部环境温度，此时瓶内气体体积为</w:t>
      </w:r>
      <w:r>
        <w:rPr>
          <w:rFonts w:hint="eastAsia"/>
          <w:sz w:val="28"/>
          <w:szCs w:val="36"/>
        </w:rPr>
        <w:t>V1</w:t>
      </w:r>
    </w:p>
    <w:p w14:paraId="3520A68C" w14:textId="77777777" w:rsidR="00C53538" w:rsidRDefault="00000000">
      <w:pPr>
        <w:ind w:firstLineChars="200" w:firstLine="562"/>
        <w:rPr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drawing>
          <wp:anchor distT="0" distB="0" distL="114935" distR="114935" simplePos="0" relativeHeight="251658240" behindDoc="0" locked="0" layoutInCell="1" allowOverlap="1" wp14:anchorId="57029A22" wp14:editId="19DFF67A">
            <wp:simplePos x="0" y="0"/>
            <wp:positionH relativeFrom="column">
              <wp:posOffset>3235960</wp:posOffset>
            </wp:positionH>
            <wp:positionV relativeFrom="paragraph">
              <wp:posOffset>55245</wp:posOffset>
            </wp:positionV>
            <wp:extent cx="2794635" cy="2605405"/>
            <wp:effectExtent l="0" t="0" r="9525" b="635"/>
            <wp:wrapSquare wrapText="bothSides"/>
            <wp:docPr id="3" name="图片 3" descr="92ffc78c7e24685315bdc1fd00c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ffc78c7e24685315bdc1fd00c46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36"/>
        </w:rPr>
        <w:t>状态</w:t>
      </w:r>
      <w:r>
        <w:rPr>
          <w:rFonts w:hint="eastAsia"/>
          <w:b/>
          <w:bCs/>
          <w:sz w:val="28"/>
          <w:szCs w:val="36"/>
        </w:rPr>
        <w:t>I</w:t>
      </w:r>
      <w:r>
        <w:rPr>
          <w:rFonts w:hint="eastAsia"/>
          <w:b/>
          <w:bCs/>
          <w:sz w:val="28"/>
          <w:szCs w:val="36"/>
        </w:rPr>
        <w:t>到状态</w:t>
      </w:r>
      <w:r>
        <w:rPr>
          <w:rFonts w:hint="eastAsia"/>
          <w:b/>
          <w:bCs/>
          <w:sz w:val="28"/>
          <w:szCs w:val="36"/>
        </w:rPr>
        <w:t>II</w:t>
      </w:r>
      <w:r>
        <w:rPr>
          <w:rFonts w:hint="eastAsia"/>
          <w:b/>
          <w:bCs/>
          <w:sz w:val="28"/>
          <w:szCs w:val="36"/>
        </w:rPr>
        <w:t>：</w:t>
      </w:r>
      <w:r>
        <w:rPr>
          <w:rFonts w:hint="eastAsia"/>
          <w:sz w:val="28"/>
          <w:szCs w:val="36"/>
        </w:rPr>
        <w:t>绝热膨胀，急速打开放气活塞，压强降至大气压</w:t>
      </w:r>
      <w:r>
        <w:rPr>
          <w:rFonts w:hint="eastAsia"/>
          <w:sz w:val="28"/>
          <w:szCs w:val="36"/>
        </w:rPr>
        <w:t>P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8"/>
          <w:szCs w:val="36"/>
        </w:rPr>
        <w:t>，温度降低为</w:t>
      </w:r>
      <w:r>
        <w:rPr>
          <w:rFonts w:hint="eastAsia"/>
          <w:sz w:val="28"/>
          <w:szCs w:val="36"/>
        </w:rPr>
        <w:t>T2</w:t>
      </w:r>
      <w:r>
        <w:rPr>
          <w:rFonts w:hint="eastAsia"/>
          <w:sz w:val="28"/>
          <w:szCs w:val="36"/>
        </w:rPr>
        <w:t>，原来瓶内气体扩散（</w:t>
      </w:r>
      <w:r>
        <w:rPr>
          <w:rFonts w:hint="eastAsia"/>
          <w:sz w:val="28"/>
          <w:szCs w:val="36"/>
        </w:rPr>
        <w:t>V1</w:t>
      </w:r>
      <w:r>
        <w:rPr>
          <w:rFonts w:hint="eastAsia"/>
          <w:sz w:val="28"/>
          <w:szCs w:val="36"/>
        </w:rPr>
        <w:t>有一部分溢出储气瓶，一部分留在瓶内，相当于体积扩大），</w:t>
      </w:r>
      <w:r>
        <w:rPr>
          <w:rFonts w:hint="eastAsia"/>
          <w:sz w:val="28"/>
          <w:szCs w:val="36"/>
        </w:rPr>
        <w:t>V1</w:t>
      </w:r>
      <w:r>
        <w:rPr>
          <w:rFonts w:hint="eastAsia"/>
          <w:sz w:val="28"/>
          <w:szCs w:val="36"/>
        </w:rPr>
        <w:t>增大为</w:t>
      </w:r>
      <w:r>
        <w:rPr>
          <w:rFonts w:hint="eastAsia"/>
          <w:sz w:val="28"/>
          <w:szCs w:val="36"/>
        </w:rPr>
        <w:t>V2</w:t>
      </w:r>
      <w:r>
        <w:rPr>
          <w:rFonts w:hint="eastAsia"/>
          <w:sz w:val="28"/>
          <w:szCs w:val="36"/>
        </w:rPr>
        <w:t>；</w:t>
      </w:r>
    </w:p>
    <w:p w14:paraId="40A21C7B" w14:textId="77777777" w:rsidR="00C53538" w:rsidRDefault="00000000">
      <w:pPr>
        <w:ind w:firstLineChars="200" w:firstLine="562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状态</w:t>
      </w:r>
      <w:r>
        <w:rPr>
          <w:rFonts w:hint="eastAsia"/>
          <w:b/>
          <w:bCs/>
          <w:sz w:val="28"/>
          <w:szCs w:val="36"/>
        </w:rPr>
        <w:t>II</w:t>
      </w:r>
      <w:r>
        <w:rPr>
          <w:rFonts w:hint="eastAsia"/>
          <w:b/>
          <w:bCs/>
          <w:sz w:val="28"/>
          <w:szCs w:val="36"/>
        </w:rPr>
        <w:t>到状态</w:t>
      </w:r>
      <w:r>
        <w:rPr>
          <w:rFonts w:hint="eastAsia"/>
          <w:b/>
          <w:bCs/>
          <w:sz w:val="28"/>
          <w:szCs w:val="36"/>
        </w:rPr>
        <w:t>III</w:t>
      </w:r>
      <w:r>
        <w:rPr>
          <w:rFonts w:hint="eastAsia"/>
          <w:b/>
          <w:bCs/>
          <w:sz w:val="28"/>
          <w:szCs w:val="36"/>
        </w:rPr>
        <w:t>：</w:t>
      </w:r>
      <w:r>
        <w:rPr>
          <w:rFonts w:hint="eastAsia"/>
          <w:sz w:val="28"/>
          <w:szCs w:val="36"/>
        </w:rPr>
        <w:t>待上一步的喷气声音停止时立刻关闭放气活塞，放置一段</w:t>
      </w:r>
      <w:r>
        <w:rPr>
          <w:rFonts w:hint="eastAsia"/>
          <w:sz w:val="28"/>
          <w:szCs w:val="36"/>
        </w:rPr>
        <w:lastRenderedPageBreak/>
        <w:t>时间，系统从外界吸收热量，温度升高到</w:t>
      </w:r>
      <w:proofErr w:type="spellStart"/>
      <w:r>
        <w:rPr>
          <w:rFonts w:hint="eastAsia"/>
          <w:sz w:val="28"/>
          <w:szCs w:val="36"/>
        </w:rPr>
        <w:t>T</w:t>
      </w:r>
      <w:r>
        <w:rPr>
          <w:rFonts w:hint="eastAsia"/>
          <w:sz w:val="22"/>
          <w:szCs w:val="28"/>
        </w:rPr>
        <w:t>e</w:t>
      </w:r>
      <w:proofErr w:type="spellEnd"/>
      <w:r>
        <w:rPr>
          <w:rFonts w:hint="eastAsia"/>
          <w:sz w:val="22"/>
          <w:szCs w:val="28"/>
        </w:rPr>
        <w:t>，</w:t>
      </w:r>
      <w:r>
        <w:rPr>
          <w:rFonts w:hint="eastAsia"/>
          <w:sz w:val="28"/>
          <w:szCs w:val="36"/>
        </w:rPr>
        <w:t>压强增大为</w:t>
      </w:r>
      <w:r>
        <w:rPr>
          <w:rFonts w:hint="eastAsia"/>
          <w:sz w:val="28"/>
          <w:szCs w:val="36"/>
        </w:rPr>
        <w:t>P2</w:t>
      </w:r>
      <w:r>
        <w:rPr>
          <w:rFonts w:hint="eastAsia"/>
          <w:sz w:val="28"/>
          <w:szCs w:val="36"/>
        </w:rPr>
        <w:t>，体积</w:t>
      </w:r>
      <w:r>
        <w:rPr>
          <w:rFonts w:hint="eastAsia"/>
          <w:sz w:val="28"/>
          <w:szCs w:val="36"/>
        </w:rPr>
        <w:t>V2</w:t>
      </w:r>
      <w:r>
        <w:rPr>
          <w:rFonts w:hint="eastAsia"/>
          <w:sz w:val="28"/>
          <w:szCs w:val="36"/>
        </w:rPr>
        <w:t>不变。</w:t>
      </w:r>
    </w:p>
    <w:p w14:paraId="262B696F" w14:textId="77777777" w:rsidR="00C53538" w:rsidRDefault="00000000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</w:t>
      </w:r>
    </w:p>
    <w:p w14:paraId="6A789D7D" w14:textId="77777777" w:rsidR="00C53538" w:rsidRDefault="00000000">
      <w:pPr>
        <w:ind w:firstLineChars="200" w:firstLine="562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数学推导：</w:t>
      </w:r>
    </w:p>
    <w:p w14:paraId="303EC045" w14:textId="77777777" w:rsidR="00C53538" w:rsidRDefault="00000000">
      <w:pPr>
        <w:ind w:firstLineChars="200" w:firstLine="560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114300" distR="114300" wp14:anchorId="3FFF5DEB" wp14:editId="42C2D1AB">
            <wp:extent cx="4650105" cy="2771140"/>
            <wp:effectExtent l="0" t="0" r="0" b="2540"/>
            <wp:docPr id="1" name="图片 1" descr="8bdd5601a81e193344a1c6ea838f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bdd5601a81e193344a1c6ea838fa4a"/>
                    <pic:cNvPicPr>
                      <a:picLocks noChangeAspect="1"/>
                    </pic:cNvPicPr>
                  </pic:nvPicPr>
                  <pic:blipFill>
                    <a:blip r:embed="rId7"/>
                    <a:srcRect l="1358" t="330" r="-1358" b="-330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D435" w14:textId="77777777" w:rsidR="00C53538" w:rsidRDefault="00000000">
      <w:pPr>
        <w:ind w:firstLineChars="200" w:firstLine="560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114300" distR="114300" wp14:anchorId="46F26A08" wp14:editId="5CDA97BC">
            <wp:extent cx="5196840" cy="2089785"/>
            <wp:effectExtent l="0" t="0" r="0" b="13335"/>
            <wp:docPr id="2" name="图片 2" descr="f1156d1f2f9a615cb1fe9ca448b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1156d1f2f9a615cb1fe9ca448b32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D77C" w14:textId="77777777" w:rsidR="00C53538" w:rsidRDefault="00C53538">
      <w:pPr>
        <w:rPr>
          <w:sz w:val="28"/>
          <w:szCs w:val="36"/>
        </w:rPr>
      </w:pPr>
    </w:p>
    <w:p w14:paraId="7B1E8EFA" w14:textId="77777777" w:rsidR="00C53538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实验步骤</w:t>
      </w:r>
    </w:p>
    <w:p w14:paraId="5E601257" w14:textId="77777777" w:rsidR="00C53538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测定环境气压</w:t>
      </w:r>
      <w:r>
        <w:rPr>
          <w:rFonts w:hint="eastAsia"/>
          <w:sz w:val="28"/>
          <w:szCs w:val="36"/>
        </w:rPr>
        <w:t>P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8"/>
          <w:szCs w:val="36"/>
        </w:rPr>
        <w:t>及环境温度</w:t>
      </w:r>
      <w:proofErr w:type="spellStart"/>
      <w:r>
        <w:rPr>
          <w:rFonts w:hint="eastAsia"/>
          <w:sz w:val="28"/>
          <w:szCs w:val="36"/>
        </w:rPr>
        <w:t>T</w:t>
      </w:r>
      <w:r>
        <w:rPr>
          <w:rFonts w:hint="eastAsia"/>
          <w:sz w:val="22"/>
          <w:szCs w:val="28"/>
        </w:rPr>
        <w:t>e</w:t>
      </w:r>
      <w:proofErr w:type="spellEnd"/>
      <w:r>
        <w:rPr>
          <w:rFonts w:hint="eastAsia"/>
          <w:sz w:val="22"/>
          <w:szCs w:val="28"/>
        </w:rPr>
        <w:t>；</w:t>
      </w:r>
    </w:p>
    <w:p w14:paraId="26AC87D2" w14:textId="77777777" w:rsidR="00C53538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开启电子仪器部分的电源，预热</w:t>
      </w:r>
      <w:r>
        <w:rPr>
          <w:rFonts w:hint="eastAsia"/>
          <w:sz w:val="28"/>
          <w:szCs w:val="36"/>
        </w:rPr>
        <w:t>20</w:t>
      </w:r>
      <w:r>
        <w:rPr>
          <w:rFonts w:hint="eastAsia"/>
          <w:sz w:val="28"/>
          <w:szCs w:val="36"/>
        </w:rPr>
        <w:t>分钟；</w:t>
      </w:r>
    </w:p>
    <w:p w14:paraId="43E35290" w14:textId="77777777" w:rsidR="00C53538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调零：调节表</w:t>
      </w:r>
      <w:proofErr w:type="gramStart"/>
      <w:r>
        <w:rPr>
          <w:rFonts w:hint="eastAsia"/>
          <w:sz w:val="28"/>
          <w:szCs w:val="36"/>
        </w:rPr>
        <w:t>一</w:t>
      </w:r>
      <w:proofErr w:type="gramEnd"/>
      <w:r>
        <w:rPr>
          <w:rFonts w:hint="eastAsia"/>
          <w:sz w:val="28"/>
          <w:szCs w:val="36"/>
        </w:rPr>
        <w:t>至</w:t>
      </w:r>
      <w:r>
        <w:rPr>
          <w:rFonts w:hint="eastAsia"/>
          <w:sz w:val="28"/>
          <w:szCs w:val="36"/>
        </w:rPr>
        <w:t>0 mV;</w:t>
      </w:r>
    </w:p>
    <w:p w14:paraId="02E33EE6" w14:textId="77777777" w:rsidR="00C53538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关闭放气活塞，以比大气压稍高的压力</w:t>
      </w:r>
      <w:r>
        <w:rPr>
          <w:rFonts w:hint="eastAsia"/>
          <w:sz w:val="28"/>
          <w:szCs w:val="36"/>
        </w:rPr>
        <w:t>p1</w:t>
      </w:r>
      <w:r>
        <w:rPr>
          <w:rFonts w:hint="eastAsia"/>
          <w:sz w:val="28"/>
          <w:szCs w:val="36"/>
        </w:rPr>
        <w:t>向玻璃容器内压入适量空气；</w:t>
      </w:r>
      <w:proofErr w:type="gramStart"/>
      <w:r>
        <w:rPr>
          <w:rFonts w:hint="eastAsia"/>
          <w:sz w:val="28"/>
          <w:szCs w:val="36"/>
        </w:rPr>
        <w:t>待示数</w:t>
      </w:r>
      <w:proofErr w:type="gramEnd"/>
      <w:r>
        <w:rPr>
          <w:rFonts w:hint="eastAsia"/>
          <w:sz w:val="28"/>
          <w:szCs w:val="36"/>
        </w:rPr>
        <w:t>稳定时从表一中读出</w:t>
      </w:r>
      <w:r>
        <w:rPr>
          <w:rFonts w:hint="eastAsia"/>
          <w:sz w:val="28"/>
          <w:szCs w:val="36"/>
        </w:rPr>
        <w:t>p1</w:t>
      </w:r>
      <w:proofErr w:type="gramStart"/>
      <w:r>
        <w:rPr>
          <w:sz w:val="28"/>
          <w:szCs w:val="36"/>
        </w:rPr>
        <w:t>’</w:t>
      </w:r>
      <w:proofErr w:type="gramEnd"/>
      <w:r>
        <w:rPr>
          <w:rFonts w:hint="eastAsia"/>
          <w:sz w:val="28"/>
          <w:szCs w:val="36"/>
        </w:rPr>
        <w:t>，从表二中读出</w:t>
      </w:r>
      <w:r>
        <w:rPr>
          <w:rFonts w:hint="eastAsia"/>
          <w:sz w:val="28"/>
          <w:szCs w:val="36"/>
        </w:rPr>
        <w:t>T1</w:t>
      </w:r>
      <w:r>
        <w:rPr>
          <w:rFonts w:hint="eastAsia"/>
          <w:sz w:val="28"/>
          <w:szCs w:val="36"/>
        </w:rPr>
        <w:t>；</w:t>
      </w:r>
    </w:p>
    <w:p w14:paraId="62F0B633" w14:textId="77777777" w:rsidR="00C53538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急速打开放气活塞，使其绝热膨胀，使其压强降至大气压</w:t>
      </w:r>
      <w:r>
        <w:rPr>
          <w:rFonts w:hint="eastAsia"/>
          <w:sz w:val="28"/>
          <w:szCs w:val="36"/>
        </w:rPr>
        <w:t>P</w:t>
      </w:r>
      <w:r>
        <w:rPr>
          <w:rFonts w:hint="eastAsia"/>
          <w:sz w:val="22"/>
          <w:szCs w:val="28"/>
        </w:rPr>
        <w:t>a</w:t>
      </w:r>
    </w:p>
    <w:p w14:paraId="478AA8A8" w14:textId="77777777" w:rsidR="00C53538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待上一步的喷气声音停止时立刻关闭放气活塞，并放置一段时间，</w:t>
      </w:r>
      <w:proofErr w:type="gramStart"/>
      <w:r>
        <w:rPr>
          <w:rFonts w:hint="eastAsia"/>
          <w:sz w:val="28"/>
          <w:szCs w:val="36"/>
        </w:rPr>
        <w:t>待示数</w:t>
      </w:r>
      <w:proofErr w:type="gramEnd"/>
      <w:r>
        <w:rPr>
          <w:rFonts w:hint="eastAsia"/>
          <w:sz w:val="28"/>
          <w:szCs w:val="36"/>
        </w:rPr>
        <w:t>稳定时，从表一中读出</w:t>
      </w:r>
      <w:r>
        <w:rPr>
          <w:rFonts w:hint="eastAsia"/>
          <w:sz w:val="28"/>
          <w:szCs w:val="36"/>
        </w:rPr>
        <w:t>p2</w:t>
      </w:r>
      <w:proofErr w:type="gramStart"/>
      <w:r>
        <w:rPr>
          <w:sz w:val="28"/>
          <w:szCs w:val="36"/>
        </w:rPr>
        <w:t>’</w:t>
      </w:r>
      <w:proofErr w:type="gramEnd"/>
      <w:r>
        <w:rPr>
          <w:rFonts w:hint="eastAsia"/>
          <w:sz w:val="28"/>
          <w:szCs w:val="36"/>
        </w:rPr>
        <w:t>，从表二中读出</w:t>
      </w:r>
      <w:r>
        <w:rPr>
          <w:rFonts w:hint="eastAsia"/>
          <w:sz w:val="28"/>
          <w:szCs w:val="36"/>
        </w:rPr>
        <w:t>T2</w:t>
      </w:r>
      <w:r>
        <w:rPr>
          <w:rFonts w:hint="eastAsia"/>
          <w:sz w:val="28"/>
          <w:szCs w:val="36"/>
        </w:rPr>
        <w:t>；</w:t>
      </w:r>
    </w:p>
    <w:p w14:paraId="2D75159E" w14:textId="77777777" w:rsidR="00C53538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实验数据处理与结果</w:t>
      </w:r>
    </w:p>
    <w:p w14:paraId="7FCB070A" w14:textId="22F0B184" w:rsidR="00C53538" w:rsidRDefault="00000000">
      <w:r>
        <w:rPr>
          <w:rFonts w:hint="eastAsia"/>
          <w:sz w:val="28"/>
          <w:szCs w:val="36"/>
        </w:rPr>
        <w:t>外部环境温度</w:t>
      </w:r>
      <w:proofErr w:type="spellStart"/>
      <w:r>
        <w:rPr>
          <w:rFonts w:hint="eastAsia"/>
          <w:sz w:val="28"/>
          <w:szCs w:val="36"/>
        </w:rPr>
        <w:t>T</w:t>
      </w:r>
      <w:r>
        <w:rPr>
          <w:rFonts w:hint="eastAsia"/>
          <w:sz w:val="22"/>
          <w:szCs w:val="28"/>
        </w:rPr>
        <w:t>e</w:t>
      </w:r>
      <w:proofErr w:type="spellEnd"/>
      <w:r>
        <w:rPr>
          <w:rFonts w:hint="eastAsia"/>
          <w:sz w:val="28"/>
          <w:szCs w:val="36"/>
        </w:rPr>
        <w:t>=  14</w:t>
      </w:r>
      <w:r w:rsidR="006772A3">
        <w:rPr>
          <w:rFonts w:hint="eastAsia"/>
          <w:sz w:val="28"/>
          <w:szCs w:val="36"/>
        </w:rPr>
        <w:t>82.6</w:t>
      </w:r>
      <w:r>
        <w:rPr>
          <w:rFonts w:hint="eastAsia"/>
          <w:sz w:val="28"/>
          <w:szCs w:val="36"/>
        </w:rPr>
        <w:t xml:space="preserve">mV   ;  </w:t>
      </w:r>
      <w:r>
        <w:rPr>
          <w:rFonts w:hint="eastAsia"/>
          <w:sz w:val="28"/>
          <w:szCs w:val="36"/>
        </w:rPr>
        <w:t>大气压</w:t>
      </w:r>
      <w:r>
        <w:rPr>
          <w:rFonts w:hint="eastAsia"/>
          <w:sz w:val="28"/>
          <w:szCs w:val="36"/>
        </w:rPr>
        <w:t>P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8"/>
          <w:szCs w:val="36"/>
        </w:rPr>
        <w:t xml:space="preserve">=  0mV  </w:t>
      </w:r>
    </w:p>
    <w:tbl>
      <w:tblPr>
        <w:tblStyle w:val="a3"/>
        <w:tblW w:w="913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59"/>
        <w:gridCol w:w="1226"/>
        <w:gridCol w:w="1218"/>
        <w:gridCol w:w="1226"/>
        <w:gridCol w:w="1219"/>
        <w:gridCol w:w="1369"/>
        <w:gridCol w:w="1718"/>
      </w:tblGrid>
      <w:tr w:rsidR="00C53538" w14:paraId="694D825F" w14:textId="77777777">
        <w:trPr>
          <w:trHeight w:val="819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2ADA1720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4"/>
                <w:szCs w:val="32"/>
              </w:rPr>
              <w:t>测量次数</w:t>
            </w:r>
            <w:proofErr w:type="spellStart"/>
            <w:r>
              <w:rPr>
                <w:rFonts w:hint="eastAsia"/>
                <w:sz w:val="24"/>
                <w:szCs w:val="32"/>
              </w:rPr>
              <w:t>i</w:t>
            </w:r>
            <w:proofErr w:type="spellEnd"/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0BB5F048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p1</w:t>
            </w:r>
            <w:r>
              <w:rPr>
                <w:sz w:val="22"/>
                <w:szCs w:val="28"/>
              </w:rPr>
              <w:t>’</w:t>
            </w:r>
            <w:r>
              <w:rPr>
                <w:rFonts w:hint="eastAsia"/>
                <w:sz w:val="22"/>
                <w:szCs w:val="28"/>
              </w:rPr>
              <w:t>/mV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5DCFC2D6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T1/mV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06726CEE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p2</w:t>
            </w:r>
            <w:r>
              <w:rPr>
                <w:sz w:val="22"/>
                <w:szCs w:val="28"/>
              </w:rPr>
              <w:t>’</w:t>
            </w:r>
            <w:r>
              <w:rPr>
                <w:rFonts w:hint="eastAsia"/>
                <w:sz w:val="22"/>
                <w:szCs w:val="28"/>
              </w:rPr>
              <w:t>/mV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6EC98A20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T2/mV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44C4D926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(p1</w:t>
            </w:r>
            <w:r>
              <w:rPr>
                <w:sz w:val="22"/>
                <w:szCs w:val="28"/>
              </w:rPr>
              <w:t>’</w:t>
            </w:r>
            <w:r>
              <w:rPr>
                <w:rFonts w:hint="eastAsia"/>
                <w:sz w:val="22"/>
                <w:szCs w:val="28"/>
              </w:rPr>
              <w:t>-p2</w:t>
            </w:r>
            <w:r>
              <w:rPr>
                <w:sz w:val="22"/>
                <w:szCs w:val="28"/>
              </w:rPr>
              <w:t>’</w:t>
            </w:r>
            <w:r>
              <w:rPr>
                <w:rFonts w:hint="eastAsia"/>
                <w:sz w:val="22"/>
                <w:szCs w:val="28"/>
              </w:rPr>
              <w:t>)/mV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4ECB5375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γ</w:t>
            </w:r>
            <w:r>
              <w:rPr>
                <w:rFonts w:hint="eastAsia"/>
                <w:sz w:val="22"/>
                <w:szCs w:val="28"/>
              </w:rPr>
              <w:t>=p1</w:t>
            </w:r>
            <w:proofErr w:type="gramStart"/>
            <w:r>
              <w:rPr>
                <w:sz w:val="22"/>
                <w:szCs w:val="28"/>
              </w:rPr>
              <w:t>’</w:t>
            </w:r>
            <w:proofErr w:type="gramEnd"/>
            <w:r>
              <w:rPr>
                <w:rFonts w:hint="eastAsia"/>
                <w:sz w:val="22"/>
                <w:szCs w:val="28"/>
              </w:rPr>
              <w:t>/(p1</w:t>
            </w:r>
            <w:proofErr w:type="gramStart"/>
            <w:r>
              <w:rPr>
                <w:sz w:val="22"/>
                <w:szCs w:val="28"/>
              </w:rPr>
              <w:t>’</w:t>
            </w:r>
            <w:proofErr w:type="gramEnd"/>
            <w:r>
              <w:rPr>
                <w:rFonts w:hint="eastAsia"/>
                <w:sz w:val="22"/>
                <w:szCs w:val="28"/>
              </w:rPr>
              <w:t>-p2</w:t>
            </w:r>
            <w:proofErr w:type="gramStart"/>
            <w:r>
              <w:rPr>
                <w:sz w:val="22"/>
                <w:szCs w:val="28"/>
              </w:rPr>
              <w:t>’</w:t>
            </w:r>
            <w:proofErr w:type="gramEnd"/>
            <w:r>
              <w:rPr>
                <w:rFonts w:hint="eastAsia"/>
                <w:sz w:val="22"/>
                <w:szCs w:val="28"/>
              </w:rPr>
              <w:t>)</w:t>
            </w:r>
          </w:p>
        </w:tc>
      </w:tr>
      <w:tr w:rsidR="00C53538" w14:paraId="0FCF5377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5D8F72AB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632EE322" w14:textId="319EF5B0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36.6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18CC8777" w14:textId="0F1A2FD1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83.1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79759A39" w14:textId="2D1B4468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36.0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2FAA6D2D" w14:textId="382B9E4D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82.6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382B238D" w14:textId="397DCDA2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100.6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9FFA7A5" w14:textId="674B4824" w:rsidR="00C53538" w:rsidRDefault="00275F34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1.3579</w:t>
            </w:r>
          </w:p>
        </w:tc>
      </w:tr>
      <w:tr w:rsidR="00C53538" w14:paraId="0C09C069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1FC1ACA3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6408A9BA" w14:textId="2C9F6DA8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28.5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3B642D78" w14:textId="5E38544D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83.2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0D3139D3" w14:textId="7E6A8743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33.0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34841657" w14:textId="16B858D7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82.7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4A59D468" w14:textId="2A397924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95.5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73367A96" w14:textId="599C5E26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</w:t>
            </w:r>
            <w:r w:rsidR="00275F34">
              <w:rPr>
                <w:rFonts w:hint="eastAsia"/>
                <w:sz w:val="22"/>
                <w:szCs w:val="28"/>
              </w:rPr>
              <w:t>3455</w:t>
            </w:r>
          </w:p>
        </w:tc>
      </w:tr>
      <w:tr w:rsidR="00C53538" w14:paraId="3D25AC56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6D272F9E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135AB870" w14:textId="7409E518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32.7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1A6253DE" w14:textId="684E37EC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83.3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49382172" w14:textId="46CB28E0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34.0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0967FC4B" w14:textId="3DE7AB03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82.9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75466F9B" w14:textId="40A6C1E4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98.7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A348D83" w14:textId="1BBF1BC6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445</w:t>
            </w:r>
          </w:p>
        </w:tc>
      </w:tr>
      <w:tr w:rsidR="00C53538" w14:paraId="7D10A7D3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69513F99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4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6D01C10C" w14:textId="165EDBA3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28.2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7757DBD9" w14:textId="4FFFBCDB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83.7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009A02A8" w14:textId="3E7FD8AE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32.5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2F648D05" w14:textId="233F98C0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83.4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3F82D62E" w14:textId="24158EAA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95.7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195F6E21" w14:textId="40CADC06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396</w:t>
            </w:r>
          </w:p>
        </w:tc>
      </w:tr>
      <w:tr w:rsidR="00C53538" w14:paraId="1E257F3C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03034091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5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2ED0B858" w14:textId="69FC4E87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37.0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183CCE42" w14:textId="38A59AC6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83.9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6FC16CA0" w14:textId="6A5D6CFB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35.7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6A712E3C" w14:textId="542DA3EF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83.5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1307943C" w14:textId="54A122B5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101.3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4CE6C82" w14:textId="6829040B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524</w:t>
            </w:r>
          </w:p>
        </w:tc>
      </w:tr>
      <w:tr w:rsidR="00C53538" w14:paraId="6D9F941A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1F8EE9A1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6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48A58E3E" w14:textId="1FFF1C58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31.9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124EC8AD" w14:textId="51A8742D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84.3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73755AC1" w14:textId="40F97DAE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32.8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78278A02" w14:textId="220BBE8A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83.6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1FE65E26" w14:textId="3F4C442D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99.1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3B68F2D" w14:textId="76AB76B7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310</w:t>
            </w:r>
          </w:p>
        </w:tc>
      </w:tr>
      <w:tr w:rsidR="00C53538" w14:paraId="7EC83F93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1E0192B9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7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3D667EA0" w14:textId="2EC63375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30.8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20149B8A" w14:textId="69DB69BA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84.3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519FC7B0" w14:textId="706CCFDE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33.2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79BC7A82" w14:textId="0D2AAA24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83.8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4EB4C9AF" w14:textId="14A1F7F4" w:rsidR="00C53538" w:rsidRDefault="00275F34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97.6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08AA0D2D" w14:textId="311DFFAA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402</w:t>
            </w:r>
          </w:p>
        </w:tc>
      </w:tr>
      <w:tr w:rsidR="00C53538" w14:paraId="5950717A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633BEE80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8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0D398755" w14:textId="12D16079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33.8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730991C1" w14:textId="31089485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84.2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51299D10" w14:textId="6C114385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34.4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447B43B5" w14:textId="6EAD5D0D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83.5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47E148E0" w14:textId="7B22EEE3" w:rsidR="00C53538" w:rsidRDefault="00275F34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99.4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28B59637" w14:textId="3C8A37CD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461</w:t>
            </w:r>
          </w:p>
        </w:tc>
      </w:tr>
      <w:tr w:rsidR="00C53538" w14:paraId="7AC5A8EA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7E1E49AE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9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6AFD9BC8" w14:textId="7863425C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33.0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1E4E465D" w14:textId="21E87D09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84.2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3BEE1741" w14:textId="5F42B10C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32.9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37FEFEAB" w14:textId="7D47BC19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83.4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4C7CA8BB" w14:textId="45D565E2" w:rsidR="00C53538" w:rsidRDefault="00275F34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100.1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561FA21" w14:textId="151511AA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287</w:t>
            </w:r>
          </w:p>
        </w:tc>
      </w:tr>
      <w:tr w:rsidR="00C53538" w14:paraId="78104123" w14:textId="77777777">
        <w:trPr>
          <w:trHeight w:val="451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0BEE0C8D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10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4664344B" w14:textId="06375ED2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  <w:r w:rsidR="006772A3">
              <w:rPr>
                <w:rFonts w:hint="eastAsia"/>
                <w:sz w:val="22"/>
                <w:szCs w:val="28"/>
              </w:rPr>
              <w:t>35.2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 w14:paraId="0D370E7F" w14:textId="52632D22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84.1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1433CB2C" w14:textId="502F9BF2" w:rsidR="00C53538" w:rsidRDefault="006772A3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34.8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 w14:paraId="220610D5" w14:textId="3D86E38D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14</w:t>
            </w:r>
            <w:r w:rsidR="006772A3">
              <w:rPr>
                <w:rFonts w:hint="eastAsia"/>
                <w:sz w:val="22"/>
                <w:szCs w:val="28"/>
              </w:rPr>
              <w:t>83.4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 w14:paraId="5DC0778B" w14:textId="544BDAFB" w:rsidR="00C53538" w:rsidRDefault="00275F34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100.4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3BB70A3B" w14:textId="69EC7109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466</w:t>
            </w:r>
          </w:p>
        </w:tc>
      </w:tr>
      <w:tr w:rsidR="00C53538" w14:paraId="3C1BBAE6" w14:textId="77777777">
        <w:trPr>
          <w:trHeight w:val="536"/>
          <w:jc w:val="center"/>
        </w:trPr>
        <w:tc>
          <w:tcPr>
            <w:tcW w:w="7417" w:type="dxa"/>
            <w:gridSpan w:val="6"/>
            <w:tcBorders>
              <w:tl2br w:val="nil"/>
              <w:tr2bl w:val="nil"/>
            </w:tcBorders>
            <w:vAlign w:val="center"/>
          </w:tcPr>
          <w:p w14:paraId="229FD567" w14:textId="77777777" w:rsidR="00C53538" w:rsidRDefault="000000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4"/>
                <w:szCs w:val="32"/>
              </w:rPr>
              <w:t>平均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 w14:paraId="68CA834B" w14:textId="41036AF1" w:rsidR="00C53538" w:rsidRDefault="0000000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1.3</w:t>
            </w:r>
            <w:r w:rsidR="00275F34">
              <w:rPr>
                <w:rFonts w:hint="eastAsia"/>
                <w:sz w:val="22"/>
                <w:szCs w:val="28"/>
              </w:rPr>
              <w:t>433</w:t>
            </w:r>
          </w:p>
        </w:tc>
      </w:tr>
    </w:tbl>
    <w:p w14:paraId="15BB21F8" w14:textId="77777777" w:rsidR="006334DE" w:rsidRDefault="006334DE">
      <w:pPr>
        <w:rPr>
          <w:rFonts w:hint="eastAsia"/>
        </w:rPr>
      </w:pPr>
    </w:p>
    <w:p w14:paraId="475B687E" w14:textId="77777777" w:rsidR="00A03ABA" w:rsidRDefault="006334DE" w:rsidP="006334DE">
      <w:pPr>
        <w:pStyle w:val="2"/>
        <w:numPr>
          <w:ilvl w:val="0"/>
          <w:numId w:val="1"/>
        </w:numPr>
      </w:pPr>
      <w:r>
        <w:lastRenderedPageBreak/>
        <w:t>注意事项</w:t>
      </w:r>
    </w:p>
    <w:p w14:paraId="1B306AC3" w14:textId="43CDC06A" w:rsidR="006334DE" w:rsidRPr="00A03ABA" w:rsidRDefault="006334DE" w:rsidP="00A03ABA">
      <w:pPr>
        <w:pStyle w:val="2"/>
        <w:rPr>
          <w:rFonts w:asciiTheme="minorEastAsia" w:eastAsiaTheme="minorEastAsia" w:hAnsiTheme="minorEastAsia"/>
        </w:rPr>
      </w:pP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1. 注意系统密封性，检查是否漏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；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 </w:t>
      </w:r>
    </w:p>
    <w:p w14:paraId="61FF6FCF" w14:textId="77777777" w:rsidR="006334DE" w:rsidRPr="00A03ABA" w:rsidRDefault="006334DE" w:rsidP="006334DE">
      <w:pPr>
        <w:pStyle w:val="2"/>
        <w:rPr>
          <w:rFonts w:asciiTheme="minorEastAsia" w:eastAsiaTheme="minorEastAsia" w:hAnsiTheme="minorEastAsia"/>
          <w:b w:val="0"/>
          <w:sz w:val="28"/>
          <w:szCs w:val="36"/>
        </w:rPr>
      </w:pP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2. 旋转活塞时不可动作过猛，以防活塞折断； </w:t>
      </w:r>
    </w:p>
    <w:p w14:paraId="5673C5F7" w14:textId="77777777" w:rsidR="006334DE" w:rsidRPr="00A03ABA" w:rsidRDefault="006334DE" w:rsidP="006334DE">
      <w:pPr>
        <w:pStyle w:val="2"/>
        <w:rPr>
          <w:rFonts w:asciiTheme="minorEastAsia" w:eastAsiaTheme="minorEastAsia" w:hAnsiTheme="minorEastAsia"/>
          <w:b w:val="0"/>
          <w:sz w:val="28"/>
          <w:szCs w:val="36"/>
        </w:rPr>
      </w:pP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3. 压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⼊⽓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体时要平稳，不要使表（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1）超程； </w:t>
      </w:r>
    </w:p>
    <w:p w14:paraId="0233C415" w14:textId="77777777" w:rsidR="00A03ABA" w:rsidRPr="00A03ABA" w:rsidRDefault="006334DE" w:rsidP="006334DE">
      <w:pPr>
        <w:pStyle w:val="2"/>
        <w:rPr>
          <w:rFonts w:asciiTheme="minorEastAsia" w:eastAsiaTheme="minorEastAsia" w:hAnsiTheme="minorEastAsia"/>
          <w:b w:val="0"/>
          <w:sz w:val="28"/>
          <w:szCs w:val="36"/>
        </w:rPr>
      </w:pP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4. 严格掌握放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活塞从打开到关闭的时间，否则会给实验结果带来较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⼤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的不确定度；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 </w:t>
      </w:r>
    </w:p>
    <w:p w14:paraId="76480EAA" w14:textId="77777777" w:rsidR="00A03ABA" w:rsidRPr="00A03ABA" w:rsidRDefault="006334DE" w:rsidP="006334DE">
      <w:pPr>
        <w:pStyle w:val="2"/>
        <w:rPr>
          <w:rFonts w:asciiTheme="minorEastAsia" w:eastAsiaTheme="minorEastAsia" w:hAnsiTheme="minorEastAsia"/>
          <w:b w:val="0"/>
          <w:sz w:val="28"/>
          <w:szCs w:val="36"/>
        </w:rPr>
      </w:pP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5. 注意掌握实验进程，防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⽌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因实验周期过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、环境温度较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⼤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变化对实验造成的影响；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 </w:t>
      </w:r>
    </w:p>
    <w:p w14:paraId="2F2D7795" w14:textId="77777777" w:rsidR="00A03ABA" w:rsidRPr="00A03ABA" w:rsidRDefault="006334DE" w:rsidP="006334DE">
      <w:pPr>
        <w:pStyle w:val="2"/>
        <w:rPr>
          <w:rFonts w:asciiTheme="minorEastAsia" w:eastAsiaTheme="minorEastAsia" w:hAnsiTheme="minorEastAsia"/>
          <w:b w:val="0"/>
          <w:sz w:val="28"/>
          <w:szCs w:val="36"/>
        </w:rPr>
      </w:pP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6. 实验完毕将仪器整理复原，并注意将放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活塞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“B”打开，使容器与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⼤⽓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相通；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 </w:t>
      </w:r>
    </w:p>
    <w:p w14:paraId="1437A3A4" w14:textId="77777777" w:rsidR="00A03ABA" w:rsidRPr="00A03ABA" w:rsidRDefault="006334DE" w:rsidP="006334DE">
      <w:pPr>
        <w:pStyle w:val="2"/>
        <w:rPr>
          <w:rFonts w:asciiTheme="minorEastAsia" w:eastAsiaTheme="minorEastAsia" w:hAnsiTheme="minorEastAsia"/>
          <w:b w:val="0"/>
          <w:sz w:val="28"/>
          <w:szCs w:val="36"/>
        </w:rPr>
      </w:pP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7. </w:t>
      </w:r>
      <w:proofErr w:type="gramStart"/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若采</w:t>
      </w:r>
      <w:proofErr w:type="gramEnd"/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⽤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外接法，外接电池可采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⽤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四节甲电池串联作为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6V直流电源； </w:t>
      </w:r>
    </w:p>
    <w:p w14:paraId="3B23D005" w14:textId="1BB49451" w:rsidR="006334DE" w:rsidRPr="00A03ABA" w:rsidRDefault="006334DE" w:rsidP="006334DE">
      <w:pPr>
        <w:pStyle w:val="2"/>
        <w:rPr>
          <w:rFonts w:asciiTheme="minorEastAsia" w:eastAsiaTheme="minorEastAsia" w:hAnsiTheme="minorEastAsia"/>
          <w:b w:val="0"/>
          <w:sz w:val="28"/>
          <w:szCs w:val="36"/>
        </w:rPr>
      </w:pP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8. 由于数字电压表有滞后显示，若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⽤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计算机实时测量可发现打开放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活塞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“B”放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时间仅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 约零点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⼏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秒，并与放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⽓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声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⾳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的产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⽣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与消失很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⼀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致，所以关闭活塞</w:t>
      </w:r>
      <w:r w:rsidR="00A03ABA" w:rsidRPr="00A03ABA">
        <w:rPr>
          <w:rFonts w:asciiTheme="minorEastAsia" w:eastAsiaTheme="minorEastAsia" w:hAnsiTheme="minorEastAsia" w:hint="eastAsia"/>
          <w:b w:val="0"/>
          <w:sz w:val="28"/>
          <w:szCs w:val="36"/>
        </w:rPr>
        <w:t>B用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听声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⾳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的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⽅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法更可靠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 xml:space="preserve"> </w:t>
      </w:r>
      <w:r w:rsidRPr="00A03ABA">
        <w:rPr>
          <w:rFonts w:ascii="微软雅黑" w:eastAsia="微软雅黑" w:hAnsi="微软雅黑" w:cs="微软雅黑" w:hint="eastAsia"/>
          <w:b w:val="0"/>
          <w:sz w:val="28"/>
          <w:szCs w:val="36"/>
        </w:rPr>
        <w:t>⼀</w:t>
      </w:r>
      <w:r w:rsidRPr="00A03ABA">
        <w:rPr>
          <w:rFonts w:asciiTheme="minorEastAsia" w:eastAsiaTheme="minorEastAsia" w:hAnsiTheme="minorEastAsia" w:cs="宋体" w:hint="eastAsia"/>
          <w:b w:val="0"/>
          <w:sz w:val="28"/>
          <w:szCs w:val="36"/>
        </w:rPr>
        <w:t>些</w:t>
      </w:r>
      <w:r w:rsidRPr="00A03ABA">
        <w:rPr>
          <w:rFonts w:asciiTheme="minorEastAsia" w:eastAsiaTheme="minorEastAsia" w:hAnsiTheme="minorEastAsia"/>
          <w:b w:val="0"/>
          <w:sz w:val="28"/>
          <w:szCs w:val="36"/>
        </w:rPr>
        <w:t>。</w:t>
      </w:r>
    </w:p>
    <w:p w14:paraId="40D2B2C4" w14:textId="4712E68F" w:rsidR="00275F34" w:rsidRDefault="00275F34" w:rsidP="00275F34">
      <w:pPr>
        <w:pStyle w:val="2"/>
        <w:numPr>
          <w:ilvl w:val="0"/>
          <w:numId w:val="1"/>
        </w:numPr>
      </w:pPr>
      <w:r>
        <w:rPr>
          <w:rFonts w:hint="eastAsia"/>
        </w:rPr>
        <w:t>实验误差分析</w:t>
      </w:r>
    </w:p>
    <w:p w14:paraId="6E20E4C3" w14:textId="21B7FC02" w:rsidR="00275F34" w:rsidRDefault="00275F34" w:rsidP="00275F34">
      <w:pPr>
        <w:ind w:firstLineChars="200"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γ的理论值是</w:t>
      </w:r>
      <w:r>
        <w:rPr>
          <w:rFonts w:hint="eastAsia"/>
          <w:sz w:val="28"/>
          <w:szCs w:val="36"/>
        </w:rPr>
        <w:t xml:space="preserve"> 1.402</w:t>
      </w:r>
      <w:r>
        <w:rPr>
          <w:rFonts w:hint="eastAsia"/>
          <w:sz w:val="28"/>
          <w:szCs w:val="36"/>
        </w:rPr>
        <w:t>，而实验测量值为</w:t>
      </w:r>
      <w:r>
        <w:rPr>
          <w:rFonts w:hint="eastAsia"/>
          <w:sz w:val="28"/>
          <w:szCs w:val="36"/>
        </w:rPr>
        <w:t xml:space="preserve"> 1.3</w:t>
      </w:r>
      <w:r w:rsidR="002A72B5">
        <w:rPr>
          <w:rFonts w:hint="eastAsia"/>
          <w:sz w:val="28"/>
          <w:szCs w:val="36"/>
        </w:rPr>
        <w:t>433</w:t>
      </w:r>
    </w:p>
    <w:p w14:paraId="7EF50BB1" w14:textId="496F46C4" w:rsidR="00275F34" w:rsidRDefault="00275F34" w:rsidP="00275F34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相对误差为</w:t>
      </w:r>
      <w:r>
        <w:rPr>
          <w:rFonts w:hint="eastAsia"/>
          <w:sz w:val="28"/>
          <w:szCs w:val="36"/>
        </w:rPr>
        <w:t xml:space="preserve">  </w:t>
      </w:r>
      <w:r w:rsidR="002A72B5">
        <w:rPr>
          <w:rFonts w:hint="eastAsia"/>
          <w:sz w:val="28"/>
          <w:szCs w:val="36"/>
        </w:rPr>
        <w:t>E=</w:t>
      </w:r>
      <w:r w:rsidR="002A72B5">
        <w:rPr>
          <w:rFonts w:hint="eastAsia"/>
          <w:sz w:val="28"/>
          <w:szCs w:val="36"/>
        </w:rPr>
        <w:t>（</w:t>
      </w:r>
      <w:r w:rsidR="002A72B5">
        <w:rPr>
          <w:rFonts w:hint="eastAsia"/>
          <w:sz w:val="28"/>
          <w:szCs w:val="36"/>
        </w:rPr>
        <w:t>1.402-1.3433</w:t>
      </w:r>
      <w:r w:rsidR="002A72B5">
        <w:rPr>
          <w:rFonts w:hint="eastAsia"/>
          <w:sz w:val="28"/>
          <w:szCs w:val="36"/>
        </w:rPr>
        <w:t>）</w:t>
      </w:r>
      <w:r w:rsidR="002A72B5">
        <w:rPr>
          <w:rFonts w:hint="eastAsia"/>
          <w:sz w:val="28"/>
          <w:szCs w:val="36"/>
        </w:rPr>
        <w:t>/1.402=4.2</w:t>
      </w:r>
      <w:r>
        <w:rPr>
          <w:rFonts w:hint="eastAsia"/>
          <w:sz w:val="28"/>
          <w:szCs w:val="36"/>
        </w:rPr>
        <w:t>%</w:t>
      </w:r>
    </w:p>
    <w:p w14:paraId="4679E795" w14:textId="02C0C737" w:rsidR="002A72B5" w:rsidRDefault="002A72B5" w:rsidP="00275F34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不确定度</w:t>
      </w:r>
      <w:r>
        <w:rPr>
          <w:rFonts w:hint="eastAsia"/>
          <w:sz w:val="28"/>
          <w:szCs w:val="36"/>
        </w:rPr>
        <w:t>s=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-r)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hint="eastAsia"/>
                    <w:sz w:val="28"/>
                    <w:szCs w:val="36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(n-1)</m:t>
                </m:r>
              </m:den>
            </m:f>
          </m:e>
        </m:rad>
      </m:oMath>
      <w:r>
        <w:rPr>
          <w:rFonts w:hint="eastAsia"/>
          <w:sz w:val="28"/>
          <w:szCs w:val="36"/>
        </w:rPr>
        <w:t>=</w:t>
      </w:r>
      <w:r w:rsidR="008E352D">
        <w:rPr>
          <w:rFonts w:hint="eastAsia"/>
          <w:sz w:val="28"/>
          <w:szCs w:val="36"/>
        </w:rPr>
        <w:t>2.8*10^(-3)</w:t>
      </w:r>
    </w:p>
    <w:p w14:paraId="685DC548" w14:textId="78B38A6B" w:rsidR="008E352D" w:rsidRDefault="008E352D" w:rsidP="008E352D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u=t*s=1.06*2.8*10</w:t>
      </w:r>
      <w:proofErr w:type="gramStart"/>
      <w:r>
        <w:rPr>
          <w:rFonts w:hint="eastAsia"/>
          <w:sz w:val="28"/>
          <w:szCs w:val="36"/>
        </w:rPr>
        <w:t>^(</w:t>
      </w:r>
      <w:proofErr w:type="gramEnd"/>
      <w:r>
        <w:rPr>
          <w:rFonts w:hint="eastAsia"/>
          <w:sz w:val="28"/>
          <w:szCs w:val="36"/>
        </w:rPr>
        <w:t>-3)=2.9*10^(-3)</w:t>
      </w:r>
    </w:p>
    <w:p w14:paraId="0950064F" w14:textId="1F186946" w:rsidR="008E352D" w:rsidRPr="008E352D" w:rsidRDefault="008E352D" w:rsidP="008E352D">
      <w:pPr>
        <w:ind w:firstLineChars="200"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γ</w:t>
      </w:r>
      <w:r>
        <w:rPr>
          <w:rFonts w:hint="eastAsia"/>
          <w:sz w:val="28"/>
          <w:szCs w:val="36"/>
        </w:rPr>
        <w:t>=1.3433</w:t>
      </w:r>
      <m:oMath>
        <m:r>
          <w:rPr>
            <w:rFonts w:ascii="Cambria Math" w:hAnsi="Cambria Math"/>
            <w:sz w:val="28"/>
            <w:szCs w:val="36"/>
          </w:rPr>
          <m:t>±</m:t>
        </m:r>
      </m:oMath>
      <w:r>
        <w:rPr>
          <w:rFonts w:hint="eastAsia"/>
          <w:sz w:val="28"/>
          <w:szCs w:val="36"/>
        </w:rPr>
        <w:t>0.0029</w:t>
      </w:r>
    </w:p>
    <w:p w14:paraId="19CE7313" w14:textId="77777777" w:rsidR="00275F34" w:rsidRDefault="00275F34" w:rsidP="00275F34">
      <w:pPr>
        <w:ind w:firstLineChars="200" w:firstLine="562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误差可能的来源：</w:t>
      </w:r>
    </w:p>
    <w:p w14:paraId="2021576D" w14:textId="77777777" w:rsidR="00275F34" w:rsidRDefault="00275F34" w:rsidP="00275F34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随机误差：人为操作问题（如：未待</w:t>
      </w:r>
      <w:r>
        <w:rPr>
          <w:rFonts w:hint="eastAsia"/>
          <w:sz w:val="28"/>
          <w:szCs w:val="36"/>
        </w:rPr>
        <w:t>P2</w:t>
      </w:r>
      <w:r>
        <w:rPr>
          <w:rFonts w:hint="eastAsia"/>
          <w:sz w:val="28"/>
          <w:szCs w:val="36"/>
        </w:rPr>
        <w:t>上升完全就记录结果）等。</w:t>
      </w:r>
    </w:p>
    <w:p w14:paraId="3A23BAED" w14:textId="77777777" w:rsidR="00275F34" w:rsidRDefault="00275F34" w:rsidP="00275F34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实验原理问题：当研究对象进入状态</w:t>
      </w:r>
      <w:r>
        <w:rPr>
          <w:rFonts w:hint="eastAsia"/>
          <w:sz w:val="28"/>
          <w:szCs w:val="36"/>
        </w:rPr>
        <w:t>II</w:t>
      </w:r>
      <w:r>
        <w:rPr>
          <w:rFonts w:hint="eastAsia"/>
          <w:sz w:val="28"/>
          <w:szCs w:val="36"/>
        </w:rPr>
        <w:t>时，仅研究了仍留在瓶内的气体，而已经溢出的气体未研究。</w:t>
      </w:r>
    </w:p>
    <w:p w14:paraId="70893573" w14:textId="77777777" w:rsidR="00C53538" w:rsidRPr="00275F34" w:rsidRDefault="00C53538"/>
    <w:p w14:paraId="5AD464B4" w14:textId="4889E9EA" w:rsidR="00C53538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思考题</w:t>
      </w:r>
    </w:p>
    <w:p w14:paraId="31143C6A" w14:textId="77777777" w:rsidR="00A03ABA" w:rsidRDefault="00A03ABA" w:rsidP="00A03ABA">
      <w:pPr>
        <w:rPr>
          <w:rFonts w:ascii="宋体" w:eastAsia="宋体" w:hAnsi="宋体" w:cs="宋体"/>
          <w:sz w:val="28"/>
          <w:szCs w:val="36"/>
        </w:rPr>
      </w:pPr>
      <w:r w:rsidRPr="00A03ABA">
        <w:rPr>
          <w:sz w:val="28"/>
          <w:szCs w:val="36"/>
        </w:rPr>
        <w:t>考察题第四题：</w:t>
      </w:r>
      <w:proofErr w:type="gramStart"/>
      <w:r w:rsidRPr="00A03ABA">
        <w:rPr>
          <w:sz w:val="28"/>
          <w:szCs w:val="36"/>
        </w:rPr>
        <w:t>如果从停</w:t>
      </w:r>
      <w:proofErr w:type="gramEnd"/>
      <w:r w:rsidRPr="00A03ABA">
        <w:rPr>
          <w:rFonts w:ascii="微软雅黑" w:eastAsia="微软雅黑" w:hAnsi="微软雅黑" w:cs="微软雅黑" w:hint="eastAsia"/>
          <w:sz w:val="28"/>
          <w:szCs w:val="36"/>
        </w:rPr>
        <w:t>⽌</w:t>
      </w:r>
      <w:r w:rsidRPr="00A03ABA">
        <w:rPr>
          <w:rFonts w:ascii="宋体" w:eastAsia="宋体" w:hAnsi="宋体" w:cs="宋体" w:hint="eastAsia"/>
          <w:sz w:val="28"/>
          <w:szCs w:val="36"/>
        </w:rPr>
        <w:t>打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到读取</w:t>
      </w:r>
      <w:r w:rsidRPr="00A03ABA">
        <w:rPr>
          <w:sz w:val="28"/>
          <w:szCs w:val="36"/>
        </w:rPr>
        <w:t xml:space="preserve">p1 </w:t>
      </w:r>
      <w:proofErr w:type="gramStart"/>
      <w:r w:rsidRPr="00A03ABA">
        <w:rPr>
          <w:sz w:val="28"/>
          <w:szCs w:val="36"/>
        </w:rPr>
        <w:t>’</w:t>
      </w:r>
      <w:r w:rsidRPr="00A03ABA">
        <w:rPr>
          <w:sz w:val="28"/>
          <w:szCs w:val="36"/>
        </w:rPr>
        <w:t>以及从停</w:t>
      </w:r>
      <w:proofErr w:type="gramEnd"/>
      <w:r w:rsidRPr="00A03ABA">
        <w:rPr>
          <w:rFonts w:ascii="微软雅黑" w:eastAsia="微软雅黑" w:hAnsi="微软雅黑" w:cs="微软雅黑" w:hint="eastAsia"/>
          <w:sz w:val="28"/>
          <w:szCs w:val="36"/>
        </w:rPr>
        <w:t>⽌</w:t>
      </w:r>
      <w:r w:rsidRPr="00A03ABA">
        <w:rPr>
          <w:rFonts w:ascii="宋体" w:eastAsia="宋体" w:hAnsi="宋体" w:cs="宋体" w:hint="eastAsia"/>
          <w:sz w:val="28"/>
          <w:szCs w:val="36"/>
        </w:rPr>
        <w:t>放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到读取</w:t>
      </w:r>
      <w:r w:rsidRPr="00A03ABA">
        <w:rPr>
          <w:sz w:val="28"/>
          <w:szCs w:val="36"/>
        </w:rPr>
        <w:t xml:space="preserve">p2 </w:t>
      </w:r>
      <w:proofErr w:type="gramStart"/>
      <w:r w:rsidRPr="00A03ABA">
        <w:rPr>
          <w:sz w:val="28"/>
          <w:szCs w:val="36"/>
        </w:rPr>
        <w:t>’</w:t>
      </w:r>
      <w:proofErr w:type="gramEnd"/>
      <w:r w:rsidRPr="00A03ABA">
        <w:rPr>
          <w:sz w:val="28"/>
          <w:szCs w:val="36"/>
        </w:rPr>
        <w:t>的时间都很短，那么它们分别对测量结果产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⽣</w:t>
      </w:r>
      <w:r w:rsidRPr="00A03ABA">
        <w:rPr>
          <w:rFonts w:ascii="宋体" w:eastAsia="宋体" w:hAnsi="宋体" w:cs="宋体" w:hint="eastAsia"/>
          <w:sz w:val="28"/>
          <w:szCs w:val="36"/>
        </w:rPr>
        <w:t>什么影响？若时间都很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⻓</w:t>
      </w:r>
      <w:r w:rsidRPr="00A03ABA">
        <w:rPr>
          <w:rFonts w:ascii="宋体" w:eastAsia="宋体" w:hAnsi="宋体" w:cs="宋体" w:hint="eastAsia"/>
          <w:sz w:val="28"/>
          <w:szCs w:val="36"/>
        </w:rPr>
        <w:t>，对测量结果有影响吗？为什么</w:t>
      </w:r>
      <w:r>
        <w:rPr>
          <w:rFonts w:ascii="宋体" w:eastAsia="宋体" w:hAnsi="宋体" w:cs="宋体" w:hint="eastAsia"/>
          <w:sz w:val="28"/>
          <w:szCs w:val="36"/>
        </w:rPr>
        <w:t>？</w:t>
      </w:r>
    </w:p>
    <w:p w14:paraId="3964B627" w14:textId="7615BCD4" w:rsidR="00A03ABA" w:rsidRDefault="00A03ABA" w:rsidP="00A03ABA">
      <w:pPr>
        <w:rPr>
          <w:sz w:val="28"/>
          <w:szCs w:val="36"/>
        </w:rPr>
      </w:pPr>
      <w:proofErr w:type="gramStart"/>
      <w:r w:rsidRPr="00A03ABA">
        <w:rPr>
          <w:sz w:val="28"/>
          <w:szCs w:val="36"/>
        </w:rPr>
        <w:t>如果从停</w:t>
      </w:r>
      <w:proofErr w:type="gramEnd"/>
      <w:r w:rsidRPr="00A03ABA">
        <w:rPr>
          <w:rFonts w:ascii="微软雅黑" w:eastAsia="微软雅黑" w:hAnsi="微软雅黑" w:cs="微软雅黑" w:hint="eastAsia"/>
          <w:sz w:val="28"/>
          <w:szCs w:val="36"/>
        </w:rPr>
        <w:t>⽌</w:t>
      </w:r>
      <w:r w:rsidRPr="00A03ABA">
        <w:rPr>
          <w:rFonts w:ascii="宋体" w:eastAsia="宋体" w:hAnsi="宋体" w:cs="宋体" w:hint="eastAsia"/>
          <w:sz w:val="28"/>
          <w:szCs w:val="36"/>
        </w:rPr>
        <w:t>打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到读取</w:t>
      </w:r>
      <w:r w:rsidRPr="00A03ABA">
        <w:rPr>
          <w:sz w:val="28"/>
          <w:szCs w:val="36"/>
        </w:rPr>
        <w:t xml:space="preserve">p1 </w:t>
      </w:r>
      <w:proofErr w:type="gramStart"/>
      <w:r w:rsidRPr="00A03ABA">
        <w:rPr>
          <w:sz w:val="28"/>
          <w:szCs w:val="36"/>
        </w:rPr>
        <w:t>’</w:t>
      </w:r>
      <w:proofErr w:type="gramEnd"/>
      <w:r w:rsidRPr="00A03ABA">
        <w:rPr>
          <w:sz w:val="28"/>
          <w:szCs w:val="36"/>
        </w:rPr>
        <w:t>时间很短，会使读取的</w:t>
      </w:r>
      <w:r w:rsidRPr="00A03ABA">
        <w:rPr>
          <w:sz w:val="28"/>
          <w:szCs w:val="36"/>
        </w:rPr>
        <w:t xml:space="preserve">p1 </w:t>
      </w:r>
      <w:proofErr w:type="gramStart"/>
      <w:r w:rsidRPr="00A03ABA">
        <w:rPr>
          <w:sz w:val="28"/>
          <w:szCs w:val="36"/>
        </w:rPr>
        <w:t>’</w:t>
      </w:r>
      <w:proofErr w:type="gramEnd"/>
      <w:r w:rsidRPr="00A03ABA">
        <w:rPr>
          <w:sz w:val="28"/>
          <w:szCs w:val="36"/>
        </w:rPr>
        <w:t>结果偏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⼤</w:t>
      </w:r>
      <w:r w:rsidRPr="00A03ABA">
        <w:rPr>
          <w:rFonts w:ascii="宋体" w:eastAsia="宋体" w:hAnsi="宋体" w:cs="宋体" w:hint="eastAsia"/>
          <w:sz w:val="28"/>
          <w:szCs w:val="36"/>
        </w:rPr>
        <w:t>，测量结果偏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⼤</w:t>
      </w:r>
      <w:proofErr w:type="gramStart"/>
      <w:r w:rsidRPr="00A03ABA">
        <w:rPr>
          <w:sz w:val="28"/>
          <w:szCs w:val="36"/>
        </w:rPr>
        <w:t>如果从停</w:t>
      </w:r>
      <w:proofErr w:type="gramEnd"/>
      <w:r w:rsidRPr="00A03ABA">
        <w:rPr>
          <w:rFonts w:ascii="微软雅黑" w:eastAsia="微软雅黑" w:hAnsi="微软雅黑" w:cs="微软雅黑" w:hint="eastAsia"/>
          <w:sz w:val="28"/>
          <w:szCs w:val="36"/>
        </w:rPr>
        <w:t>⽌</w:t>
      </w:r>
      <w:r w:rsidRPr="00A03ABA">
        <w:rPr>
          <w:rFonts w:ascii="宋体" w:eastAsia="宋体" w:hAnsi="宋体" w:cs="宋体" w:hint="eastAsia"/>
          <w:sz w:val="28"/>
          <w:szCs w:val="36"/>
        </w:rPr>
        <w:t>放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到读取</w:t>
      </w:r>
      <w:r w:rsidRPr="00A03ABA">
        <w:rPr>
          <w:sz w:val="28"/>
          <w:szCs w:val="36"/>
        </w:rPr>
        <w:t xml:space="preserve">p2 </w:t>
      </w:r>
      <w:proofErr w:type="gramStart"/>
      <w:r w:rsidRPr="00A03ABA">
        <w:rPr>
          <w:sz w:val="28"/>
          <w:szCs w:val="36"/>
        </w:rPr>
        <w:t>’</w:t>
      </w:r>
      <w:proofErr w:type="gramEnd"/>
      <w:r w:rsidRPr="00A03ABA">
        <w:rPr>
          <w:sz w:val="28"/>
          <w:szCs w:val="36"/>
        </w:rPr>
        <w:t>时间很短</w:t>
      </w:r>
      <w:r>
        <w:rPr>
          <w:rFonts w:hint="eastAsia"/>
          <w:sz w:val="28"/>
          <w:szCs w:val="36"/>
        </w:rPr>
        <w:t>，</w:t>
      </w:r>
      <w:r w:rsidRPr="00A03ABA">
        <w:rPr>
          <w:sz w:val="28"/>
          <w:szCs w:val="36"/>
        </w:rPr>
        <w:t>会使读取的</w:t>
      </w:r>
      <w:r w:rsidRPr="00A03ABA">
        <w:rPr>
          <w:sz w:val="28"/>
          <w:szCs w:val="36"/>
        </w:rPr>
        <w:t xml:space="preserve">p2 </w:t>
      </w:r>
      <w:proofErr w:type="gramStart"/>
      <w:r w:rsidRPr="00A03ABA">
        <w:rPr>
          <w:sz w:val="28"/>
          <w:szCs w:val="36"/>
        </w:rPr>
        <w:t>’</w:t>
      </w:r>
      <w:proofErr w:type="gramEnd"/>
      <w:r w:rsidRPr="00A03ABA">
        <w:rPr>
          <w:sz w:val="28"/>
          <w:szCs w:val="36"/>
        </w:rPr>
        <w:t>结果偏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⼩</w:t>
      </w:r>
      <w:r w:rsidRPr="00A03ABA">
        <w:rPr>
          <w:rFonts w:ascii="宋体" w:eastAsia="宋体" w:hAnsi="宋体" w:cs="宋体" w:hint="eastAsia"/>
          <w:sz w:val="28"/>
          <w:szCs w:val="36"/>
        </w:rPr>
        <w:t>，测量结果偏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⼤</w:t>
      </w:r>
      <w:r w:rsidRPr="00A03ABA">
        <w:rPr>
          <w:sz w:val="28"/>
          <w:szCs w:val="36"/>
        </w:rPr>
        <w:t>若时间都很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⻓</w:t>
      </w:r>
      <w:r w:rsidRPr="00A03ABA">
        <w:rPr>
          <w:rFonts w:ascii="宋体" w:eastAsia="宋体" w:hAnsi="宋体" w:cs="宋体" w:hint="eastAsia"/>
          <w:sz w:val="28"/>
          <w:szCs w:val="36"/>
        </w:rPr>
        <w:t>，则达到稳定状态，对测量结果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⽆</w:t>
      </w:r>
      <w:r w:rsidRPr="00A03ABA">
        <w:rPr>
          <w:rFonts w:ascii="宋体" w:eastAsia="宋体" w:hAnsi="宋体" w:cs="宋体" w:hint="eastAsia"/>
          <w:sz w:val="28"/>
          <w:szCs w:val="36"/>
        </w:rPr>
        <w:t>影响</w:t>
      </w:r>
      <w:r>
        <w:rPr>
          <w:rFonts w:hint="eastAsia"/>
          <w:sz w:val="28"/>
          <w:szCs w:val="36"/>
        </w:rPr>
        <w:t>。</w:t>
      </w:r>
    </w:p>
    <w:p w14:paraId="26047138" w14:textId="3AFA0CA6" w:rsidR="00A03ABA" w:rsidRDefault="00A03ABA" w:rsidP="00A03ABA">
      <w:pPr>
        <w:rPr>
          <w:sz w:val="28"/>
          <w:szCs w:val="36"/>
        </w:rPr>
      </w:pPr>
      <w:r w:rsidRPr="00A03ABA">
        <w:rPr>
          <w:sz w:val="28"/>
          <w:szCs w:val="36"/>
        </w:rPr>
        <w:t>思考题第三题：现已假定</w:t>
      </w:r>
      <w:r w:rsidRPr="00A03ABA">
        <w:rPr>
          <w:sz w:val="28"/>
          <w:szCs w:val="36"/>
        </w:rPr>
        <w:t xml:space="preserve">V1 </w:t>
      </w:r>
      <w:r w:rsidRPr="00A03ABA">
        <w:rPr>
          <w:sz w:val="28"/>
          <w:szCs w:val="36"/>
        </w:rPr>
        <w:t>、</w:t>
      </w:r>
      <w:r w:rsidRPr="00A03ABA">
        <w:rPr>
          <w:sz w:val="28"/>
          <w:szCs w:val="36"/>
        </w:rPr>
        <w:t xml:space="preserve">V2 </w:t>
      </w:r>
      <w:r w:rsidRPr="00A03ABA">
        <w:rPr>
          <w:sz w:val="28"/>
          <w:szCs w:val="36"/>
        </w:rPr>
        <w:t>分别代表绝热膨胀前、后空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的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⽐</w:t>
      </w:r>
      <w:r w:rsidRPr="00A03ABA">
        <w:rPr>
          <w:rFonts w:ascii="宋体" w:eastAsia="宋体" w:hAnsi="宋体" w:cs="宋体" w:hint="eastAsia"/>
          <w:sz w:val="28"/>
          <w:szCs w:val="36"/>
        </w:rPr>
        <w:t>容，在此假定下，本实验</w:t>
      </w:r>
      <w:r w:rsidRPr="00A03ABA">
        <w:rPr>
          <w:sz w:val="28"/>
          <w:szCs w:val="36"/>
        </w:rPr>
        <w:t xml:space="preserve"> </w:t>
      </w:r>
      <w:r w:rsidRPr="00A03ABA">
        <w:rPr>
          <w:sz w:val="28"/>
          <w:szCs w:val="36"/>
        </w:rPr>
        <w:t>所考察的热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⼒</w:t>
      </w:r>
      <w:proofErr w:type="gramStart"/>
      <w:r w:rsidRPr="00A03ABA">
        <w:rPr>
          <w:rFonts w:ascii="宋体" w:eastAsia="宋体" w:hAnsi="宋体" w:cs="宋体" w:hint="eastAsia"/>
          <w:sz w:val="28"/>
          <w:szCs w:val="36"/>
        </w:rPr>
        <w:t>学系统</w:t>
      </w:r>
      <w:proofErr w:type="gramEnd"/>
      <w:r w:rsidRPr="00A03ABA">
        <w:rPr>
          <w:rFonts w:ascii="宋体" w:eastAsia="宋体" w:hAnsi="宋体" w:cs="宋体" w:hint="eastAsia"/>
          <w:sz w:val="28"/>
          <w:szCs w:val="36"/>
        </w:rPr>
        <w:t>是什么？若重新假定绝热膨胀后仍留在</w:t>
      </w:r>
      <w:r w:rsidRPr="00A03ABA">
        <w:rPr>
          <w:sz w:val="28"/>
          <w:szCs w:val="36"/>
        </w:rPr>
        <w:t>“V”</w:t>
      </w:r>
      <w:r w:rsidRPr="00A03ABA">
        <w:rPr>
          <w:sz w:val="28"/>
          <w:szCs w:val="36"/>
        </w:rPr>
        <w:t>中的那部分空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作为我们</w:t>
      </w:r>
      <w:r w:rsidRPr="00A03ABA">
        <w:rPr>
          <w:sz w:val="28"/>
          <w:szCs w:val="36"/>
        </w:rPr>
        <w:t>所考察的热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⼒</w:t>
      </w:r>
      <w:r w:rsidRPr="00A03ABA">
        <w:rPr>
          <w:rFonts w:ascii="宋体" w:eastAsia="宋体" w:hAnsi="宋体" w:cs="宋体" w:hint="eastAsia"/>
          <w:sz w:val="28"/>
          <w:szCs w:val="36"/>
        </w:rPr>
        <w:t>学系统，对实验有影响吗？在后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⼀</w:t>
      </w:r>
      <w:r w:rsidRPr="00A03ABA">
        <w:rPr>
          <w:rFonts w:ascii="宋体" w:eastAsia="宋体" w:hAnsi="宋体" w:cs="宋体" w:hint="eastAsia"/>
          <w:sz w:val="28"/>
          <w:szCs w:val="36"/>
        </w:rPr>
        <w:t>种假定下，</w:t>
      </w:r>
      <w:r w:rsidRPr="00A03ABA">
        <w:rPr>
          <w:sz w:val="28"/>
          <w:szCs w:val="36"/>
        </w:rPr>
        <w:t xml:space="preserve">V2 </w:t>
      </w:r>
      <w:r w:rsidRPr="00A03ABA">
        <w:rPr>
          <w:sz w:val="28"/>
          <w:szCs w:val="36"/>
        </w:rPr>
        <w:t>及</w:t>
      </w:r>
      <w:r w:rsidRPr="00A03ABA">
        <w:rPr>
          <w:sz w:val="28"/>
          <w:szCs w:val="36"/>
        </w:rPr>
        <w:t xml:space="preserve">V1 </w:t>
      </w:r>
      <w:r w:rsidRPr="00A03ABA">
        <w:rPr>
          <w:sz w:val="28"/>
          <w:szCs w:val="36"/>
        </w:rPr>
        <w:t>将等于什么</w:t>
      </w:r>
      <w:r>
        <w:rPr>
          <w:rFonts w:hint="eastAsia"/>
          <w:sz w:val="28"/>
          <w:szCs w:val="36"/>
        </w:rPr>
        <w:t>？</w:t>
      </w:r>
    </w:p>
    <w:p w14:paraId="2AF3EF57" w14:textId="77777777" w:rsidR="00A03ABA" w:rsidRDefault="00A03ABA" w:rsidP="00A03ABA">
      <w:pPr>
        <w:rPr>
          <w:sz w:val="28"/>
          <w:szCs w:val="36"/>
        </w:rPr>
      </w:pPr>
      <w:r w:rsidRPr="00A03ABA">
        <w:rPr>
          <w:sz w:val="28"/>
          <w:szCs w:val="36"/>
        </w:rPr>
        <w:lastRenderedPageBreak/>
        <w:t>所参考的热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⼒</w:t>
      </w:r>
      <w:proofErr w:type="gramStart"/>
      <w:r w:rsidRPr="00A03ABA">
        <w:rPr>
          <w:rFonts w:ascii="宋体" w:eastAsia="宋体" w:hAnsi="宋体" w:cs="宋体" w:hint="eastAsia"/>
          <w:sz w:val="28"/>
          <w:szCs w:val="36"/>
        </w:rPr>
        <w:t>学系统</w:t>
      </w:r>
      <w:proofErr w:type="gramEnd"/>
      <w:r w:rsidRPr="00A03ABA">
        <w:rPr>
          <w:rFonts w:ascii="宋体" w:eastAsia="宋体" w:hAnsi="宋体" w:cs="宋体" w:hint="eastAsia"/>
          <w:sz w:val="28"/>
          <w:szCs w:val="36"/>
        </w:rPr>
        <w:t>是贮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瓶内的空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。</w:t>
      </w:r>
    </w:p>
    <w:p w14:paraId="58F2004E" w14:textId="25C40B0E" w:rsidR="00C53538" w:rsidRPr="00A03ABA" w:rsidRDefault="00A03ABA">
      <w:pPr>
        <w:rPr>
          <w:sz w:val="28"/>
          <w:szCs w:val="36"/>
        </w:rPr>
      </w:pPr>
      <w:r w:rsidRPr="00A03ABA">
        <w:rPr>
          <w:sz w:val="28"/>
          <w:szCs w:val="36"/>
        </w:rPr>
        <w:t>若重新假定绝热膨胀后仍留在</w:t>
      </w:r>
      <w:r w:rsidRPr="00A03ABA">
        <w:rPr>
          <w:sz w:val="28"/>
          <w:szCs w:val="36"/>
        </w:rPr>
        <w:t>“V”</w:t>
      </w:r>
      <w:r w:rsidRPr="00A03ABA">
        <w:rPr>
          <w:sz w:val="28"/>
          <w:szCs w:val="36"/>
        </w:rPr>
        <w:t>中的那部分空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作为我们所考察的热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⼒</w:t>
      </w:r>
      <w:r w:rsidRPr="00A03ABA">
        <w:rPr>
          <w:rFonts w:ascii="宋体" w:eastAsia="宋体" w:hAnsi="宋体" w:cs="宋体" w:hint="eastAsia"/>
          <w:sz w:val="28"/>
          <w:szCs w:val="36"/>
        </w:rPr>
        <w:t>学系统，对实验没</w:t>
      </w:r>
      <w:r w:rsidRPr="00A03ABA">
        <w:rPr>
          <w:sz w:val="28"/>
          <w:szCs w:val="36"/>
        </w:rPr>
        <w:t>有影响，仍为贮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rFonts w:ascii="宋体" w:eastAsia="宋体" w:hAnsi="宋体" w:cs="宋体" w:hint="eastAsia"/>
          <w:sz w:val="28"/>
          <w:szCs w:val="36"/>
        </w:rPr>
        <w:t>瓶内空</w:t>
      </w:r>
      <w:r w:rsidRPr="00A03ABA">
        <w:rPr>
          <w:rFonts w:ascii="微软雅黑" w:eastAsia="微软雅黑" w:hAnsi="微软雅黑" w:cs="微软雅黑" w:hint="eastAsia"/>
          <w:sz w:val="28"/>
          <w:szCs w:val="36"/>
        </w:rPr>
        <w:t>⽓</w:t>
      </w:r>
      <w:r w:rsidRPr="00A03ABA">
        <w:rPr>
          <w:sz w:val="28"/>
          <w:szCs w:val="36"/>
        </w:rPr>
        <w:t>V2 =</w:t>
      </w:r>
      <w:r>
        <w:rPr>
          <w:rFonts w:hint="eastAsia"/>
          <w:sz w:val="28"/>
          <w:szCs w:val="36"/>
        </w:rPr>
        <w:t>V</w:t>
      </w:r>
    </w:p>
    <w:sectPr w:rsidR="00C53538" w:rsidRPr="00A0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49F16F"/>
    <w:multiLevelType w:val="singleLevel"/>
    <w:tmpl w:val="AD49F1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8563695"/>
    <w:multiLevelType w:val="singleLevel"/>
    <w:tmpl w:val="28563695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901206901">
    <w:abstractNumId w:val="1"/>
  </w:num>
  <w:num w:numId="2" w16cid:durableId="124618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05663D"/>
    <w:rsid w:val="00275F34"/>
    <w:rsid w:val="002A72B5"/>
    <w:rsid w:val="003309CC"/>
    <w:rsid w:val="006334DE"/>
    <w:rsid w:val="006772A3"/>
    <w:rsid w:val="008E352D"/>
    <w:rsid w:val="009F4D5A"/>
    <w:rsid w:val="00A03ABA"/>
    <w:rsid w:val="00C53538"/>
    <w:rsid w:val="016435DE"/>
    <w:rsid w:val="268F1BFD"/>
    <w:rsid w:val="3EEC1E51"/>
    <w:rsid w:val="6305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29D5AA"/>
  <w15:docId w15:val="{E895EE1D-D490-4380-8809-56FD93D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unhideWhenUsed/>
    <w:rsid w:val="002A72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86166</dc:creator>
  <cp:lastModifiedBy>Yang Xu</cp:lastModifiedBy>
  <cp:revision>4</cp:revision>
  <dcterms:created xsi:type="dcterms:W3CDTF">2024-06-06T15:59:00Z</dcterms:created>
  <dcterms:modified xsi:type="dcterms:W3CDTF">2024-06-06T16:43:00Z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