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0" w:after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</w:t>
      </w:r>
      <w:r>
        <w:rPr>
          <w:rFonts w:ascii="微软雅黑" w:hAnsi="微软雅黑" w:eastAsia="微软雅黑"/>
        </w:rPr>
        <w:t>++-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 初探</w:t>
      </w:r>
      <w:r>
        <w:rPr>
          <w:rFonts w:hint="eastAsia" w:ascii="微软雅黑" w:hAnsi="微软雅黑" w:eastAsia="微软雅黑"/>
        </w:rPr>
        <w:t>C</w:t>
      </w:r>
      <w:r>
        <w:rPr>
          <w:rFonts w:ascii="微软雅黑" w:hAnsi="微软雅黑" w:eastAsia="微软雅黑"/>
        </w:rPr>
        <w:t>++程序设计</w:t>
      </w:r>
    </w:p>
    <w:p>
      <w:pPr>
        <w:pStyle w:val="15"/>
        <w:spacing w:before="0" w:after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课后习题</w:t>
      </w:r>
    </w:p>
    <w:p>
      <w:pPr>
        <w:pStyle w:val="15"/>
        <w:spacing w:before="0" w:after="0" w:line="400" w:lineRule="exact"/>
        <w:ind w:firstLine="3202" w:firstLineChars="1000"/>
        <w:jc w:val="left"/>
        <w:rPr>
          <w:rFonts w:ascii="微软雅黑" w:hAnsi="微软雅黑" w:eastAsia="微软雅黑"/>
          <w:u w:val="single"/>
        </w:rPr>
      </w:pPr>
      <w:r>
        <w:rPr>
          <w:rFonts w:hint="eastAsia" w:ascii="微软雅黑" w:hAnsi="微软雅黑" w:eastAsia="微软雅黑"/>
        </w:rPr>
        <w:t>学生姓名：</w:t>
      </w:r>
      <w:r>
        <w:rPr>
          <w:rFonts w:ascii="微软雅黑" w:hAnsi="微软雅黑" w:eastAsia="微软雅黑"/>
          <w:u w:val="single"/>
        </w:rPr>
        <w:t xml:space="preserve">        </w:t>
      </w:r>
    </w:p>
    <w:p>
      <w:pPr>
        <w:pStyle w:val="3"/>
        <w:spacing w:before="0" w:after="0"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选择题</w:t>
      </w:r>
    </w:p>
    <w:p>
      <w:pPr>
        <w:pStyle w:val="45"/>
        <w:numPr>
          <w:ilvl w:val="0"/>
          <w:numId w:val="1"/>
        </w:numPr>
        <w:spacing w:line="400" w:lineRule="exact"/>
        <w:rPr>
          <w:rFonts w:ascii="微软雅黑" w:hAnsi="微软雅黑"/>
        </w:rPr>
      </w:pPr>
      <w:r>
        <w:rPr>
          <w:rFonts w:hint="eastAsia" w:ascii="微软雅黑" w:hAnsi="微软雅黑"/>
        </w:rPr>
        <w:t>下列</w:t>
      </w:r>
      <w:r>
        <w:rPr>
          <w:rFonts w:hint="eastAsia" w:ascii="微软雅黑" w:hAnsi="微软雅黑"/>
          <w:lang w:val="en-US" w:eastAsia="zh-CN"/>
        </w:rPr>
        <w:t>不属于关系运算</w:t>
      </w:r>
      <w:r>
        <w:rPr>
          <w:rFonts w:ascii="微软雅黑" w:hAnsi="微软雅黑"/>
        </w:rPr>
        <w:t>的是（</w:t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ascii="微软雅黑" w:hAnsi="微软雅黑"/>
        </w:rPr>
        <w:t>）</w:t>
      </w:r>
      <w:r>
        <w:rPr>
          <w:rFonts w:hint="eastAsia" w:ascii="微软雅黑" w:hAnsi="微软雅黑"/>
          <w:lang w:eastAsia="zh-CN"/>
        </w:rPr>
        <w:t>。</w:t>
      </w:r>
    </w:p>
    <w:p>
      <w:pPr>
        <w:numPr>
          <w:ilvl w:val="0"/>
          <w:numId w:val="2"/>
        </w:numPr>
        <w:spacing w:line="400" w:lineRule="exact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=</w:t>
      </w:r>
      <w:r>
        <w:rPr>
          <w:rFonts w:ascii="微软雅黑" w:hAnsi="微软雅黑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ascii="微软雅黑" w:hAnsi="微软雅黑"/>
        </w:rPr>
        <w:t>B</w:t>
      </w:r>
      <w:r>
        <w:rPr>
          <w:rFonts w:hint="eastAsia" w:ascii="微软雅黑" w:hAnsi="微软雅黑"/>
          <w:lang w:val="en-US" w:eastAsia="zh-CN"/>
        </w:rPr>
        <w:t>.  &gt;=</w:t>
      </w:r>
      <w:r>
        <w:rPr>
          <w:rFonts w:ascii="微软雅黑" w:hAnsi="微软雅黑"/>
        </w:rPr>
        <w:tab/>
      </w:r>
      <w:r>
        <w:rPr>
          <w:rFonts w:hint="eastAsia" w:ascii="微软雅黑" w:hAnsi="微软雅黑"/>
          <w:lang w:val="en-US" w:eastAsia="zh-CN"/>
        </w:rPr>
        <w:t xml:space="preserve">  </w:t>
      </w:r>
      <w:r>
        <w:rPr>
          <w:rFonts w:hint="eastAsia" w:ascii="微软雅黑" w:hAnsi="微软雅黑"/>
          <w:lang w:val="en-US" w:eastAsia="zh-CN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C</w:t>
      </w:r>
      <w:r>
        <w:rPr>
          <w:rFonts w:hint="eastAsia" w:ascii="微软雅黑" w:hAnsi="微软雅黑"/>
          <w:lang w:val="en-US" w:eastAsia="zh-CN"/>
        </w:rPr>
        <w:t>.  &lt;</w:t>
      </w:r>
      <w:r>
        <w:rPr>
          <w:rFonts w:ascii="微软雅黑" w:hAnsi="微软雅黑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D</w:t>
      </w:r>
      <w:r>
        <w:rPr>
          <w:rFonts w:hint="eastAsia" w:ascii="微软雅黑" w:hAnsi="微软雅黑"/>
          <w:lang w:val="en-US" w:eastAsia="zh-CN"/>
        </w:rPr>
        <w:t>.  ==</w:t>
      </w:r>
    </w:p>
    <w:p>
      <w:pPr>
        <w:pStyle w:val="45"/>
        <w:numPr>
          <w:ilvl w:val="0"/>
          <w:numId w:val="1"/>
        </w:numPr>
        <w:spacing w:line="400" w:lineRule="exact"/>
        <w:rPr>
          <w:rFonts w:hint="eastAsia" w:ascii="微软雅黑" w:hAnsi="微软雅黑"/>
          <w:lang w:val="en-US" w:eastAsia="zh-CN"/>
        </w:rPr>
      </w:pPr>
      <w:r>
        <w:rPr>
          <w:rFonts w:hint="eastAsia" w:ascii="微软雅黑" w:hAnsi="微软雅黑"/>
          <w:lang w:val="en-US" w:eastAsia="zh-CN"/>
        </w:rPr>
        <w:t>符合已知int b=17;</w:t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>float a=12.5,c=14.7;运行cout&lt;&lt;a+(int)(b/3*(int)(a+c)/4.0)%5; 的输出结果是（</w:t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>）。</w:t>
      </w:r>
    </w:p>
    <w:p>
      <w:pPr>
        <w:pStyle w:val="45"/>
        <w:numPr>
          <w:ilvl w:val="0"/>
          <w:numId w:val="0"/>
        </w:numPr>
        <w:spacing w:line="400" w:lineRule="exact"/>
        <w:ind w:leftChars="0"/>
        <w:rPr>
          <w:rFonts w:hint="eastAsia" w:ascii="微软雅黑" w:hAnsi="微软雅黑"/>
          <w:lang w:val="en-US" w:eastAsia="zh-CN"/>
        </w:rPr>
      </w:pPr>
      <w:r>
        <w:rPr>
          <w:rFonts w:hint="eastAsia" w:ascii="微软雅黑" w:hAnsi="微软雅黑"/>
          <w:lang w:val="en-US" w:eastAsia="zh-CN"/>
        </w:rPr>
        <w:t>A. 15</w:t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>B. 15.5</w:t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>C. 18.5</w:t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>D. 16.5</w:t>
      </w:r>
    </w:p>
    <w:p>
      <w:pPr>
        <w:pStyle w:val="3"/>
        <w:spacing w:before="0" w:after="0" w:line="400" w:lineRule="exact"/>
        <w:rPr>
          <w:rFonts w:hint="eastAsia" w:ascii="微软雅黑" w:hAnsi="微软雅黑"/>
        </w:rPr>
      </w:pPr>
    </w:p>
    <w:p>
      <w:pPr>
        <w:pStyle w:val="3"/>
        <w:spacing w:before="0" w:after="0"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填空题</w:t>
      </w:r>
    </w:p>
    <w:p>
      <w:pPr>
        <w:pStyle w:val="45"/>
        <w:numPr>
          <w:ilvl w:val="0"/>
          <w:numId w:val="3"/>
        </w:numPr>
        <w:spacing w:line="400" w:lineRule="exact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运算优先级：（</w:t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>）&gt;（</w:t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>）&gt;（</w:t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>）</w:t>
      </w:r>
      <w:r>
        <w:rPr>
          <w:rFonts w:hint="eastAsia" w:ascii="微软雅黑" w:hAnsi="微软雅黑"/>
        </w:rPr>
        <w:t>。</w:t>
      </w:r>
    </w:p>
    <w:p>
      <w:pPr>
        <w:pStyle w:val="45"/>
        <w:numPr>
          <w:ilvl w:val="0"/>
          <w:numId w:val="3"/>
        </w:numPr>
        <w:spacing w:line="400" w:lineRule="exact"/>
        <w:rPr>
          <w:rFonts w:ascii="微软雅黑" w:hAnsi="微软雅黑"/>
        </w:rPr>
      </w:pPr>
      <w:r>
        <w:rPr>
          <w:rFonts w:hint="eastAsia" w:ascii="微软雅黑" w:hAnsi="微软雅黑"/>
        </w:rPr>
        <w:t>关系表达式的结果只有两种，</w:t>
      </w:r>
      <w:r>
        <w:rPr>
          <w:rFonts w:hint="eastAsia" w:ascii="微软雅黑" w:hAnsi="微软雅黑"/>
          <w:lang w:eastAsia="zh-CN"/>
        </w:rPr>
        <w:t>（</w:t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eastAsia="zh-CN"/>
        </w:rPr>
        <w:t>）</w:t>
      </w:r>
      <w:r>
        <w:rPr>
          <w:rFonts w:hint="eastAsia" w:ascii="微软雅黑" w:hAnsi="微软雅黑"/>
        </w:rPr>
        <w:t>、</w:t>
      </w:r>
      <w:r>
        <w:rPr>
          <w:rFonts w:hint="eastAsia" w:ascii="微软雅黑" w:hAnsi="微软雅黑"/>
          <w:lang w:eastAsia="zh-CN"/>
        </w:rPr>
        <w:t>（</w:t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val="en-US" w:eastAsia="zh-CN"/>
        </w:rPr>
        <w:tab/>
      </w:r>
      <w:r>
        <w:rPr>
          <w:rFonts w:hint="eastAsia" w:ascii="微软雅黑" w:hAnsi="微软雅黑"/>
          <w:lang w:eastAsia="zh-CN"/>
        </w:rPr>
        <w:t>）</w:t>
      </w:r>
      <w:r>
        <w:rPr>
          <w:rFonts w:hint="eastAsia" w:ascii="微软雅黑" w:hAnsi="微软雅黑"/>
        </w:rPr>
        <w:t>。</w:t>
      </w:r>
    </w:p>
    <w:p>
      <w:pPr>
        <w:pStyle w:val="3"/>
        <w:spacing w:before="0" w:after="0"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编程题</w:t>
      </w:r>
    </w:p>
    <w:p>
      <w:pPr>
        <w:pStyle w:val="45"/>
        <w:numPr>
          <w:ilvl w:val="0"/>
          <w:numId w:val="4"/>
        </w:numPr>
        <w:spacing w:line="400" w:lineRule="exact"/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题目描述：</w:t>
      </w:r>
      <w:r>
        <w:rPr>
          <w:rFonts w:hint="eastAsia"/>
        </w:rPr>
        <w:t>输入一个正整数，判断这个正整数是否为</w:t>
      </w:r>
      <w:r>
        <w:rPr>
          <w:rFonts w:hint="eastAsia"/>
          <w:lang w:val="en-US" w:eastAsia="zh-CN"/>
        </w:rPr>
        <w:t>5的倍数</w:t>
      </w:r>
      <w:r>
        <w:rPr>
          <w:rFonts w:hint="eastAsia"/>
        </w:rPr>
        <w:t>，如果是则输出”yes”，不是则输出”no”。</w:t>
      </w:r>
    </w:p>
    <w:p>
      <w:pPr>
        <w:pStyle w:val="45"/>
        <w:spacing w:line="400" w:lineRule="exact"/>
        <w:ind w:left="420"/>
        <w:rPr>
          <w:rFonts w:ascii="微软雅黑" w:hAnsi="微软雅黑"/>
          <w:b/>
          <w:bCs/>
        </w:rPr>
      </w:pPr>
      <w:r>
        <w:rPr>
          <w:rFonts w:hint="eastAsia" w:ascii="微软雅黑" w:hAnsi="微软雅黑"/>
          <w:b w:val="0"/>
          <w:bCs w:val="0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3166110</wp:posOffset>
            </wp:positionH>
            <wp:positionV relativeFrom="paragraph">
              <wp:posOffset>63500</wp:posOffset>
            </wp:positionV>
            <wp:extent cx="1599565" cy="1093470"/>
            <wp:effectExtent l="0" t="0" r="0" b="0"/>
            <wp:wrapThrough wrapText="bothSides">
              <wp:wrapPolygon>
                <wp:start x="0" y="0"/>
                <wp:lineTo x="0" y="21073"/>
                <wp:lineTo x="21351" y="21073"/>
                <wp:lineTo x="21351" y="0"/>
                <wp:lineTo x="0" y="0"/>
              </wp:wrapPolygon>
            </wp:wrapThrough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/>
          <w:b/>
          <w:bCs/>
        </w:rPr>
        <w:t>输入格式:</w:t>
      </w:r>
      <w:r>
        <w:rPr>
          <w:rFonts w:hint="eastAsia" w:ascii="微软雅黑" w:hAnsi="微软雅黑"/>
          <w:b w:val="0"/>
          <w:bCs w:val="0"/>
          <w:lang w:val="en-US" w:eastAsia="zh-CN"/>
        </w:rPr>
        <w:t>一个正整数</w:t>
      </w:r>
      <w:r>
        <w:rPr>
          <w:rFonts w:hint="eastAsia" w:ascii="微软雅黑" w:hAnsi="微软雅黑"/>
          <w:b w:val="0"/>
          <w:bCs w:val="0"/>
        </w:rPr>
        <w:t>。</w:t>
      </w:r>
    </w:p>
    <w:p>
      <w:pPr>
        <w:pStyle w:val="45"/>
        <w:spacing w:line="400" w:lineRule="exact"/>
        <w:ind w:left="420"/>
        <w:rPr>
          <w:rFonts w:hint="eastAsia" w:ascii="微软雅黑" w:hAnsi="微软雅黑"/>
          <w:b w:val="0"/>
          <w:bCs w:val="0"/>
          <w:lang w:eastAsia="zh-CN"/>
        </w:rPr>
      </w:pPr>
      <w:r>
        <w:rPr>
          <w:rFonts w:hint="eastAsia" w:ascii="微软雅黑" w:hAnsi="微软雅黑"/>
          <w:b/>
          <w:bCs/>
        </w:rPr>
        <w:t>输出格式:</w:t>
      </w:r>
      <w:r>
        <w:rPr>
          <w:rFonts w:hint="eastAsia" w:ascii="微软雅黑" w:hAnsi="微软雅黑"/>
          <w:b w:val="0"/>
          <w:bCs w:val="0"/>
          <w:lang w:eastAsia="zh-CN"/>
        </w:rPr>
        <w:t>“</w:t>
      </w:r>
      <w:r>
        <w:rPr>
          <w:rFonts w:hint="eastAsia" w:ascii="微软雅黑" w:hAnsi="微软雅黑"/>
          <w:b w:val="0"/>
          <w:bCs w:val="0"/>
          <w:lang w:val="en-US" w:eastAsia="zh-CN"/>
        </w:rPr>
        <w:t>yes</w:t>
      </w:r>
      <w:r>
        <w:rPr>
          <w:rFonts w:hint="eastAsia" w:ascii="微软雅黑" w:hAnsi="微软雅黑"/>
          <w:b w:val="0"/>
          <w:bCs w:val="0"/>
          <w:lang w:eastAsia="zh-CN"/>
        </w:rPr>
        <w:t>“</w:t>
      </w:r>
      <w:r>
        <w:rPr>
          <w:rFonts w:hint="eastAsia" w:ascii="微软雅黑" w:hAnsi="微软雅黑"/>
          <w:b w:val="0"/>
          <w:bCs w:val="0"/>
          <w:lang w:val="en-US" w:eastAsia="zh-CN"/>
        </w:rPr>
        <w:t>或者</w:t>
      </w:r>
      <w:r>
        <w:rPr>
          <w:rFonts w:hint="eastAsia" w:ascii="微软雅黑" w:hAnsi="微软雅黑"/>
          <w:b w:val="0"/>
          <w:bCs w:val="0"/>
          <w:lang w:eastAsia="zh-CN"/>
        </w:rPr>
        <w:t>”</w:t>
      </w:r>
      <w:r>
        <w:rPr>
          <w:rFonts w:hint="eastAsia" w:ascii="微软雅黑" w:hAnsi="微软雅黑"/>
          <w:b w:val="0"/>
          <w:bCs w:val="0"/>
          <w:lang w:val="en-US" w:eastAsia="zh-CN"/>
        </w:rPr>
        <w:t>no</w:t>
      </w:r>
      <w:r>
        <w:rPr>
          <w:rFonts w:hint="eastAsia" w:ascii="微软雅黑" w:hAnsi="微软雅黑"/>
          <w:b w:val="0"/>
          <w:bCs w:val="0"/>
          <w:lang w:eastAsia="zh-CN"/>
        </w:rPr>
        <w:t>”</w:t>
      </w:r>
    </w:p>
    <w:p>
      <w:pPr>
        <w:pStyle w:val="45"/>
        <w:spacing w:line="400" w:lineRule="exact"/>
        <w:ind w:left="420"/>
        <w:rPr>
          <w:rFonts w:ascii="微软雅黑" w:hAnsi="微软雅黑"/>
          <w:b w:val="0"/>
          <w:bCs w:val="0"/>
        </w:rPr>
      </w:pPr>
      <w:r>
        <w:rPr>
          <w:rFonts w:hint="eastAsia" w:ascii="微软雅黑" w:hAnsi="微软雅黑"/>
          <w:b/>
          <w:bCs/>
        </w:rPr>
        <w:t>输入样例：</w:t>
      </w:r>
      <w:r>
        <w:rPr>
          <w:rFonts w:hint="eastAsia" w:ascii="微软雅黑" w:hAnsi="微软雅黑"/>
          <w:b w:val="0"/>
          <w:bCs w:val="0"/>
          <w:lang w:val="en-US" w:eastAsia="zh-CN"/>
        </w:rPr>
        <w:t>10</w:t>
      </w:r>
    </w:p>
    <w:p>
      <w:pPr>
        <w:pStyle w:val="45"/>
        <w:spacing w:line="400" w:lineRule="exact"/>
        <w:ind w:left="420"/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输出样例：</w:t>
      </w:r>
      <w:r>
        <w:rPr>
          <w:rFonts w:hint="eastAsia" w:ascii="微软雅黑" w:hAnsi="微软雅黑"/>
          <w:b w:val="0"/>
          <w:bCs w:val="0"/>
          <w:lang w:eastAsia="zh-CN"/>
        </w:rPr>
        <w:t>“</w:t>
      </w:r>
      <w:r>
        <w:rPr>
          <w:rFonts w:hint="eastAsia" w:ascii="微软雅黑" w:hAnsi="微软雅黑"/>
          <w:b w:val="0"/>
          <w:bCs w:val="0"/>
          <w:lang w:val="en-US" w:eastAsia="zh-CN"/>
        </w:rPr>
        <w:t>yes</w:t>
      </w:r>
      <w:r>
        <w:rPr>
          <w:rFonts w:hint="eastAsia" w:ascii="微软雅黑" w:hAnsi="微软雅黑"/>
          <w:b w:val="0"/>
          <w:bCs w:val="0"/>
          <w:lang w:eastAsia="zh-CN"/>
        </w:rPr>
        <w:t>”</w:t>
      </w:r>
      <w:bookmarkStart w:id="0" w:name="_GoBack"/>
      <w:bookmarkEnd w:id="0"/>
    </w:p>
    <w:p>
      <w:pPr>
        <w:spacing w:line="400" w:lineRule="exact"/>
        <w:rPr>
          <w:rFonts w:ascii="微软雅黑" w:hAnsi="微软雅黑"/>
        </w:rPr>
      </w:pPr>
    </w:p>
    <w:p>
      <w:pPr>
        <w:pStyle w:val="45"/>
        <w:numPr>
          <w:ilvl w:val="0"/>
          <w:numId w:val="4"/>
        </w:numPr>
        <w:spacing w:line="400" w:lineRule="exact"/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题目描述：</w:t>
      </w:r>
    </w:p>
    <w:p>
      <w:pPr>
        <w:spacing w:line="400" w:lineRule="exact"/>
        <w:rPr>
          <w:rFonts w:hint="default" w:ascii="微软雅黑" w:hAnsi="微软雅黑"/>
          <w:lang w:val="en-US" w:eastAsia="zh-CN"/>
        </w:rPr>
      </w:pPr>
      <w:r>
        <w:rPr>
          <w:rFonts w:hint="eastAsia" w:ascii="微软雅黑" w:hAnsi="微软雅黑"/>
          <w:lang w:val="en-US" w:eastAsia="zh-CN"/>
        </w:rPr>
        <w:t>铅笔2元一支，钢笔10元一支，橡皮1元一块，文具盒15元一个，胶带0.5元一卷，小敏一共带了60元钱，需要购买1个文具盒，10支铅笔,2支钢笔，1块橡皮和2卷胶带。请</w:t>
      </w:r>
      <w:r>
        <w:rPr>
          <w:rFonts w:hint="eastAsia" w:ascii="微软雅黑" w:hAnsi="微软雅黑"/>
        </w:rPr>
        <w:t>运用</w:t>
      </w:r>
      <w:r>
        <w:rPr>
          <w:rFonts w:hint="eastAsia" w:ascii="微软雅黑" w:hAnsi="微软雅黑"/>
          <w:lang w:val="en-US" w:eastAsia="zh-CN"/>
        </w:rPr>
        <w:t>编程帮她判断所带的现金是否够用，够用输出“yes”，否则输出“no”。</w:t>
      </w:r>
    </w:p>
    <w:p>
      <w:pPr>
        <w:spacing w:line="400" w:lineRule="exact"/>
        <w:rPr>
          <w:rFonts w:hint="default" w:ascii="微软雅黑" w:hAnsi="微软雅黑"/>
          <w:lang w:val="en-US" w:eastAsia="zh-CN"/>
        </w:rPr>
      </w:pPr>
      <w:r>
        <w:rPr>
          <w:rFonts w:hint="eastAsia" w:ascii="微软雅黑" w:hAnsi="微软雅黑"/>
          <w:b/>
          <w:bCs/>
        </w:rPr>
        <w:t>输入格式:</w:t>
      </w:r>
      <w:r>
        <w:rPr>
          <w:rFonts w:hint="eastAsia" w:ascii="微软雅黑" w:hAnsi="微软雅黑"/>
          <w:lang w:val="en-US" w:eastAsia="zh-CN"/>
        </w:rPr>
        <w:t>6个正整数</w:t>
      </w:r>
      <w:r>
        <w:rPr>
          <w:rFonts w:hint="eastAsia" w:ascii="微软雅黑" w:hAnsi="微软雅黑"/>
        </w:rPr>
        <w:t>。</w:t>
      </w:r>
      <w:r>
        <w:rPr>
          <w:rFonts w:hint="eastAsia" w:ascii="微软雅黑" w:hAnsi="微软雅黑"/>
          <w:lang w:val="en-US" w:eastAsia="zh-CN"/>
        </w:rPr>
        <w:t>第一个正整数为所带现金金额，第二个到第六个正整数分别为文具盒数、铅笔数、钢笔数、橡皮数、胶带数。</w:t>
      </w:r>
    </w:p>
    <w:p>
      <w:pPr>
        <w:spacing w:line="400" w:lineRule="exact"/>
        <w:rPr>
          <w:rFonts w:hint="eastAsia" w:ascii="微软雅黑" w:hAnsi="微软雅黑"/>
          <w:lang w:val="en-US" w:eastAsia="zh-CN"/>
        </w:rPr>
      </w:pPr>
      <w:r>
        <w:rPr>
          <w:rFonts w:hint="eastAsia" w:ascii="微软雅黑" w:hAnsi="微软雅黑"/>
          <w:b/>
          <w:bCs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2505075</wp:posOffset>
            </wp:positionH>
            <wp:positionV relativeFrom="paragraph">
              <wp:posOffset>9525</wp:posOffset>
            </wp:positionV>
            <wp:extent cx="2142490" cy="1209675"/>
            <wp:effectExtent l="0" t="0" r="10160" b="9525"/>
            <wp:wrapThrough wrapText="bothSides">
              <wp:wrapPolygon>
                <wp:start x="0" y="0"/>
                <wp:lineTo x="0" y="21430"/>
                <wp:lineTo x="21318" y="21430"/>
                <wp:lineTo x="21318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/>
          <w:b/>
          <w:bCs/>
        </w:rPr>
        <w:t>输出格式:</w:t>
      </w:r>
      <w:r>
        <w:rPr>
          <w:rFonts w:hint="eastAsia" w:ascii="微软雅黑" w:hAnsi="微软雅黑"/>
          <w:lang w:eastAsia="zh-CN"/>
        </w:rPr>
        <w:t>“</w:t>
      </w:r>
      <w:r>
        <w:rPr>
          <w:rFonts w:hint="eastAsia" w:ascii="微软雅黑" w:hAnsi="微软雅黑"/>
          <w:lang w:val="en-US" w:eastAsia="zh-CN"/>
        </w:rPr>
        <w:t>yes</w:t>
      </w:r>
      <w:r>
        <w:rPr>
          <w:rFonts w:hint="eastAsia" w:ascii="微软雅黑" w:hAnsi="微软雅黑"/>
          <w:lang w:eastAsia="zh-CN"/>
        </w:rPr>
        <w:t>”</w:t>
      </w:r>
      <w:r>
        <w:rPr>
          <w:rFonts w:hint="eastAsia" w:ascii="微软雅黑" w:hAnsi="微软雅黑"/>
          <w:lang w:val="en-US" w:eastAsia="zh-CN"/>
        </w:rPr>
        <w:t>或“no”</w:t>
      </w:r>
    </w:p>
    <w:p>
      <w:pPr>
        <w:spacing w:line="400" w:lineRule="exact"/>
        <w:rPr>
          <w:rFonts w:hint="eastAsia"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输入样例：</w:t>
      </w:r>
    </w:p>
    <w:p>
      <w:pPr>
        <w:spacing w:line="400" w:lineRule="exact"/>
        <w:rPr>
          <w:rFonts w:hint="eastAsia" w:ascii="微软雅黑" w:hAnsi="微软雅黑"/>
          <w:lang w:val="en-US" w:eastAsia="zh-CN"/>
        </w:rPr>
      </w:pPr>
      <w:r>
        <w:rPr>
          <w:rFonts w:hint="eastAsia" w:ascii="微软雅黑" w:hAnsi="微软雅黑"/>
          <w:lang w:val="en-US" w:eastAsia="zh-CN"/>
        </w:rPr>
        <w:t>60</w:t>
      </w:r>
    </w:p>
    <w:p>
      <w:pPr>
        <w:spacing w:line="400" w:lineRule="exact"/>
        <w:rPr>
          <w:rFonts w:hint="default" w:ascii="微软雅黑" w:hAnsi="微软雅黑"/>
          <w:lang w:val="en-US" w:eastAsia="zh-CN"/>
        </w:rPr>
      </w:pPr>
      <w:r>
        <w:rPr>
          <w:rFonts w:hint="eastAsia" w:ascii="微软雅黑" w:hAnsi="微软雅黑"/>
          <w:lang w:val="en-US" w:eastAsia="zh-CN"/>
        </w:rPr>
        <w:t>1  10  2  1  2</w:t>
      </w:r>
    </w:p>
    <w:p>
      <w:pPr>
        <w:spacing w:line="400" w:lineRule="exact"/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输出样例：</w:t>
      </w:r>
    </w:p>
    <w:p>
      <w:pPr>
        <w:spacing w:line="200" w:lineRule="exact"/>
        <w:rPr>
          <w:rFonts w:ascii="微软雅黑" w:hAnsi="微软雅黑"/>
        </w:rPr>
      </w:pPr>
    </w:p>
    <w:sectPr>
      <w:headerReference r:id="rId5" w:type="default"/>
      <w:headerReference r:id="rId6" w:type="even"/>
      <w:pgSz w:w="11906" w:h="16838"/>
      <w:pgMar w:top="1440" w:right="1080" w:bottom="1440" w:left="108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钉钉进步体">
    <w:altName w:val="宋体"/>
    <w:panose1 w:val="00020600040101010101"/>
    <w:charset w:val="86"/>
    <w:family w:val="roman"/>
    <w:pitch w:val="default"/>
    <w:sig w:usb0="00000000" w:usb1="00000000" w:usb2="00000016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180" w:lineRule="auto"/>
      </w:pPr>
      <w:r>
        <w:separator/>
      </w:r>
    </w:p>
  </w:footnote>
  <w:footnote w:type="continuationSeparator" w:id="1">
    <w:p>
      <w:pPr>
        <w:spacing w:line="18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-76200</wp:posOffset>
          </wp:positionH>
          <wp:positionV relativeFrom="paragraph">
            <wp:posOffset>-318135</wp:posOffset>
          </wp:positionV>
          <wp:extent cx="1353185" cy="7493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019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 w:ascii="钉钉进步体" w:hAnsi="钉钉进步体" w:eastAsia="钉钉进步体"/>
        <w:b/>
        <w:bCs/>
        <w:color w:val="000000" w:themeColor="text1"/>
        <w:sz w:val="20"/>
        <w:szCs w:val="20"/>
        <w14:textFill>
          <w14:solidFill>
            <w14:schemeClr w14:val="tx1"/>
          </w14:solidFill>
        </w14:textFill>
      </w:rPr>
      <w:t>让更多孩子拥有受益一生的科技特长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0E622D"/>
    <w:multiLevelType w:val="singleLevel"/>
    <w:tmpl w:val="D40E622D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22FA1066"/>
    <w:multiLevelType w:val="multilevel"/>
    <w:tmpl w:val="22FA106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9B44A0"/>
    <w:multiLevelType w:val="multilevel"/>
    <w:tmpl w:val="569B44A0"/>
    <w:lvl w:ilvl="0" w:tentative="0">
      <w:start w:val="1"/>
      <w:numFmt w:val="decimal"/>
      <w:lvlText w:val="%1."/>
      <w:lvlJc w:val="left"/>
      <w:pPr>
        <w:ind w:left="420" w:hanging="420"/>
      </w:pPr>
      <w:rPr>
        <w:rFonts w:ascii="微软雅黑" w:hAnsi="微软雅黑" w:eastAsia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420FCF"/>
    <w:multiLevelType w:val="multilevel"/>
    <w:tmpl w:val="7E420FCF"/>
    <w:lvl w:ilvl="0" w:tentative="0">
      <w:start w:val="1"/>
      <w:numFmt w:val="decimal"/>
      <w:lvlText w:val="%1."/>
      <w:lvlJc w:val="left"/>
      <w:pPr>
        <w:ind w:left="420" w:hanging="420"/>
      </w:pPr>
      <w:rPr>
        <w:rFonts w:ascii="微软雅黑" w:hAnsi="微软雅黑" w:eastAsia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yYzk3ZjQ2MmY2N2M4ZDU4MDVlNmVlZTY5YTQ2ZTgifQ=="/>
  </w:docVars>
  <w:rsids>
    <w:rsidRoot w:val="003F69B0"/>
    <w:rsid w:val="000C5F85"/>
    <w:rsid w:val="001A3B46"/>
    <w:rsid w:val="00282196"/>
    <w:rsid w:val="002E5067"/>
    <w:rsid w:val="00334161"/>
    <w:rsid w:val="003E6A9F"/>
    <w:rsid w:val="003F69B0"/>
    <w:rsid w:val="004B415D"/>
    <w:rsid w:val="004F2696"/>
    <w:rsid w:val="00576B7B"/>
    <w:rsid w:val="005F2BC7"/>
    <w:rsid w:val="00622AF6"/>
    <w:rsid w:val="007A0BD4"/>
    <w:rsid w:val="009D2B8D"/>
    <w:rsid w:val="00A47DF6"/>
    <w:rsid w:val="00BD0A2A"/>
    <w:rsid w:val="00D33B2F"/>
    <w:rsid w:val="00D63D6A"/>
    <w:rsid w:val="00E30EC1"/>
    <w:rsid w:val="00ED5BB2"/>
    <w:rsid w:val="081C2339"/>
    <w:rsid w:val="0E1A48F2"/>
    <w:rsid w:val="14D60D16"/>
    <w:rsid w:val="1AA36E3F"/>
    <w:rsid w:val="1F8A05A1"/>
    <w:rsid w:val="207D7FFE"/>
    <w:rsid w:val="25E2632E"/>
    <w:rsid w:val="3CA87A14"/>
    <w:rsid w:val="61995D71"/>
    <w:rsid w:val="6D10473A"/>
    <w:rsid w:val="718D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80" w:lineRule="auto"/>
    </w:pPr>
    <w:rPr>
      <w:rFonts w:eastAsia="微软雅黑" w:cs="Times New Roman" w:asciiTheme="minorHAnsi" w:hAnsiTheme="minorHAnsi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spacing w:before="240" w:after="60"/>
      <w:outlineLvl w:val="6"/>
    </w:pPr>
    <w:rPr>
      <w:rFonts w:cstheme="majorBidi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3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paragraph" w:styleId="15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rFonts w:asciiTheme="minorHAnsi" w:hAnsiTheme="minorHAnsi"/>
      <w:b/>
      <w:i/>
      <w:iCs/>
    </w:rPr>
  </w:style>
  <w:style w:type="character" w:styleId="20">
    <w:name w:val="Hyperlink"/>
    <w:basedOn w:val="17"/>
    <w:semiHidden/>
    <w:unhideWhenUsed/>
    <w:uiPriority w:val="99"/>
    <w:rPr>
      <w:color w:val="0000FF"/>
      <w:u w:val="single"/>
    </w:rPr>
  </w:style>
  <w:style w:type="character" w:customStyle="1" w:styleId="21">
    <w:name w:val="页眉 字符"/>
    <w:basedOn w:val="17"/>
    <w:link w:val="13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12"/>
    <w:qFormat/>
    <w:uiPriority w:val="99"/>
    <w:rPr>
      <w:sz w:val="18"/>
      <w:szCs w:val="18"/>
    </w:rPr>
  </w:style>
  <w:style w:type="character" w:customStyle="1" w:styleId="23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24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25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26">
    <w:name w:val="标题 4 字符"/>
    <w:basedOn w:val="17"/>
    <w:link w:val="5"/>
    <w:semiHidden/>
    <w:qFormat/>
    <w:uiPriority w:val="9"/>
    <w:rPr>
      <w:b/>
      <w:bCs/>
      <w:sz w:val="28"/>
      <w:szCs w:val="28"/>
    </w:rPr>
  </w:style>
  <w:style w:type="character" w:customStyle="1" w:styleId="27">
    <w:name w:val="标题 5 字符"/>
    <w:basedOn w:val="17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28">
    <w:name w:val="标题 6 字符"/>
    <w:basedOn w:val="17"/>
    <w:link w:val="7"/>
    <w:semiHidden/>
    <w:qFormat/>
    <w:uiPriority w:val="9"/>
    <w:rPr>
      <w:b/>
      <w:bCs/>
    </w:rPr>
  </w:style>
  <w:style w:type="character" w:customStyle="1" w:styleId="29">
    <w:name w:val="标题 7 字符"/>
    <w:basedOn w:val="17"/>
    <w:link w:val="8"/>
    <w:semiHidden/>
    <w:qFormat/>
    <w:uiPriority w:val="9"/>
    <w:rPr>
      <w:rFonts w:cstheme="majorBidi"/>
      <w:sz w:val="24"/>
      <w:szCs w:val="24"/>
    </w:rPr>
  </w:style>
  <w:style w:type="character" w:customStyle="1" w:styleId="30">
    <w:name w:val="标题 8 字符"/>
    <w:basedOn w:val="17"/>
    <w:link w:val="9"/>
    <w:semiHidden/>
    <w:qFormat/>
    <w:uiPriority w:val="9"/>
    <w:rPr>
      <w:i/>
      <w:iCs/>
      <w:sz w:val="24"/>
      <w:szCs w:val="24"/>
    </w:rPr>
  </w:style>
  <w:style w:type="character" w:customStyle="1" w:styleId="31">
    <w:name w:val="标题 9 字符"/>
    <w:basedOn w:val="17"/>
    <w:link w:val="10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32">
    <w:name w:val="标题 字符"/>
    <w:basedOn w:val="17"/>
    <w:link w:val="15"/>
    <w:qFormat/>
    <w:uiPriority w:val="10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customStyle="1" w:styleId="33">
    <w:name w:val="副标题 字符"/>
    <w:basedOn w:val="17"/>
    <w:link w:val="14"/>
    <w:qFormat/>
    <w:uiPriority w:val="11"/>
    <w:rPr>
      <w:rFonts w:asciiTheme="majorHAnsi" w:hAnsiTheme="majorHAnsi" w:eastAsiaTheme="majorEastAsia"/>
      <w:sz w:val="24"/>
      <w:szCs w:val="24"/>
    </w:rPr>
  </w:style>
  <w:style w:type="paragraph" w:styleId="34">
    <w:name w:val="No Spacing"/>
    <w:basedOn w:val="1"/>
    <w:qFormat/>
    <w:uiPriority w:val="1"/>
    <w:rPr>
      <w:szCs w:val="32"/>
    </w:rPr>
  </w:style>
  <w:style w:type="paragraph" w:styleId="35">
    <w:name w:val="Quote"/>
    <w:basedOn w:val="1"/>
    <w:next w:val="1"/>
    <w:link w:val="36"/>
    <w:qFormat/>
    <w:uiPriority w:val="29"/>
    <w:rPr>
      <w:i/>
    </w:rPr>
  </w:style>
  <w:style w:type="character" w:customStyle="1" w:styleId="36">
    <w:name w:val="引用 字符"/>
    <w:basedOn w:val="17"/>
    <w:link w:val="35"/>
    <w:qFormat/>
    <w:uiPriority w:val="29"/>
    <w:rPr>
      <w:i/>
      <w:sz w:val="24"/>
      <w:szCs w:val="24"/>
    </w:rPr>
  </w:style>
  <w:style w:type="paragraph" w:styleId="37">
    <w:name w:val="Intense Quote"/>
    <w:basedOn w:val="1"/>
    <w:next w:val="1"/>
    <w:link w:val="38"/>
    <w:qFormat/>
    <w:uiPriority w:val="30"/>
    <w:pPr>
      <w:ind w:left="720" w:right="720"/>
    </w:pPr>
    <w:rPr>
      <w:b/>
      <w:i/>
      <w:szCs w:val="22"/>
    </w:rPr>
  </w:style>
  <w:style w:type="character" w:customStyle="1" w:styleId="38">
    <w:name w:val="明显引用 字符"/>
    <w:basedOn w:val="17"/>
    <w:link w:val="37"/>
    <w:qFormat/>
    <w:uiPriority w:val="30"/>
    <w:rPr>
      <w:b/>
      <w:i/>
      <w:sz w:val="24"/>
    </w:rPr>
  </w:style>
  <w:style w:type="character" w:customStyle="1" w:styleId="39">
    <w:name w:val="Subtle Emphasis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">
    <w:name w:val="Intense Emphasis"/>
    <w:basedOn w:val="17"/>
    <w:qFormat/>
    <w:uiPriority w:val="21"/>
    <w:rPr>
      <w:b/>
      <w:i/>
      <w:sz w:val="24"/>
      <w:szCs w:val="24"/>
      <w:u w:val="single"/>
    </w:rPr>
  </w:style>
  <w:style w:type="character" w:customStyle="1" w:styleId="41">
    <w:name w:val="Subtle Reference"/>
    <w:basedOn w:val="17"/>
    <w:qFormat/>
    <w:uiPriority w:val="31"/>
    <w:rPr>
      <w:sz w:val="24"/>
      <w:szCs w:val="24"/>
      <w:u w:val="single"/>
    </w:rPr>
  </w:style>
  <w:style w:type="character" w:customStyle="1" w:styleId="42">
    <w:name w:val="Intense Reference"/>
    <w:basedOn w:val="17"/>
    <w:qFormat/>
    <w:uiPriority w:val="32"/>
    <w:rPr>
      <w:b/>
      <w:sz w:val="24"/>
      <w:u w:val="single"/>
    </w:rPr>
  </w:style>
  <w:style w:type="character" w:customStyle="1" w:styleId="43">
    <w:name w:val="Book Title"/>
    <w:basedOn w:val="17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44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4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BF057-EB62-499D-957B-6EDE7DB27C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395</Words>
  <Characters>503</Characters>
  <Lines>4</Lines>
  <Paragraphs>1</Paragraphs>
  <TotalTime>6</TotalTime>
  <ScaleCrop>false</ScaleCrop>
  <LinksUpToDate>false</LinksUpToDate>
  <CharactersWithSpaces>584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2023-02-17T03:56:00Z</dcterms:created>
  <dc:creator>liolau</dc:creator>
  <cp:lastModifiedBy>鲁 廿一</cp:lastModifiedBy>
  <dcterms:modified xsi:type="dcterms:W3CDTF">2023-04-25T12:42:15Z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4027731D1EFD45179C2AD40B8CDFCBF6_12</vt:lpwstr>
  </property>
</Properties>
</file>