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media/image2.svg" ContentType="image/svg+xml"/>
  <Override PartName="/word/media/image4.svg" ContentType="image/svg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微软雅黑" w:hAnsi="微软雅黑" w:eastAsia="微软雅黑" w:cs="微软雅黑"/>
          <w:b/>
          <w:bCs/>
          <w:sz w:val="44"/>
          <w:szCs w:val="5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44"/>
          <w:szCs w:val="52"/>
          <w:lang w:val="en-US" w:eastAsia="zh-CN"/>
        </w:rPr>
        <w:t>C++第六课课后挑战</w:t>
      </w:r>
    </w:p>
    <w:p>
      <w:pPr>
        <w:ind w:firstLine="400" w:firstLineChars="200"/>
        <w:jc w:val="left"/>
        <w:rPr>
          <w:rFonts w:hint="eastAsia" w:ascii="微软雅黑" w:hAnsi="微软雅黑" w:eastAsia="微软雅黑" w:cs="微软雅黑"/>
          <w:b w:val="0"/>
          <w:bCs w:val="0"/>
          <w:sz w:val="20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0"/>
          <w:szCs w:val="22"/>
          <w:lang w:val="en-US" w:eastAsia="zh-CN"/>
        </w:rPr>
        <w:t>经过本节课的学习，相信同学已经掌握了课上学习的知识。现在，请你利用这些知识，在以下三个题目中选择自己可以完成的最高难度的题目，完成它，并将程序发送给老师哦~</w:t>
      </w:r>
    </w:p>
    <w:p>
      <w:pPr>
        <w:ind w:firstLine="400" w:firstLineChars="200"/>
        <w:jc w:val="left"/>
        <w:rPr>
          <w:rFonts w:hint="eastAsia" w:ascii="微软雅黑" w:hAnsi="微软雅黑" w:eastAsia="微软雅黑" w:cs="微软雅黑"/>
          <w:b/>
          <w:bCs/>
          <w:sz w:val="20"/>
          <w:szCs w:val="22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  <w:sectPr>
          <w:headerReference r:id="rId3" w:type="default"/>
          <w:footerReference r:id="rId4" w:type="default"/>
          <w:pgSz w:w="11910" w:h="16840"/>
          <w:pgMar w:top="1440" w:right="1440" w:bottom="1440" w:left="1440" w:header="283" w:footer="720" w:gutter="0"/>
          <w:pgBorders w:offsetFrom="page"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0" w:num="1"/>
          <w:rtlGutter w:val="0"/>
          <w:docGrid w:linePitch="312" w:charSpace="0"/>
        </w:sectPr>
      </w:pPr>
      <w:r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  <w:t>请输入三个整数，输出其中最大值，并判断这三个数值是否构成一个三角形。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b w:val="0"/>
          <w:bCs w:val="0"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  <w:t>输入样例：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8"/>
          <w:lang w:val="en-US" w:eastAsia="zh-CN"/>
        </w:rPr>
        <w:t>55 44 88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微软雅黑" w:hAnsi="微软雅黑" w:eastAsia="微软雅黑" w:cs="微软雅黑"/>
          <w:b/>
          <w:bCs/>
          <w:sz w:val="22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  <w:t>输出样例：</w:t>
      </w:r>
      <w:r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  <w:drawing>
          <wp:inline distT="0" distB="0" distL="114300" distR="114300">
            <wp:extent cx="1704975" cy="561975"/>
            <wp:effectExtent l="0" t="0" r="9525" b="9525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b/>
          <w:bCs/>
          <w:sz w:val="20"/>
          <w:szCs w:val="22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left"/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  <w:t>请同学们利用编程编辑一个点菜程序。一级菜单为主食菜单，询问顾客吃面食还是米饭，若食用面食，则输入1，若吃米饭，则输入2。若输入1后即选择面食，询问顾客吃素面还是荤面，若选择素面则输入1，若是选择荤面则输入2，选择素面则输出“这是您的素面，请慢用。“；选择荤面则输出“这是您的荤面，请慢用。“；若为其他数，则输出“对不起，请选择荤面或素面”。若食用米饭，则输出”对不起我们这是面馆没有米饭。“。</w:t>
      </w:r>
    </w:p>
    <w:p>
      <w:pPr>
        <w:widowControl w:val="0"/>
        <w:numPr>
          <w:numId w:val="0"/>
        </w:numPr>
        <w:ind w:leftChars="0"/>
        <w:jc w:val="left"/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  <w:t>输入样例：</w:t>
      </w:r>
    </w:p>
    <w:p>
      <w:pPr>
        <w:widowControl w:val="0"/>
        <w:numPr>
          <w:numId w:val="0"/>
        </w:numPr>
        <w:ind w:leftChars="0"/>
        <w:jc w:val="left"/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  <w:t xml:space="preserve">1  1 </w:t>
      </w:r>
    </w:p>
    <w:p>
      <w:pPr>
        <w:widowControl w:val="0"/>
        <w:numPr>
          <w:numId w:val="0"/>
        </w:numPr>
        <w:ind w:leftChars="0"/>
        <w:jc w:val="left"/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  <w:sectPr>
          <w:headerReference r:id="rId5" w:type="default"/>
          <w:footerReference r:id="rId6" w:type="default"/>
          <w:type w:val="continuous"/>
          <w:pgSz w:w="11910" w:h="16840"/>
          <w:pgMar w:top="1440" w:right="1440" w:bottom="1440" w:left="1440" w:header="283" w:footer="720" w:gutter="0"/>
          <w:pgBorders w:offsetFrom="page"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0" w:num="1"/>
          <w:rtlGutter w:val="0"/>
          <w:docGrid w:linePitch="312" w:charSpace="0"/>
        </w:sectPr>
      </w:pPr>
      <w:r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  <w:t>输出样例：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  <w:sectPr>
          <w:type w:val="continuous"/>
          <w:pgSz w:w="11910" w:h="16840"/>
          <w:pgMar w:top="1440" w:right="1440" w:bottom="1440" w:left="1440" w:header="283" w:footer="720" w:gutter="0"/>
          <w:pgBorders w:offsetFrom="page">
            <w:top w:val="none" w:sz="0" w:space="0"/>
            <w:left w:val="none" w:sz="0" w:space="0"/>
            <w:bottom w:val="none" w:sz="0" w:space="0"/>
            <w:right w:val="none" w:sz="0" w:space="0"/>
          </w:pgBorders>
          <w:cols w:equalWidth="0" w:num="3">
            <w:col w:w="2726" w:space="425"/>
            <w:col w:w="2726" w:space="425"/>
            <w:col w:w="2726"/>
          </w:cols>
          <w:rtlGutter w:val="0"/>
          <w:docGrid w:linePitch="312" w:charSpace="0"/>
        </w:sectPr>
      </w:pPr>
      <w:r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289300" cy="1003935"/>
            <wp:effectExtent l="0" t="0" r="6350" b="5715"/>
            <wp:wrapThrough wrapText="bothSides">
              <wp:wrapPolygon>
                <wp:start x="0" y="0"/>
                <wp:lineTo x="0" y="21313"/>
                <wp:lineTo x="21517" y="21313"/>
                <wp:lineTo x="21517" y="0"/>
                <wp:lineTo x="0" y="0"/>
              </wp:wrapPolygon>
            </wp:wrapThrough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89300" cy="1003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jc w:val="left"/>
        <w:rPr>
          <w:rFonts w:hint="default" w:ascii="微软雅黑" w:hAnsi="微软雅黑" w:eastAsia="微软雅黑" w:cs="微软雅黑"/>
          <w:b/>
          <w:bCs/>
          <w:sz w:val="22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  <w:t xml:space="preserve">三、判断三个不相等的整数是否相邻，是则输出“TRUE”，否则输出“FALSE”。 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  <w:sectPr>
          <w:type w:val="continuous"/>
          <w:pgSz w:w="11910" w:h="16840"/>
          <w:pgMar w:top="1440" w:right="1440" w:bottom="1440" w:left="1440" w:header="283" w:footer="720" w:gutter="0"/>
          <w:pgBorders w:offsetFrom="page"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0" w:num="1"/>
          <w:rtlGutter w:val="0"/>
          <w:docGrid w:linePitch="312" w:charSpace="0"/>
        </w:sectPr>
      </w:pP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  <w:t xml:space="preserve">输入样例：1 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  <w:t xml:space="preserve">78 77 79 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  <w:t xml:space="preserve">输出样例：1 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  <w:drawing>
          <wp:inline distT="0" distB="0" distL="114300" distR="114300">
            <wp:extent cx="1400175" cy="723900"/>
            <wp:effectExtent l="0" t="0" r="9525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  <w:t xml:space="preserve">输入样例：2 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  <w:t xml:space="preserve">77 87 98 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  <w:t xml:space="preserve">输出样例：2 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  <w:sectPr>
          <w:type w:val="continuous"/>
          <w:pgSz w:w="11910" w:h="16840"/>
          <w:pgMar w:top="1440" w:right="1440" w:bottom="1440" w:left="1440" w:header="283" w:footer="720" w:gutter="0"/>
          <w:pgBorders w:offsetFrom="page">
            <w:top w:val="none" w:sz="0" w:space="0"/>
            <w:left w:val="none" w:sz="0" w:space="0"/>
            <w:bottom w:val="none" w:sz="0" w:space="0"/>
            <w:right w:val="none" w:sz="0" w:space="0"/>
          </w:pgBorders>
          <w:cols w:equalWidth="0" w:num="2">
            <w:col w:w="4302" w:space="425"/>
            <w:col w:w="4302"/>
          </w:cols>
          <w:rtlGutter w:val="0"/>
          <w:docGrid w:linePitch="312" w:charSpace="0"/>
        </w:sectPr>
      </w:pPr>
      <w:r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  <w:drawing>
          <wp:inline distT="0" distB="0" distL="114300" distR="114300">
            <wp:extent cx="1524000" cy="866775"/>
            <wp:effectExtent l="0" t="0" r="0" b="9525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default" w:ascii="微软雅黑" w:hAnsi="微软雅黑" w:eastAsia="微软雅黑" w:cs="微软雅黑"/>
          <w:b/>
          <w:bCs/>
          <w:sz w:val="20"/>
          <w:szCs w:val="22"/>
          <w:lang w:val="en-US" w:eastAsia="zh-CN"/>
        </w:rPr>
      </w:pPr>
    </w:p>
    <w:sectPr>
      <w:type w:val="continuous"/>
      <w:pgSz w:w="11910" w:h="16840"/>
      <w:pgMar w:top="1440" w:right="1440" w:bottom="1440" w:left="1440" w:header="283" w:footer="720" w:gutter="0"/>
      <w:pgBorders w:offsetFrom="page">
        <w:top w:val="none" w:sz="0" w:space="0"/>
        <w:left w:val="none" w:sz="0" w:space="0"/>
        <w:bottom w:val="none" w:sz="0" w:space="0"/>
        <w:right w:val="none" w:sz="0" w:space="0"/>
      </w:pgBorders>
      <w:cols w:space="0" w:num="1"/>
      <w:rtlGutter w:val="0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rFonts w:hint="eastAsia" w:eastAsiaTheme="minorEastAsia"/>
        <w:lang w:eastAsia="zh-CN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5264150" cy="605790"/>
          <wp:effectExtent l="0" t="0" r="8890" b="3810"/>
          <wp:wrapNone/>
          <wp:docPr id="4" name="图片 4" descr="资源 5_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4" descr="资源 5_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 flipH="1">
                    <a:off x="0" y="0"/>
                    <a:ext cx="5264150" cy="6057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rFonts w:hint="eastAsia" w:eastAsiaTheme="minorEastAsia"/>
        <w:lang w:eastAsia="zh-CN"/>
      </w:rPr>
      <w:drawing>
        <wp:anchor distT="0" distB="0" distL="114300" distR="114300" simplePos="0" relativeHeight="251662336" behindDoc="1" locked="0" layoutInCell="1" allowOverlap="1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5264150" cy="605790"/>
          <wp:effectExtent l="0" t="0" r="12700" b="3810"/>
          <wp:wrapNone/>
          <wp:docPr id="22" name="图片 22" descr="资源 5_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" name="图片 22" descr="资源 5_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 flipH="1">
                    <a:off x="0" y="0"/>
                    <a:ext cx="5264150" cy="6057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firstLine="720" w:firstLineChars="400"/>
      <w:rPr>
        <w:rFonts w:hint="default"/>
        <w:color w:val="000000" w:themeColor="text1"/>
        <w:lang w:val="en-US"/>
        <w14:textFill>
          <w14:solidFill>
            <w14:schemeClr w14:val="tx1"/>
          </w14:solidFill>
        </w14:textFill>
      </w:rPr>
    </w:pPr>
    <w:r>
      <w:rPr>
        <w:rFonts w:hint="eastAsia" w:ascii="微软雅黑" w:hAnsi="微软雅黑" w:eastAsia="微软雅黑" w:cs="微软雅黑"/>
        <w:color w:val="000000" w:themeColor="text1"/>
        <w:lang w:eastAsia="zh-CN"/>
        <w14:textFill>
          <w14:solidFill>
            <w14:schemeClr w14:val="tx1"/>
          </w14:solidFill>
        </w14:textFill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page">
            <wp:posOffset>-15875</wp:posOffset>
          </wp:positionH>
          <wp:positionV relativeFrom="page">
            <wp:posOffset>9525</wp:posOffset>
          </wp:positionV>
          <wp:extent cx="12240260" cy="1042670"/>
          <wp:effectExtent l="0" t="0" r="12700" b="8890"/>
          <wp:wrapNone/>
          <wp:docPr id="1" name="图片 1" descr="资源 4_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资源 4_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240260" cy="10426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hint="eastAsia"/>
        <w:color w:val="000000" w:themeColor="text1"/>
        <w:lang w:val="en-US" w:eastAsia="zh-CN"/>
        <w14:textFill>
          <w14:solidFill>
            <w14:schemeClr w14:val="tx1"/>
          </w14:solidFill>
        </w14:textFill>
      </w:rPr>
      <w:t xml:space="preserve">                                                            让更多孩子拥有受益一生的科技特长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firstLine="720" w:firstLineChars="400"/>
      <w:rPr>
        <w:rFonts w:hint="default"/>
        <w:color w:val="000000" w:themeColor="text1"/>
        <w:lang w:val="en-US"/>
        <w14:textFill>
          <w14:solidFill>
            <w14:schemeClr w14:val="tx1"/>
          </w14:solidFill>
        </w14:textFill>
      </w:rPr>
    </w:pPr>
    <w:r>
      <w:rPr>
        <w:rFonts w:hint="eastAsia" w:ascii="微软雅黑" w:hAnsi="微软雅黑" w:eastAsia="微软雅黑" w:cs="微软雅黑"/>
        <w:color w:val="000000" w:themeColor="text1"/>
        <w:lang w:eastAsia="zh-CN"/>
        <w14:textFill>
          <w14:solidFill>
            <w14:schemeClr w14:val="tx1"/>
          </w14:solidFill>
        </w14:textFill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page">
            <wp:posOffset>-15875</wp:posOffset>
          </wp:positionH>
          <wp:positionV relativeFrom="page">
            <wp:posOffset>9525</wp:posOffset>
          </wp:positionV>
          <wp:extent cx="12240260" cy="1042670"/>
          <wp:effectExtent l="0" t="0" r="8890" b="5080"/>
          <wp:wrapNone/>
          <wp:docPr id="21" name="图片 21" descr="资源 4_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" name="图片 21" descr="资源 4_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240260" cy="10426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hint="eastAsia"/>
        <w:color w:val="000000" w:themeColor="text1"/>
        <w:lang w:val="en-US" w:eastAsia="zh-CN"/>
        <w14:textFill>
          <w14:solidFill>
            <w14:schemeClr w14:val="tx1"/>
          </w14:solidFill>
        </w14:textFill>
      </w:rPr>
      <w:t xml:space="preserve">                                                            让更多孩子拥有受益一生的科技特长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B9F8D68"/>
    <w:multiLevelType w:val="singleLevel"/>
    <w:tmpl w:val="FB9F8D68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kyYzk3ZjQ2MmY2N2M4ZDU4MDVlNmVlZTY5YTQ2ZTgifQ=="/>
  </w:docVars>
  <w:rsids>
    <w:rsidRoot w:val="00000000"/>
    <w:rsid w:val="010C1511"/>
    <w:rsid w:val="04377285"/>
    <w:rsid w:val="0B1C6A95"/>
    <w:rsid w:val="0F166CEF"/>
    <w:rsid w:val="0FEE7C4C"/>
    <w:rsid w:val="12D113CD"/>
    <w:rsid w:val="199E386A"/>
    <w:rsid w:val="1A260BF4"/>
    <w:rsid w:val="1CA443D4"/>
    <w:rsid w:val="1D3C1F6D"/>
    <w:rsid w:val="1F862817"/>
    <w:rsid w:val="20601879"/>
    <w:rsid w:val="209313F4"/>
    <w:rsid w:val="22D30492"/>
    <w:rsid w:val="23571659"/>
    <w:rsid w:val="255319AC"/>
    <w:rsid w:val="26AD1590"/>
    <w:rsid w:val="2FB63264"/>
    <w:rsid w:val="33246207"/>
    <w:rsid w:val="3447612F"/>
    <w:rsid w:val="34C62D31"/>
    <w:rsid w:val="38C033A5"/>
    <w:rsid w:val="3C8D3FDE"/>
    <w:rsid w:val="43C21A23"/>
    <w:rsid w:val="4C557AED"/>
    <w:rsid w:val="4CE04A2F"/>
    <w:rsid w:val="4DC04082"/>
    <w:rsid w:val="4DD65F4E"/>
    <w:rsid w:val="4E096B36"/>
    <w:rsid w:val="5466640E"/>
    <w:rsid w:val="567573CD"/>
    <w:rsid w:val="5BE103B6"/>
    <w:rsid w:val="5E3D5FF6"/>
    <w:rsid w:val="6006123E"/>
    <w:rsid w:val="60B847DE"/>
    <w:rsid w:val="641F7151"/>
    <w:rsid w:val="64A64A55"/>
    <w:rsid w:val="66DC6D4D"/>
    <w:rsid w:val="6A4402C2"/>
    <w:rsid w:val="6BE0008C"/>
    <w:rsid w:val="6F313F5B"/>
    <w:rsid w:val="71290F2E"/>
    <w:rsid w:val="79990451"/>
    <w:rsid w:val="7DC03605"/>
    <w:rsid w:val="7F2251FF"/>
    <w:rsid w:val="7F90769F"/>
    <w:rsid w:val="7FAA7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rPr>
      <w:sz w:val="24"/>
    </w:rPr>
  </w:style>
  <w:style w:type="character" w:styleId="7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header" Target="head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svg"/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sv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404</Words>
  <Characters>422</Characters>
  <Lines>0</Lines>
  <Paragraphs>0</Paragraphs>
  <TotalTime>34</TotalTime>
  <ScaleCrop>false</ScaleCrop>
  <LinksUpToDate>false</LinksUpToDate>
  <CharactersWithSpaces>438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10413</dc:creator>
  <cp:lastModifiedBy>鲁 廿一</cp:lastModifiedBy>
  <dcterms:modified xsi:type="dcterms:W3CDTF">2023-04-28T12:36:19Z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3A2C1504E0454882B0CE9FE7159B940B_13</vt:lpwstr>
  </property>
</Properties>
</file>