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C17" w:rsidRDefault="008F43F8" w:rsidP="00C76346">
      <w:pPr>
        <w:pStyle w:val="1"/>
        <w:spacing w:before="0" w:after="0" w:line="360" w:lineRule="exact"/>
      </w:pPr>
      <w:r>
        <w:rPr>
          <w:rFonts w:hint="eastAsia"/>
        </w:rPr>
        <w:t>C</w:t>
      </w:r>
      <w:r>
        <w:t>++</w:t>
      </w:r>
      <w:r w:rsidR="00D07C71">
        <w:t>1</w:t>
      </w:r>
      <w:r w:rsidR="00843CC7">
        <w:t>6</w:t>
      </w:r>
      <w:r w:rsidR="00172C17">
        <w:t>for</w:t>
      </w:r>
      <w:r w:rsidR="00172C17">
        <w:rPr>
          <w:rFonts w:hint="eastAsia"/>
        </w:rPr>
        <w:t>循环</w:t>
      </w:r>
    </w:p>
    <w:p w:rsidR="00EB6D77" w:rsidRDefault="008F43F8" w:rsidP="00C76346">
      <w:pPr>
        <w:pStyle w:val="1"/>
        <w:spacing w:before="0" w:after="0" w:line="360" w:lineRule="exact"/>
      </w:pPr>
      <w:r>
        <w:rPr>
          <w:rFonts w:hint="eastAsia"/>
        </w:rPr>
        <w:t>课后作业</w:t>
      </w:r>
    </w:p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选择题</w:t>
      </w:r>
    </w:p>
    <w:p w:rsidR="00843CC7" w:rsidRDefault="00843CC7" w:rsidP="008F43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or(int i=0;i!=0;i++){</w:t>
      </w:r>
    </w:p>
    <w:p w:rsidR="00843CC7" w:rsidRDefault="00843CC7" w:rsidP="00843CC7">
      <w:pPr>
        <w:pStyle w:val="a3"/>
        <w:ind w:left="420" w:firstLineChars="0" w:firstLine="420"/>
      </w:pPr>
      <w:r>
        <w:rPr>
          <w:rFonts w:hint="eastAsia"/>
        </w:rPr>
        <w:t>i</w:t>
      </w:r>
      <w:r>
        <w:t>f(i</w:t>
      </w:r>
      <w:r>
        <w:rPr>
          <w:rFonts w:hint="eastAsia"/>
        </w:rPr>
        <w:t>==</w:t>
      </w:r>
      <w:r>
        <w:t>0</w:t>
      </w:r>
      <w:r>
        <w:rPr>
          <w:rFonts w:hint="eastAsia"/>
        </w:rPr>
        <w:t>)</w:t>
      </w:r>
      <w:r>
        <w:t>{</w:t>
      </w:r>
    </w:p>
    <w:p w:rsidR="008F43F8" w:rsidRDefault="00843CC7" w:rsidP="00843CC7">
      <w:pPr>
        <w:pStyle w:val="a3"/>
        <w:ind w:left="420" w:firstLineChars="0" w:firstLine="420"/>
      </w:pPr>
      <w:r>
        <w:rPr>
          <w:rFonts w:hint="eastAsia"/>
        </w:rPr>
        <w:t>cout</w:t>
      </w:r>
      <w:r>
        <w:t>&lt;&lt;”yes”;</w:t>
      </w:r>
    </w:p>
    <w:p w:rsidR="00843CC7" w:rsidRDefault="00843CC7" w:rsidP="00843CC7">
      <w:pPr>
        <w:pStyle w:val="a3"/>
        <w:ind w:left="420" w:firstLineChars="0" w:firstLine="420"/>
      </w:pPr>
      <w:r>
        <w:rPr>
          <w:rFonts w:hint="eastAsia"/>
        </w:rPr>
        <w:t>e</w:t>
      </w:r>
      <w:r>
        <w:t>lse cout&lt;&lt;</w:t>
      </w:r>
      <w:r>
        <w:t>”</w:t>
      </w:r>
      <w:r>
        <w:rPr>
          <w:rFonts w:hint="eastAsia"/>
        </w:rPr>
        <w:t>no</w:t>
      </w:r>
      <w:r>
        <w:t>”</w:t>
      </w:r>
      <w:r>
        <w:t>;}</w:t>
      </w:r>
    </w:p>
    <w:p w:rsidR="00843CC7" w:rsidRDefault="00843CC7" w:rsidP="00843CC7">
      <w:pPr>
        <w:ind w:firstLine="420"/>
      </w:pPr>
      <w:r>
        <w:t>}</w:t>
      </w:r>
    </w:p>
    <w:p w:rsidR="00843CC7" w:rsidRPr="00172C17" w:rsidRDefault="00843CC7" w:rsidP="00843CC7">
      <w:pPr>
        <w:ind w:firstLine="420"/>
        <w:rPr>
          <w:rFonts w:hint="eastAsia"/>
        </w:rPr>
      </w:pPr>
      <w:r>
        <w:rPr>
          <w:rFonts w:hint="eastAsia"/>
        </w:rPr>
        <w:t>以上代码段运行结果是（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"/>
        <w:gridCol w:w="7452"/>
      </w:tblGrid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.</w:t>
            </w:r>
          </w:p>
        </w:tc>
        <w:tc>
          <w:tcPr>
            <w:tcW w:w="7592" w:type="dxa"/>
          </w:tcPr>
          <w:p w:rsidR="008F43F8" w:rsidRDefault="00843CC7" w:rsidP="008F43F8">
            <w:pPr>
              <w:pStyle w:val="a3"/>
              <w:ind w:firstLineChars="0" w:firstLine="0"/>
            </w:pPr>
            <w:r>
              <w:t>yes</w:t>
            </w:r>
          </w:p>
        </w:tc>
      </w:tr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.</w:t>
            </w:r>
          </w:p>
        </w:tc>
        <w:tc>
          <w:tcPr>
            <w:tcW w:w="7592" w:type="dxa"/>
          </w:tcPr>
          <w:p w:rsidR="008F43F8" w:rsidRDefault="00843CC7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.</w:t>
            </w:r>
          </w:p>
        </w:tc>
        <w:tc>
          <w:tcPr>
            <w:tcW w:w="7592" w:type="dxa"/>
          </w:tcPr>
          <w:p w:rsidR="008F43F8" w:rsidRDefault="00843CC7" w:rsidP="008F43F8">
            <w:pPr>
              <w:pStyle w:val="a3"/>
              <w:ind w:firstLineChars="0" w:firstLine="0"/>
            </w:pPr>
            <w:r>
              <w:t>0</w:t>
            </w:r>
          </w:p>
        </w:tc>
      </w:tr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.</w:t>
            </w:r>
          </w:p>
        </w:tc>
        <w:tc>
          <w:tcPr>
            <w:tcW w:w="7592" w:type="dxa"/>
          </w:tcPr>
          <w:p w:rsidR="008F43F8" w:rsidRDefault="00843CC7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无运行结果</w:t>
            </w:r>
          </w:p>
        </w:tc>
      </w:tr>
    </w:tbl>
    <w:p w:rsidR="00843CC7" w:rsidRDefault="00843CC7" w:rsidP="008F43F8">
      <w:pPr>
        <w:pStyle w:val="a3"/>
        <w:numPr>
          <w:ilvl w:val="0"/>
          <w:numId w:val="2"/>
        </w:numPr>
        <w:ind w:firstLineChars="0"/>
      </w:pPr>
      <w:r>
        <w:t>while(k=1){</w:t>
      </w:r>
    </w:p>
    <w:p w:rsidR="00843CC7" w:rsidRDefault="00843CC7" w:rsidP="00843CC7">
      <w:pPr>
        <w:pStyle w:val="a3"/>
        <w:ind w:left="840" w:firstLineChars="0" w:firstLine="0"/>
      </w:pPr>
      <w:r>
        <w:rPr>
          <w:rFonts w:hint="eastAsia"/>
        </w:rPr>
        <w:t>k</w:t>
      </w:r>
      <w:r>
        <w:t>+=1;</w:t>
      </w:r>
    </w:p>
    <w:p w:rsidR="00843CC7" w:rsidRDefault="00843CC7" w:rsidP="00843CC7">
      <w:pPr>
        <w:rPr>
          <w:rFonts w:hint="eastAsia"/>
        </w:rPr>
      </w:pPr>
      <w:r>
        <w:tab/>
        <w:t>}</w:t>
      </w:r>
    </w:p>
    <w:p w:rsidR="008F43F8" w:rsidRPr="008F43F8" w:rsidRDefault="00843CC7" w:rsidP="00843CC7">
      <w:pPr>
        <w:pStyle w:val="a3"/>
        <w:ind w:left="420" w:firstLineChars="0" w:firstLine="0"/>
      </w:pPr>
      <w:r>
        <w:rPr>
          <w:rFonts w:hint="eastAsia"/>
        </w:rPr>
        <w:t>该循环会循环</w:t>
      </w:r>
      <w:r w:rsidR="0086793E">
        <w:rPr>
          <w:rFonts w:hint="eastAsia"/>
        </w:rPr>
        <w:t>（</w:t>
      </w:r>
      <w:r w:rsidR="0086793E">
        <w:rPr>
          <w:rFonts w:hint="eastAsia"/>
        </w:rPr>
        <w:t xml:space="preserve"> </w:t>
      </w:r>
      <w:r w:rsidR="0086793E">
        <w:t xml:space="preserve">  </w:t>
      </w:r>
      <w:r w:rsidR="0086793E">
        <w:rPr>
          <w:rFonts w:hint="eastAsia"/>
        </w:rPr>
        <w:t>）</w:t>
      </w:r>
      <w:r w:rsidR="00172C17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7277"/>
      </w:tblGrid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</w:p>
        </w:tc>
        <w:tc>
          <w:tcPr>
            <w:tcW w:w="7277" w:type="dxa"/>
          </w:tcPr>
          <w:p w:rsidR="008F43F8" w:rsidRDefault="00843CC7" w:rsidP="00C76346">
            <w:pPr>
              <w:pStyle w:val="a3"/>
              <w:ind w:leftChars="-2" w:hangingChars="2" w:hanging="5"/>
            </w:pPr>
            <w:r>
              <w:rPr>
                <w:rFonts w:hint="eastAsia"/>
              </w:rPr>
              <w:t>执行一次</w:t>
            </w:r>
          </w:p>
        </w:tc>
      </w:tr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</w:p>
        </w:tc>
        <w:tc>
          <w:tcPr>
            <w:tcW w:w="7277" w:type="dxa"/>
          </w:tcPr>
          <w:p w:rsidR="008F43F8" w:rsidRDefault="00843CC7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执行无限次</w:t>
            </w:r>
          </w:p>
        </w:tc>
      </w:tr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.</w:t>
            </w:r>
          </w:p>
        </w:tc>
        <w:tc>
          <w:tcPr>
            <w:tcW w:w="7277" w:type="dxa"/>
          </w:tcPr>
          <w:p w:rsidR="008F43F8" w:rsidRDefault="00843CC7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一次也不执行</w:t>
            </w:r>
          </w:p>
        </w:tc>
      </w:tr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.</w:t>
            </w:r>
          </w:p>
        </w:tc>
        <w:tc>
          <w:tcPr>
            <w:tcW w:w="7277" w:type="dxa"/>
          </w:tcPr>
          <w:p w:rsidR="008F43F8" w:rsidRDefault="00843CC7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编译报错</w:t>
            </w:r>
          </w:p>
        </w:tc>
      </w:tr>
    </w:tbl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填空题</w:t>
      </w:r>
    </w:p>
    <w:p w:rsidR="008F43F8" w:rsidRDefault="00843CC7" w:rsidP="008F43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斐波那契数列的第一项是</w:t>
      </w:r>
      <w:r w:rsidR="00C15C82">
        <w:rPr>
          <w:rFonts w:hint="eastAsia"/>
        </w:rPr>
        <w:t>（</w:t>
      </w:r>
      <w:r w:rsidR="00C15C82">
        <w:rPr>
          <w:rFonts w:hint="eastAsia"/>
        </w:rPr>
        <w:t xml:space="preserve"> </w:t>
      </w:r>
      <w:r w:rsidR="00C15C82">
        <w:t xml:space="preserve">    </w:t>
      </w:r>
      <w:r w:rsidR="00C15C82">
        <w:rPr>
          <w:rFonts w:hint="eastAsia"/>
        </w:rPr>
        <w:t>）</w:t>
      </w:r>
      <w:r>
        <w:rPr>
          <w:rFonts w:hint="eastAsia"/>
        </w:rPr>
        <w:t>，第二项是（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）</w:t>
      </w:r>
      <w:r w:rsidR="00172C17">
        <w:rPr>
          <w:rFonts w:hint="eastAsia"/>
        </w:rPr>
        <w:t>。</w:t>
      </w:r>
    </w:p>
    <w:p w:rsidR="00172C17" w:rsidRPr="008F43F8" w:rsidRDefault="00843CC7" w:rsidP="008F43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斐波那契数列的通项计算公式是</w:t>
      </w:r>
      <w:r w:rsidR="00C15C82">
        <w:rPr>
          <w:rFonts w:hint="eastAsia"/>
        </w:rPr>
        <w:t>（</w:t>
      </w:r>
      <w:r w:rsidR="00C15C82">
        <w:rPr>
          <w:rFonts w:hint="eastAsia"/>
        </w:rPr>
        <w:t xml:space="preserve"> </w:t>
      </w:r>
      <w:r w:rsidR="00C15C82">
        <w:t xml:space="preserve"> </w:t>
      </w:r>
      <w:r>
        <w:t xml:space="preserve"> </w:t>
      </w:r>
      <w:r w:rsidR="00C15C82">
        <w:t xml:space="preserve"> </w:t>
      </w:r>
      <w:r>
        <w:t xml:space="preserve">              </w:t>
      </w:r>
      <w:r w:rsidR="00C15C82">
        <w:t xml:space="preserve">  </w:t>
      </w:r>
      <w:r w:rsidR="00C15C82">
        <w:rPr>
          <w:rFonts w:hint="eastAsia"/>
        </w:rPr>
        <w:t>）</w:t>
      </w:r>
      <w:r w:rsidR="00172C17">
        <w:rPr>
          <w:rFonts w:hint="eastAsia"/>
        </w:rPr>
        <w:t>。</w:t>
      </w:r>
    </w:p>
    <w:p w:rsidR="00C76346" w:rsidRPr="008F43F8" w:rsidRDefault="008F43F8" w:rsidP="00C76346">
      <w:pPr>
        <w:pStyle w:val="2"/>
        <w:numPr>
          <w:ilvl w:val="0"/>
          <w:numId w:val="1"/>
        </w:numPr>
      </w:pPr>
      <w:r>
        <w:rPr>
          <w:rFonts w:hint="eastAsia"/>
        </w:rPr>
        <w:t>编程题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题目名称</w:t>
            </w:r>
            <w:r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6741" w:type="dxa"/>
            <w:vAlign w:val="center"/>
          </w:tcPr>
          <w:p w:rsidR="00C76346" w:rsidRPr="00C76346" w:rsidRDefault="00D73842" w:rsidP="00C76346">
            <w:pPr>
              <w:pStyle w:val="a3"/>
              <w:ind w:leftChars="-2" w:hangingChars="2" w:hanging="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判断奇数个数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题目描述：</w:t>
            </w:r>
          </w:p>
        </w:tc>
        <w:tc>
          <w:tcPr>
            <w:tcW w:w="6741" w:type="dxa"/>
            <w:vAlign w:val="center"/>
          </w:tcPr>
          <w:p w:rsidR="00C76346" w:rsidRPr="00C15C82" w:rsidRDefault="00D73842" w:rsidP="000760A6">
            <w:pPr>
              <w:pStyle w:val="a3"/>
              <w:spacing w:line="360" w:lineRule="auto"/>
              <w:ind w:leftChars="-2" w:hangingChars="2" w:hanging="5"/>
              <w:rPr>
                <w:i/>
              </w:rPr>
            </w:pPr>
            <w:r>
              <w:rPr>
                <w:rFonts w:hint="eastAsia"/>
              </w:rPr>
              <w:t>统计从整数</w:t>
            </w:r>
            <w:r>
              <w:rPr>
                <w:rFonts w:hint="eastAsia"/>
              </w:rPr>
              <w:t>m~n</w:t>
            </w:r>
            <w:r>
              <w:rPr>
                <w:rFonts w:hint="eastAsia"/>
              </w:rPr>
              <w:t>中一共有多少个奇数，将奇数个数输出。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输入要求：</w:t>
            </w:r>
          </w:p>
        </w:tc>
        <w:tc>
          <w:tcPr>
            <w:tcW w:w="6741" w:type="dxa"/>
            <w:vAlign w:val="center"/>
          </w:tcPr>
          <w:p w:rsidR="00C76346" w:rsidRDefault="00D73842" w:rsidP="00C76346">
            <w:pPr>
              <w:pStyle w:val="a3"/>
              <w:ind w:leftChars="-2" w:hangingChars="2" w:hanging="5"/>
            </w:pPr>
            <w:r>
              <w:rPr>
                <w:rFonts w:hint="eastAsia"/>
              </w:rPr>
              <w:t>一行两个整数，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代表整数范围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输出要求：</w:t>
            </w:r>
          </w:p>
        </w:tc>
        <w:tc>
          <w:tcPr>
            <w:tcW w:w="6741" w:type="dxa"/>
            <w:vAlign w:val="center"/>
          </w:tcPr>
          <w:p w:rsidR="00C76346" w:rsidRDefault="00C76346" w:rsidP="00C76346">
            <w:pPr>
              <w:pStyle w:val="a3"/>
              <w:ind w:leftChars="-2" w:hangingChars="2" w:hanging="5"/>
              <w:rPr>
                <w:rFonts w:hint="eastAsia"/>
              </w:rPr>
            </w:pPr>
            <w:r w:rsidRPr="00172C17">
              <w:rPr>
                <w:rFonts w:hint="eastAsia"/>
              </w:rPr>
              <w:t>一</w:t>
            </w:r>
            <w:r w:rsidR="00D73842">
              <w:rPr>
                <w:rFonts w:hint="eastAsia"/>
              </w:rPr>
              <w:t>个整数，代表</w:t>
            </w:r>
            <w:r w:rsidR="00D73842">
              <w:rPr>
                <w:rFonts w:hint="eastAsia"/>
              </w:rPr>
              <w:t>m</w:t>
            </w:r>
            <w:r w:rsidR="00D73842">
              <w:t>~n</w:t>
            </w:r>
            <w:r w:rsidR="00D73842">
              <w:rPr>
                <w:rFonts w:hint="eastAsia"/>
              </w:rPr>
              <w:t>中的奇数个数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输入样例：</w:t>
            </w:r>
          </w:p>
        </w:tc>
        <w:tc>
          <w:tcPr>
            <w:tcW w:w="6741" w:type="dxa"/>
            <w:vAlign w:val="center"/>
          </w:tcPr>
          <w:p w:rsidR="00C76346" w:rsidRDefault="00D73842" w:rsidP="00C76346">
            <w:pPr>
              <w:pStyle w:val="a3"/>
              <w:ind w:leftChars="-2" w:hangingChars="2" w:hanging="5"/>
            </w:pPr>
            <w:r>
              <w:t>100 200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</w:t>
            </w:r>
            <w:r w:rsidR="0086793E">
              <w:rPr>
                <w:rFonts w:hint="eastAsia"/>
                <w:b/>
                <w:bCs/>
              </w:rPr>
              <w:t>出</w:t>
            </w:r>
            <w:r w:rsidRPr="00C76346">
              <w:rPr>
                <w:rFonts w:hint="eastAsia"/>
                <w:b/>
                <w:bCs/>
              </w:rPr>
              <w:t>样例：</w:t>
            </w:r>
          </w:p>
        </w:tc>
        <w:tc>
          <w:tcPr>
            <w:tcW w:w="6741" w:type="dxa"/>
            <w:vAlign w:val="center"/>
          </w:tcPr>
          <w:p w:rsidR="00C76346" w:rsidRDefault="00D73842" w:rsidP="00C76346">
            <w:pPr>
              <w:pStyle w:val="a3"/>
              <w:ind w:firstLineChars="0" w:firstLine="0"/>
            </w:pPr>
            <w:r>
              <w:t>50</w:t>
            </w:r>
          </w:p>
        </w:tc>
      </w:tr>
    </w:tbl>
    <w:p w:rsidR="008F43F8" w:rsidRPr="008F43F8" w:rsidRDefault="008F43F8" w:rsidP="00C76346">
      <w:pPr>
        <w:pStyle w:val="a3"/>
        <w:ind w:leftChars="-2" w:hangingChars="2" w:hanging="5"/>
      </w:pPr>
    </w:p>
    <w:sectPr w:rsidR="008F43F8" w:rsidRPr="008F4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2193" w:rsidRDefault="00FA2193" w:rsidP="00172C17">
      <w:r>
        <w:separator/>
      </w:r>
    </w:p>
  </w:endnote>
  <w:endnote w:type="continuationSeparator" w:id="0">
    <w:p w:rsidR="00FA2193" w:rsidRDefault="00FA2193" w:rsidP="0017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2193" w:rsidRDefault="00FA2193" w:rsidP="00172C17">
      <w:r>
        <w:separator/>
      </w:r>
    </w:p>
  </w:footnote>
  <w:footnote w:type="continuationSeparator" w:id="0">
    <w:p w:rsidR="00FA2193" w:rsidRDefault="00FA2193" w:rsidP="00172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71BC"/>
    <w:multiLevelType w:val="hybridMultilevel"/>
    <w:tmpl w:val="134CC2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83E16"/>
    <w:multiLevelType w:val="hybridMultilevel"/>
    <w:tmpl w:val="FFA89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6C5F52"/>
    <w:multiLevelType w:val="hybridMultilevel"/>
    <w:tmpl w:val="3222B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7560792">
    <w:abstractNumId w:val="0"/>
  </w:num>
  <w:num w:numId="2" w16cid:durableId="1780642953">
    <w:abstractNumId w:val="2"/>
  </w:num>
  <w:num w:numId="3" w16cid:durableId="195259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F8"/>
    <w:rsid w:val="00047826"/>
    <w:rsid w:val="000760A6"/>
    <w:rsid w:val="000A00FD"/>
    <w:rsid w:val="000E3EE5"/>
    <w:rsid w:val="00172C17"/>
    <w:rsid w:val="00195BA8"/>
    <w:rsid w:val="001A3A87"/>
    <w:rsid w:val="001D0A1D"/>
    <w:rsid w:val="002A097C"/>
    <w:rsid w:val="00370B28"/>
    <w:rsid w:val="007F2435"/>
    <w:rsid w:val="00843CC7"/>
    <w:rsid w:val="0086793E"/>
    <w:rsid w:val="008F43F8"/>
    <w:rsid w:val="00B917E9"/>
    <w:rsid w:val="00C15C82"/>
    <w:rsid w:val="00C76346"/>
    <w:rsid w:val="00D07C71"/>
    <w:rsid w:val="00D73842"/>
    <w:rsid w:val="00EB6D77"/>
    <w:rsid w:val="00EC43A1"/>
    <w:rsid w:val="00F76681"/>
    <w:rsid w:val="00FA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C7BD2"/>
  <w15:chartTrackingRefBased/>
  <w15:docId w15:val="{FBDB9800-B3C6-4E5F-8293-E10CB125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346"/>
    <w:pPr>
      <w:widowControl w:val="0"/>
      <w:spacing w:line="320" w:lineRule="atLeast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F43F8"/>
    <w:pPr>
      <w:keepNext/>
      <w:keepLines/>
      <w:spacing w:before="340" w:after="33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346"/>
    <w:pPr>
      <w:keepNext/>
      <w:keepLines/>
      <w:spacing w:line="320" w:lineRule="exact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3F8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76346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C76346"/>
    <w:pPr>
      <w:spacing w:line="320" w:lineRule="exact"/>
      <w:ind w:firstLineChars="200" w:firstLine="200"/>
    </w:pPr>
  </w:style>
  <w:style w:type="table" w:styleId="a4">
    <w:name w:val="Table Grid"/>
    <w:basedOn w:val="a1"/>
    <w:uiPriority w:val="39"/>
    <w:rsid w:val="008F4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7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2C17"/>
    <w:rPr>
      <w:rFonts w:eastAsia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2C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2C17"/>
    <w:rPr>
      <w:rFonts w:eastAsia="微软雅黑"/>
      <w:sz w:val="18"/>
      <w:szCs w:val="18"/>
    </w:rPr>
  </w:style>
  <w:style w:type="character" w:customStyle="1" w:styleId="syncpphighlighter0-reservedword1">
    <w:name w:val="syncpphighlighter0-reservedword1"/>
    <w:basedOn w:val="a0"/>
    <w:rsid w:val="00172C17"/>
    <w:rPr>
      <w:b/>
      <w:bCs/>
      <w:color w:val="0033B3"/>
    </w:rPr>
  </w:style>
  <w:style w:type="character" w:customStyle="1" w:styleId="syncpphighlighter0-symbol1">
    <w:name w:val="syncpphighlighter0-symbol1"/>
    <w:basedOn w:val="a0"/>
    <w:rsid w:val="00172C17"/>
    <w:rPr>
      <w:b/>
      <w:bCs/>
      <w:color w:val="C10000"/>
    </w:rPr>
  </w:style>
  <w:style w:type="character" w:customStyle="1" w:styleId="syncpphighlighter0-space">
    <w:name w:val="syncpphighlighter0-space"/>
    <w:basedOn w:val="a0"/>
    <w:rsid w:val="00172C17"/>
  </w:style>
  <w:style w:type="character" w:customStyle="1" w:styleId="syncpphighlighter0-number1">
    <w:name w:val="syncpphighlighter0-number1"/>
    <w:basedOn w:val="a0"/>
    <w:rsid w:val="00172C17"/>
    <w:rPr>
      <w:color w:val="1750EB"/>
    </w:rPr>
  </w:style>
  <w:style w:type="character" w:customStyle="1" w:styleId="syncpphighlighter0-localvariable1">
    <w:name w:val="syncpphighlighter0-localvariable1"/>
    <w:basedOn w:val="a0"/>
    <w:rsid w:val="00172C17"/>
    <w:rPr>
      <w:color w:val="000000"/>
    </w:rPr>
  </w:style>
  <w:style w:type="character" w:customStyle="1" w:styleId="syncpphighlighter0-comment1">
    <w:name w:val="syncpphighlighter0-comment1"/>
    <w:basedOn w:val="a0"/>
    <w:rsid w:val="00172C17"/>
    <w:rPr>
      <w:i/>
      <w:iCs/>
      <w:color w:val="8C8C8C"/>
    </w:rPr>
  </w:style>
  <w:style w:type="character" w:styleId="a9">
    <w:name w:val="Placeholder Text"/>
    <w:basedOn w:val="a0"/>
    <w:uiPriority w:val="99"/>
    <w:semiHidden/>
    <w:rsid w:val="00076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5C5F-BB01-4A6F-AD8B-1A51FA92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2</cp:revision>
  <dcterms:created xsi:type="dcterms:W3CDTF">2023-02-23T08:00:00Z</dcterms:created>
  <dcterms:modified xsi:type="dcterms:W3CDTF">2023-02-23T08:00:00Z</dcterms:modified>
</cp:coreProperties>
</file>