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Đài phun nước Tình hữu nghị các dân tộc (Druzhba Narodov)</w:t>
      </w:r>
    </w:p>
    <w:p>
      <w:r>
        <w:rPr>
          <w:i/>
          <w:color w:val="5C6773"/>
          <w:sz w:val="22"/>
        </w:rPr>
        <w:t>Фонтан «Дружба народов» · Friendship of Peoples Fountain, VDNKh</w:t>
      </w:r>
    </w:p>
    <w:p>
      <w:r>
        <w:rPr>
          <w:sz w:val="25"/>
        </w:rPr>
        <w:t>Biểu tượng vàng son của mỹ học Xô-viết giữa lòng VDNKh: mười sáu thiếu nữ mạ vàng đại diện cho mười sáu nước cộng hoà nắm tay nhau quanh một bó lúa khổng lồ, giữa gần tám trăm vòi phun rực rỡ.</w:t>
      </w:r>
    </w:p>
    <w:p>
      <w:r>
        <w:rPr>
          <w:b/>
          <w:color w:val="152C4E"/>
          <w:sz w:val="26"/>
        </w:rPr>
        <w:t>★ Điểm nhấn</w:t>
      </w:r>
    </w:p>
    <w:p>
      <w:pPr>
        <w:pStyle w:val="ListBullet"/>
      </w:pPr>
      <w:r>
        <w:t>Khánh thành ngày 1 tháng 8 năm 1954, do kiến trúc sư Konstantin Topuridze và Grigory Konstantinovsky thiết kế; là di sản văn hoá cấp liên bang của Nga.</w:t>
      </w:r>
    </w:p>
    <w:p>
      <w:pPr>
        <w:pStyle w:val="ListBullet"/>
      </w:pPr>
      <w:r>
        <w:t>Trung tâm là bó lúa mạ vàng cao khoảng 7,5 m (kết từ lúa mì, cây gai dầu và hoa hướng dương), tạo hình gợi nhớ bó lúa trên quốc huy Liên Xô.</w:t>
      </w:r>
    </w:p>
    <w:p>
      <w:pPr>
        <w:pStyle w:val="ListBullet"/>
      </w:pPr>
      <w:r>
        <w:t>16 pho tượng thiếu nữ bằng đồng phủ vàng, mỗi cô cao khoảng 4 m, đại diện cho một nước cộng hoà, mặc trang phục dân tộc và cầm nông sản đặc trưng.</w:t>
      </w:r>
    </w:p>
    <w:p>
      <w:pPr>
        <w:pStyle w:val="ListBullet"/>
      </w:pPr>
      <w:r>
        <w:t>Hệ thống 784 vòi phun (gần tám trăm tia nước), tia cao tới 20 m; hồ hình bầu dục rộng khoảng 3.800 m².</w:t>
      </w:r>
    </w:p>
    <w:p>
      <w:pPr>
        <w:pStyle w:val="ListBullet"/>
      </w:pPr>
      <w:r>
        <w:t>Bí ẩn 16 và 15: năm 1956, nước Cộng hoà Karelo–Phần Lan bị sáp nhập vào Nga nhưng pho tượng vẫn được giữ nguyên, trở thành «hoá thạch» của một đường biên đã mất.</w:t>
      </w:r>
    </w:p>
    <w:p>
      <w:pPr>
        <w:pStyle w:val="ListBullet"/>
      </w:pPr>
      <w:r>
        <w:t>Trùng tu toàn diện lần đầu tiên vào năm 2018–2019: khoảng 25 chuyên gia, chừng 6 kg vàng lá, khôi phục đúng diện mạo gốc năm 1954.</w:t>
      </w:r>
    </w:p>
    <w:p>
      <w:pPr>
        <w:pStyle w:val="Heading1"/>
      </w:pPr>
      <w:r>
        <w:rPr>
          <w:color w:val="152C4E"/>
        </w:rPr>
        <w:t>Giới thiệu chung</w:t>
      </w:r>
    </w:p>
    <w:p>
      <w:pPr>
        <w:jc w:val="both"/>
      </w:pPr>
      <w:r>
        <w:t>Nếu phải chọn ra một hình ảnh duy nhất để đại diện cho toàn bộ Công viên Triển lãm Thành tựu Kinh tế Quốc dân VDNKh (đọc gần như «Vê-Đê-En-Kha», tiếng Nga: ВДНХ) ở phía bắc thủ đô Moskva, thì đó gần như chắc chắn sẽ là đài phun nước «Tình hữu nghị các dân tộc». Trong tiếng Nga, công trình mang tên «Дружба народов» (đọc gần như «Đru-giơ-ba Na-rô-đốp»), nghĩa đen là «Tình hữu nghị của các dân tộc», còn trong tiếng Anh nó thường được gọi là Friendship of Peoples Fountain. Được khánh thành năm 1954, đây là một trong những đài phun nước lớn nhất, lộng lẫy nhất và được yêu mến nhất không chỉ của riêng VDNKh mà của cả thủ đô nước Nga.</w:t>
      </w:r>
    </w:p>
    <w:p>
      <w:pPr>
        <w:jc w:val="both"/>
      </w:pPr>
      <w:r>
        <w:t>Ấn tượng đầu tiên đập vào mắt du khách là một biển vàng lấp lánh. Giữa một hồ nước hình bầu dục mênh mông, một bó lúa mạ vàng khổng lồ vươn cao như một tháp đài, và vây quanh nó là mười sáu pho tượng thiếu nữ bằng đồng phủ lá vàng, mỗi cô mặc một bộ trang phục dân tộc khác nhau và nâng trên tay những sản vật nông nghiệp đặc trưng cho quê hương mình. Khi hệ thống hàng trăm vòi phun đồng loạt bật lên, những tia nước cao vút đan vào nhau tạo thành một tấm màn pha lê long lanh, còn ánh nắng phản chiếu trên lớp vàng khiến cả quần thể như bừng cháy giữa quảng trường trung tâm.</w:t>
      </w:r>
    </w:p>
    <w:p>
      <w:pPr>
        <w:jc w:val="both"/>
      </w:pPr>
      <w:r>
        <w:t>Đài phun nước toạ lạc ngay trên trục xương sống của VDNKh, phía sau Gian Trung tâm số 1 (đọc gần như «Sen-tran-nứi pa-vi-li-ôn»), tại vị trí mà mọi du khách đi từ cổng chính vào đều bắt buộc phải đi qua. Chính vì vậy, dù muốn hay không, «Tình hữu nghị các dân tộc» luôn là nơi đầu tiên níu chân người ta lại, là phông nền cho vô số bức ảnh cưới, ảnh gia đình và ảnh du lịch, và là điểm hẹn quen thuộc bậc nhất của người dân Moskva.</w:t>
      </w:r>
    </w:p>
    <w:p>
      <w:pPr>
        <w:jc w:val="both"/>
      </w:pPr>
      <w:r>
        <w:t>Ngay ở cái tên và con số mười sáu đã ẩn chứa một câu đố lịch sử thú vị. Liên Xô nổi tiếng với mười lăm nước cộng hoà, vậy tại sao đài phun nước lại có tới mười sáu pho tượng? Lời giải nằm ở thời điểm ra đời: khi công trình được dựng năm 1954, Liên bang Xô-viết có đúng mười sáu nước cộng hoà, và mỗi thiếu nữ chính là hiện thân của một nước cộng hoà anh em. Chỉ hai năm sau, bản đồ chính trị thay đổi, con số tụt xuống còn mười lăm, nhưng pho tượng thứ mười sáu vẫn được giữ lại, biến đài phun nước thành một «hoá thạch» sống động của một đường biên đã tan biến.</w:t>
      </w:r>
    </w:p>
    <w:p>
      <w:pPr>
        <w:jc w:val="both"/>
      </w:pPr>
      <w:r>
        <w:t>Về mặt thẩm mỹ, «Tình hữu nghị các dân tộc» là một trong những kiệt tác tiêu biểu nhất của cái thường được gọi là «mỹ học Xô-viết» hay «phong cách Đế chế Stalin»: hoành tráng, phô trương, giàu tính biểu tượng và không ngần ngại dùng vàng để tôn vinh sự phong nhiêu, đoàn kết và chiến thắng. Công trình đã được công nhận là di sản văn hoá cấp liên bang của nước Nga, và sau đợt trùng tu toàn diện đầu tiên trong lịch sử của mình vào năm 2018–2019, nó đã trở lại đúng với vẻ đẹp nguyên gốc của năm 1954, rực rỡ hơn bao giờ hết.</w:t>
      </w:r>
    </w:p>
    <w:p>
      <w:pPr>
        <w:jc w:val="both"/>
      </w:pPr>
      <w:r>
        <w:t>Tài liệu thuyết minh này được biên soạn dành cho hướng dẫn viên và những người làm nội dung du lịch, tổng hợp và kể lại bằng lời của người viết dựa trên nhiều nguồn tư liệu tiếng Nga và tiếng Anh. Bài viết sẽ dẫn dắt người đọc đi qua toàn bộ câu chuyện của đài phun nước: từ vị trí và cách di chuyển, lịch sử ra đời đầy trắc trở, những đặc điểm kiến trúc và điêu khắc tinh tế, cho tới ý nghĩa văn hoá sâu xa, các mẹo tham quan thực tế và những giai thoại ly kỳ ẩn sau lớp vàng son. Mục tiêu là cung cấp đủ chất liệu để mỗi buổi thuyết minh bên đài phun nước trở thành một câu chuyện đáng nhớ, chứ không chỉ là vài phút trầm trồ vội vã.</w:t>
      </w:r>
    </w:p>
    <w:p>
      <w:pPr>
        <w:pStyle w:val="Heading1"/>
      </w:pPr>
      <w:r>
        <w:rPr>
          <w:color w:val="152C4E"/>
        </w:rPr>
        <w:t>Vị trí &amp; cách di chuyển</w:t>
      </w:r>
    </w:p>
    <w:p>
      <w:pPr>
        <w:jc w:val="both"/>
      </w:pPr>
      <w:r>
        <w:t>Đài phun nước «Tình hữu nghị các dân tộc» nằm trong khuôn viên VDNKh thuộc quận Ostankinsky, ở phía đông bắc trung tâm Moskva, với địa chỉ chung của quần thể là đại lộ Prospekt Mira (đọc gần như «Prô-xpếch Mi-ra») số 119. Cụ thể hơn, đài phun nước nằm trên trục trung tâm của khu triển lãm, ngay phía sau Gian Trung tâm số 1, trên quảng trường mở ra khi du khách vừa đi hết đại lộ chính dẫn từ Cổng Khải hoàn vào. Đây là vị trí đắc địa bậc nhất, khiến công trình gần như không thể bỏ lỡ đối với bất kỳ ai đặt chân vào VDNKh.</w:t>
      </w:r>
    </w:p>
    <w:p>
      <w:pPr>
        <w:jc w:val="both"/>
      </w:pPr>
      <w:r>
        <w:t>Cách thuận tiện nhất để đến đây là đi tàu điện ngầm. Du khách bắt tuyến metro số 6 (tuyến Kaluzhsko-Rizhskaya, thường hiển thị màu cam trên bản đồ) và xuống ở ga mang chính tên «VDNKh». Từ cửa ga, chỉ cần băng qua quảng trường phía trước và đi bộ qua Cổng Khải hoàn, rồi men theo đại lộ trung tâm chừng mười đến mười lăm phút là tới đài phun nước. Nên chụp sẵn tên ga bằng tiếng Nga (ВДНХ) trong điện thoại để đối chiếu với bảng chỉ dẫn, tránh nhầm lẫn khi di chuyển trong hệ thống metro rất sâu và rộng của Moskva.</w:t>
      </w:r>
    </w:p>
    <w:p>
      <w:pPr>
        <w:jc w:val="both"/>
      </w:pPr>
      <w:r>
        <w:t>Từ khu vực trung tâm lịch sử như Quảng trường Đỏ hay điện Kremlin, hành trình bằng metro tới ga VDNKh thường chỉ mất khoảng hai mươi đến ba mươi phút, tuỳ điểm chuyển tuyến. Nhờ vậy, việc kết hợp đài phun nước cùng cả quần thể VDNKh vào một buổi hoặc một ngày trong lịch trình khám phá Moskva là hoàn toàn khả thi. Ngay cạnh ga metro còn có tuyến monorail (đường ray một dải) chạy trên cao, đi ngang qua Bảo tàng Du hành Vũ trụ và cho tầm nhìn thoáng đãng, thú vị với những ai lần đầu tới khu vực này.</w:t>
      </w:r>
    </w:p>
    <w:p>
      <w:pPr>
        <w:jc w:val="both"/>
      </w:pPr>
      <w:r>
        <w:t>Bản thân quần thể VDNKh rất rộng, nhưng riêng đài phun nước lại nằm ở đoạn đầu của trục chính nên tương đối dễ tiếp cận. Với du khách muốn đi sâu hơn tới Gian Vũ trụ, đài «Bông hoa đá» hay đài «Bông lúa vàng» ở phía trong, khu vực có nhiều điểm cho thuê xe đạp và xe scooter điện, giúp việc di chuyển đỡ mỏi chân. Không gian quanh đài phun nước bằng phẳng, lát đá rộng rãi, thân thiện với cả người lớn tuổi, gia đình có trẻ nhỏ và xe đẩy.</w:t>
      </w:r>
    </w:p>
    <w:p>
      <w:pPr>
        <w:jc w:val="both"/>
      </w:pPr>
      <w:r>
        <w:t>Về thời điểm, cần lưu ý rằng đài phun nước chỉ hoạt động trong mùa ấm, thường từ cuối mùa xuân (khoảng cuối tháng Tư) cho tới đầu mùa thu. Vào mùa lạnh, nước được rút cạn để bảo vệ hệ thống ống dẫn và các pho tượng khỏi băng giá, nên du khách sẽ chỉ nhìn thấy quần thể tượng trong trạng thái tĩnh. Nếu mục tiêu chính của bạn là ngắm nhạc nước và những tia phun cao vút, hãy sắp xếp tới vào mùa hè, và tốt nhất là canh giờ chiều tối để chứng kiến cảnh cả đài lên đèn.</w:t>
      </w:r>
    </w:p>
    <w:p>
      <w:pPr>
        <w:jc w:val="both"/>
      </w:pPr>
      <w:r>
        <w:t>Việc vào khuôn viên VDNKh và ngắm đài phun nước là hoàn toàn miễn phí, không cần mua vé. Đây là điểm cộng lớn khiến «Tình hữu nghị các dân tộc» trở thành một trải nghiệm dễ tiếp cận cho mọi du khách, kể cả khi chỉ có ít thời gian hoặc ngân sách hạn hẹp. Chỉ cần đứng bên thành hồ, ngước nhìn bó lúa vàng và vòng tròn mười sáu thiếu nữ giữa làn nước lấp lánh, người ta đã có thể cảm nhận trọn vẹn cái khí thế hoành tráng mà những người tạo ra công trình muốn gửi gắm.</w:t>
      </w:r>
    </w:p>
    <w:p>
      <w:pPr>
        <w:pStyle w:val="Heading1"/>
      </w:pPr>
      <w:r>
        <w:rPr>
          <w:color w:val="152C4E"/>
        </w:rPr>
        <w:t>Lịch sử hình thành và phát triển</w:t>
      </w:r>
    </w:p>
    <w:p>
      <w:pPr>
        <w:jc w:val="both"/>
      </w:pPr>
      <w:r>
        <w:t>Câu chuyện của đài phun nước gắn liền với lần tái sinh lớn của cả khu triển lãm sau Thế chiến thứ hai. Tiền thân của VDNKh là Triển lãm Nông nghiệp Toàn Liên bang (viết tắt tiếng Nga là VSKhV), khai trương lần đầu năm 1939 rồi đóng cửa suốt những năm chiến tranh. Trong kế hoạch cải tạo và mở lại quy mô lớn giai đoạn 1949–1954, các kiến trúc sư đã hình dung ra một đài phun nước hoành tráng làm điểm nhấn trung tâm cho khu triển lãm hồi sinh. Đài phun nước ấy chính là «Tình hữu nghị các dân tộc», được khánh thành cùng với ngày mở cửa trở lại của triển lãm vào ngày 1 tháng 8 năm 1954.</w:t>
      </w:r>
    </w:p>
    <w:p>
      <w:pPr>
        <w:jc w:val="both"/>
      </w:pPr>
      <w:r>
        <w:t>Điều thú vị là bản thân đài phun nước đã trải qua nhiều lần đổi tên và cả đổi vị trí ngay trong giai đoạn thiết kế. Ở giai đoạn phác thảo, nó được gọi giản dị là «Đài phun nước chính» (tiếng Nga: Главный фонтан), sau đó có lúc được dự kiến mang tên «Bó lúa vàng» (Золотой сноп). Theo phương án ban đầu, công trình định được đặt gần Gian Ukraina, đúng nơi mà ngày nay là đài phun nước «Bông hoa đá». Chỉ về sau, khi bố cục tổng thể của quảng trường trung tâm được điều chỉnh, đài phun nước mới được dời về gần Gian Trung tâm và mang cái tên bất hủ «Tình hữu nghị các dân tộc».</w:t>
      </w:r>
    </w:p>
    <w:p>
      <w:pPr>
        <w:jc w:val="both"/>
      </w:pPr>
      <w:r>
        <w:t>Đằng sau sự điều chỉnh vị trí ấy là một câu chuyện mang đậm màu sắc thời cuộc. Theo dự kiến, tại chỗ bồn hoa của đài «Bông hoa đá» hiện nay lẽ ra sẽ dựng một tượng đài Stalin khổng lồ, và giữa tượng đài này với Gian Trung tâm sẽ mở ra một quảng trường hình bát giác gợi nhớ một hí trường La Mã, dành cho các cuộc mít tinh và duyệt binh. Tuy nhiên, hội đồng nghệ thuật của triển lãm cho rằng dùng không gian đó cho những sự kiện như vậy là không phù hợp, và cuối cùng người ta quyết định xây thêm một đài phun nước. Kết quả là «Tình hữu nghị các dân tộc» được đẩy về phía Gian Trung tâm, còn tại vị trí ban đầu thì mọc lên đài «Bông hoa đá».</w:t>
      </w:r>
    </w:p>
    <w:p>
      <w:pPr>
        <w:jc w:val="both"/>
      </w:pPr>
      <w:r>
        <w:t>Công trình là kết quả làm việc của một tập thể tài năng. Chủ trì thiết kế là hai kiến trúc sư Konstantin Topuridze (đọc gần như «Kôn-xtan-tin Tô-pu-ri-dze») và Grigory Konstantinovsky (đọc gần như «Gri-gô-ri Kôn-xtan-ti-nốp-xki»). Topuridze, sinh ngày 20 tháng 4 năm 1905 tại Tbilisi, chính là bộ óc đứng sau bộ ba đài phun nước huyền thoại của VDNKh gồm «Tình hữu nghị các dân tộc», «Bông hoa đá» và «Bông lúa vàng». Phần điêu khắc mười sáu pho tượng thiếu nữ được thực hiện bởi nhóm nhà điêu khắc gồm Zinaida Bazhenova, Alexei Teneta, Iosif Chaikov và Zoya Ryleyeva.</w:t>
      </w:r>
    </w:p>
    <w:p>
      <w:pPr>
        <w:jc w:val="both"/>
      </w:pPr>
      <w:r>
        <w:t>Trong nhiều thập niên sau khi khánh thành, đài phun nước trở thành biểu tượng gắn liền với hình ảnh của VDNKh trên tem thư, bưu thiếp, áp phích và phim ảnh. Tuy vậy, thời gian và khí hậu khắc nghiệt của Moskva dần bào mòn công trình: lớp mạ vàng phai màu, hệ thống ống dẫn nước và kết cấu xuống cấp. Suốt hàng chục năm, đài phun nước chỉ được sửa chữa chắp vá, chủ yếu nhằm phòng ngừa sự cố chứ chưa từng được trùng tu một cách bài bản và toàn diện.</w:t>
      </w:r>
    </w:p>
    <w:p>
      <w:pPr>
        <w:jc w:val="both"/>
      </w:pPr>
      <w:r>
        <w:t>Bước ngoặt đến vào cuối thập niên 2010, trong khuôn khổ chương trình hồi sinh quy mô lớn của toàn bộ VDNKh. Tháng 10 năm 2018, thành phố khởi động cuộc trùng tu khoa học toàn diện đầu tiên kể từ khi công trình ra đời năm 1954. Công việc hoàn tất vào mùa xuân năm 2019, và trong chính năm đó, đài phun nước được mở lại đúng với diện mạo lịch sử của năm 1954. Cùng đợt này, đài «Bông hoa đá» kề bên cũng được phục hồi, còn đài «Bông lúa vàng» thì đã được khôi phục và khởi động lại từ năm 2018 sau ba mươi năm ngừng hoạt động, khép lại một chương dài suy tàn và mở ra thời kỳ rực rỡ mới cho cả cụm đài phun nước biểu tượng của VDNKh.</w:t>
      </w:r>
    </w:p>
    <w:p>
      <w:pPr>
        <w:pStyle w:val="Heading1"/>
      </w:pPr>
      <w:r>
        <w:rPr>
          <w:color w:val="152C4E"/>
        </w:rPr>
        <w:t>Kiến trúc &amp; đặc điểm nổi bật</w:t>
      </w:r>
    </w:p>
    <w:p>
      <w:pPr>
        <w:jc w:val="both"/>
      </w:pPr>
      <w:r>
        <w:t>Về tổng thể, «Tình hữu nghị các dân tộc» được xây dựng theo tinh thần của nghệ thuật đài phun nước cổ điển thế kỷ 17–18, mà nguồn cảm hứng trực tiếp thường được nhắc tới là những đài phun nước lộng lẫy ở cung điện Peterhof (đọc gần như «Pi-tơ-gốp») gần Sankt-Peterburg, vốn được coi là hệ thống đài phun nước tráng lệ nhất nước Nga. Bố cục của công trình là một hồ nước hình bầu dục có diện tích khoảng 3.800 mét vuông, ở giữa vươn lên một bó lúa mạ vàng đồ sộ, còn xung quanh mép hồ là vòng tròn mười sáu pho tượng thiếu nữ. Cả quần thể vừa mang vẻ uy nghi cổ điển, vừa toát lên tinh thần lạc quan phồn thịnh rất đặc trưng của thời đại.</w:t>
      </w:r>
    </w:p>
    <w:p>
      <w:pPr>
        <w:jc w:val="both"/>
      </w:pPr>
      <w:r>
        <w:t>Trái tim của công trình là bó lúa vàng khổng lồ ở trung tâm, cao khoảng 7,5 mét. Đây không chỉ là một bó lúa mì đơn thuần, mà là sự đan bện của lúa mì, cây gai dầu và hoa hướng dương, tất cả được kết lại thành một khối lớn và phủ vàng. Hình dáng bó lúa được tạo hình gợi nhớ tới những bông lúa vây quanh trên quốc huy của Liên bang Xô-viết, qua đó biến trung tâm đài phun nước thành một tuyên ngôn thị giác về sự trù phú của nền nông nghiệp và sức mạnh của cả liên bang. Khi những tia nước phun trào bao quanh bó lúa, hình ảnh ấy càng trở nên tráng lệ và giàu ý nghĩa.</w:t>
      </w:r>
    </w:p>
    <w:p>
      <w:pPr>
        <w:jc w:val="both"/>
      </w:pPr>
      <w:r>
        <w:t>Điểm đặc sắc nhất, và cũng là linh hồn của công trình, chính là mười sáu pho tượng thiếu nữ đứng thành vòng tròn quanh hồ. Mỗi pho tượng cao khoảng bốn mét, được đúc bằng đồng rồi phủ lá vàng, tượng trưng cho một trong mười sáu nước cộng hoà từng thuộc Liên Xô vào thời điểm năm 1954. Điều tinh tế là mỗi cô gái đều mặc trang phục truyền thống của dân tộc mình, được cho là mang những nét mặt phản ánh đặc trưng nhân chủng của từng nước cộng hoà, và trên tay nâng những loại cây trồng, sản vật nông nghiệp tiêu biểu nhất cho quê hương. Thứ tự sắp xếp của các pho tượng tương ứng với thứ tự các dải ruy-băng đại diện cho các nước cộng hoà trên quốc huy Liên Xô.</w:t>
      </w:r>
    </w:p>
    <w:p>
      <w:pPr>
        <w:jc w:val="both"/>
      </w:pPr>
      <w:r>
        <w:t>Chính sự khác biệt trong từng chi tiết mới khiến vòng tròn tượng trở nên sống động. Cô gái Nga cầm bó lúa mì tượng trưng cho sự phồn thực; cô gái Ukraina đội vòng hoa và ôm lúa mì, nho cùng hoa hướng dương; các cô gái vùng Trung Á như Uzbek, Tajik, Turkmen, Azerbaijan hay Kyrgyz cầm những bông bông vải – loại cây trồng chủ lực của xứ mình; cô gái Gruzia và Armenia nâng những chùm nho gợi nhắc tới rượu vang và rượu cognac trứ danh; còn cô gái Belarus thì cầm cây lanh và một quả táo, chứ không phải khoai tây như định kiến thường gán cho vùng này. Mỗi pho tượng là một câu chuyện nhỏ về địa lý, kinh tế và văn hoá của một dân tộc.</w:t>
      </w:r>
    </w:p>
    <w:p>
      <w:pPr>
        <w:jc w:val="both"/>
      </w:pPr>
      <w:r>
        <w:t>Bao trùm lên tất cả là hệ thống vòi phun ngoạn mục. Đài «Tình hữu nghị các dân tộc» sở hữu một hệ thống phức tạp gồm 784 vòi phun – gần tám trăm tia nước – với những cột nước có thể vươn cao tới hai mươi mét. Khi toàn bộ hệ thống được kích hoạt, hàng trăm tia nước cùng lúc bắn lên, đan xen quanh bó lúa và vòng tượng, tạo thành một màn trình diễn nước hoành tráng. Vào buổi tối, hệ thống đèn chiếu làm bừng sáng cả lớp vàng lẫn màn nước, biến đài phun nước thành một sân khấu ánh sáng lộng lẫy giữa lòng khu triển lãm.</w:t>
      </w:r>
    </w:p>
    <w:p>
      <w:pPr>
        <w:jc w:val="both"/>
      </w:pPr>
      <w:r>
        <w:t>Một đặc điểm đáng chú ý mà không phải du khách nào cũng biết: những pho tượng thiếu nữ của đài phun nước này là các tác phẩm điêu khắc duy nhất được mạ vàng thật ở toàn bộ VDNKh. Các trang trí và tượng khác trong khu triển lãm phần lớn được phủ bằng «vàng smalt» – một loại men khảm màu vàng – chứ không phải lá vàng nguyên chất. Ngoại lệ duy nhất là bó lúa bằng đồng dát vàng trên tay cụm tượng «Người lái máy kéo và Nữ nông trang viên» ở Cổng Khải hoàn. Chính vì thế, mười sáu thiếu nữ mạ vàng của «Tình hữu nghị các dân tộc» thực sự là «kho vàng» độc nhất vô nhị của VDNKh.</w:t>
      </w:r>
    </w:p>
    <w:p>
      <w:pPr>
        <w:pStyle w:val="Heading1"/>
      </w:pPr>
      <w:r>
        <w:rPr>
          <w:color w:val="152C4E"/>
        </w:rPr>
        <w:t>Những điểm nhấn không thể bỏ lỡ</w:t>
      </w:r>
    </w:p>
    <w:p>
      <w:pPr>
        <w:jc w:val="both"/>
      </w:pPr>
      <w:r>
        <w:t>Điểm nhấn hiển nhiên nhất, và cũng là bức ảnh «phải có» của mọi du khách, là toàn cảnh đài phun nước nhìn từ phía Gian Trung tâm. Ở góc này, bó lúa vàng vươn cao chính giữa, vòng tròn mười sáu thiếu nữ trải đều quanh hồ, và nếu may mắn gặp lúc hệ thống vòi phun hoạt động, cả khung hình sẽ ngập trong những tia nước lấp lánh. Đây là góc kinh điển để cảm nhận trọn vẹn sự hoành tráng và cân đối của công trình, nên dành vài phút chỉ để đứng ngắm trước khi bắt đầu chụp.</w:t>
      </w:r>
    </w:p>
    <w:p>
      <w:pPr>
        <w:jc w:val="both"/>
      </w:pPr>
      <w:r>
        <w:t>Điểm nhấn thứ hai là đi vòng quanh hồ để nhận diện từng pho tượng. Đây là một trò chơi thú vị và cũng là cách thuyết minh hấp dẫn: thử đoán xem cô gái nào đại diện cho nước cộng hoà nào, dựa vào trang phục và sản vật trên tay. Cô ôm bó lúa mì là Nga hoặc Kazakhstan, cô cầm bông vải là các nước Trung Á, cô nâng chùm nho là Gruzia, Armenia hay Moldova, còn cô cầm cây lanh và quả táo chính là Belarus. Việc quan sát tỉ mỉ này biến một vòng dạo đơn giản thành một bài học sinh động về địa lý và văn hoá của cả không gian Xô-viết cũ.</w:t>
      </w:r>
    </w:p>
    <w:p>
      <w:pPr>
        <w:jc w:val="both"/>
      </w:pPr>
      <w:r>
        <w:t>Điểm nhấn thứ ba, và có lẽ đẹp nhất, là ngắm đài phun nước vào lúc chiều tối mùa hè. Khi mặt trời xuống thấp, lớp vàng trên các pho tượng ánh lên sắc cam ấm áp; rồi khi hệ thống đèn chiếu bật lên trong bóng tối, cả bó lúa, vòng tượng và màn nước cùng bừng sáng, tạo nên một khung cảnh vừa tráng lệ vừa huyền ảo. Nhiều hướng dẫn viên giàu kinh nghiệm thường chủ động sắp xếp để đoàn có mặt bên đài phun nước vào đúng khung giờ này, bởi đó là lúc công trình phô diễn trọn vẹn vẻ đẹp lộng lẫy nhất.</w:t>
      </w:r>
    </w:p>
    <w:p>
      <w:pPr>
        <w:jc w:val="both"/>
      </w:pPr>
      <w:r>
        <w:t>Điểm nhấn thứ tư là chi tiết bó lúa vàng ở trung tâm. Khi dùng ống kính tele hoặc phóng to tầm nhìn, du khách sẽ thấy rõ đây không đơn thuần là lúa mì, mà là sự kết hợp của lúa mì, cây gai dầu và hoa hướng dương – ba loại cây gắn với sự phồn thịnh của nền nông nghiệp Xô-viết. Hình khối bó lúa gợi lại đúng những bông lúa trên quốc huy Liên Xô, một chi tiết mà nếu được chỉ ra sẽ khiến du khách gật gù thích thú vì mối liên hệ biểu tượng khéo léo.</w:t>
      </w:r>
    </w:p>
    <w:p>
      <w:pPr>
        <w:jc w:val="both"/>
      </w:pPr>
      <w:r>
        <w:t>Điểm nhấn thứ năm là sự kết hợp giữa đài phun nước và Gian Trung tâm số 1 làm phông nền. Đứng ở vị trí thích hợp, du khách có thể đưa vào cùng một khung hình cả đài phun nước vàng son lẫn ngọn tháp gắn ngôi sao của Gian Trung tâm phía sau. Bố cục ấy kể trọn câu chuyện về không gian đô thị – tư tưởng đặc trưng của VDNKh thời Xô-viết, nơi kiến trúc, điêu khắc và nghệ thuật đài phun nước cùng hoà vào một tuyên ngôn hoành tráng.</w:t>
      </w:r>
    </w:p>
    <w:p>
      <w:pPr>
        <w:jc w:val="both"/>
      </w:pPr>
      <w:r>
        <w:t>Cuối cùng, đừng bỏ lỡ cơ hội quan sát các pho tượng sau đợt trùng tu 2018–2019 để thấy được thành quả phục dựng công phu. Lớp vàng mới được dát lại tỉ mỉ khiến các cô gái sáng bóng đúng như thuở ban đầu, những chi tiết nhỏ như hoa, lá, nụ từng bị mất mát nay đã được tái tạo. Biết rằng mình đang chiêm ngưỡng một công trình vừa được hồi sinh gần như nguyên bản so với năm 1954 sẽ khiến trải nghiệm ngắm nhìn thêm phần trân trọng.</w:t>
      </w:r>
    </w:p>
    <w:p>
      <w:pPr>
        <w:pStyle w:val="Heading1"/>
      </w:pPr>
      <w:r>
        <w:rPr>
          <w:color w:val="152C4E"/>
        </w:rPr>
        <w:t>Ý nghĩa lịch sử – văn hoá</w:t>
      </w:r>
    </w:p>
    <w:p>
      <w:pPr>
        <w:jc w:val="both"/>
      </w:pPr>
      <w:r>
        <w:t>Đài phun nước «Tình hữu nghị các dân tộc» chưa bao giờ chỉ là một công trình trang trí đơn thuần. Ngay từ tên gọi, nó đã là một tuyên ngôn tư tưởng: hình ảnh mười sáu thiếu nữ đại diện cho mười sáu nước cộng hoà cùng đứng quanh một bó lúa chung là cách thể hiện trực quan nhất khái niệm «tình hữu nghị giữa các dân tộc» – một trong những trụ cột tư tưởng mà nhà nước Xô-viết muốn xây dựng và tôn vinh. Thông điệp ở đây rất rõ ràng: sức mạnh và sự phồn thịnh của Liên Xô đến từ sự đoàn kết của một đại gia đình đa sắc tộc.</w:t>
      </w:r>
    </w:p>
    <w:p>
      <w:pPr>
        <w:jc w:val="both"/>
      </w:pPr>
      <w:r>
        <w:t>Việc mỗi cô gái mặc trang phục dân tộc riêng và cầm sản vật đặc trưng của quê hương lại truyền tải một tầng ý nghĩa thứ hai: sự đa dạng trong thống nhất. Các nền văn hoá khác nhau được tôn vinh trong bản sắc riêng, nhưng đồng thời được đặt trong một vòng tròn cân xứng, hướng về bó lúa vàng chung ở trung tâm. Đây là cách nghệ thuật hoá lý tưởng về một liên bang mà trong đó các dân tộc vừa giữ được nét riêng, vừa cùng nhau đóng góp vào sự thịnh vượng chung – ít nhất là theo hình dung lý tưởng hoá mà công trình muốn thể hiện.</w:t>
      </w:r>
    </w:p>
    <w:p>
      <w:pPr>
        <w:jc w:val="both"/>
      </w:pPr>
      <w:r>
        <w:t>Xét về lịch sử nghệ thuật, đài phun nước là một trong những ví dụ tiêu biểu và hoàn chỉnh nhất của mỹ học Xô-viết thời hậu chiến. Nó kết hợp ngôn ngữ tạo hình cổ điển của nghệ thuật đài phun nước châu Âu với nội dung tư tưởng xã hội chủ nghĩa, giữa sự lộng lẫy phô trương và tính biểu tượng cô đọng. Cùng với «Bông hoa đá» và «Bông lúa vàng», bộ ba đài phun nước của kiến trúc sư Topuridze đã định hình nên diện mạo và tinh thần của cả VDNKh, và đến nay vẫn được xem là những kiệt tác của nghệ thuật đài phun nước Nga.</w:t>
      </w:r>
    </w:p>
    <w:p>
      <w:pPr>
        <w:jc w:val="both"/>
      </w:pPr>
      <w:r>
        <w:t>Giá trị di sản của công trình đã được chính thức thừa nhận: đài phun nước được xếp hạng là đối tượng di sản văn hoá cấp liên bang của nước Nga. Điều này đồng nghĩa với việc mọi hoạt động can thiệp, trùng tu đều phải tuân theo những quy chuẩn nghiêm ngặt và chịu sự giám sát của cơ quan bảo vệ di sản. Chính vì thế, đợt trùng tu 2018–2019 được thực hiện một cách khoa học và cẩn trọng, với mục tiêu tối cao là khôi phục đúng diện mạo nguyên gốc của năm 1954 chứ không phải làm mới theo ý chủ quan.</w:t>
      </w:r>
    </w:p>
    <w:p>
      <w:pPr>
        <w:jc w:val="both"/>
      </w:pPr>
      <w:r>
        <w:t>Đối với người Nga đương đại, «Tình hữu nghị các dân tộc» khơi dậy một cảm xúc hoài niệm phức tạp. Với nhiều người, đó là ký ức tuổi thơ, là hình ảnh gắn với những chuyến đi chơi cuối tuần và những tấm bưu thiếp cũ. Với người khác, nó gợi nhắc tới một liên bang đã tan rã và những mối quan hệ giữa các dân tộc từng chung một mái nhà nay đã đổi thay sâu sắc. Bó lúa vàng và vòng tròn mười sáu thiếu nữ, vì thế, không chỉ đẹp về mặt thị giác mà còn nặng trĩu ý nghĩa lịch sử.</w:t>
      </w:r>
    </w:p>
    <w:p>
      <w:pPr>
        <w:jc w:val="both"/>
      </w:pPr>
      <w:r>
        <w:t>Với công tác thuyết minh, đây là điểm mấu chốt cần truyền tải: vẻ đẹp của đài phun nước không thể tách rời khỏi bối cảnh chính trị – tư tưởng đã sinh ra nó. Kể câu chuyện của công trình một cách trung thực và đa chiều – vừa trân trọng giá trị nghệ thuật, vừa đặt nó vào đúng bối cảnh lịch sử – sẽ giúp du khách hiểu sâu hơn nhiều so với việc chỉ ngắm nhìn lớp vàng bề mặt. Một đài phun nước đẹp có thể khiến người ta trầm trồ trong vài phút, nhưng câu chuyện đằng sau nó mới là thứ đọng lại lâu dài.</w:t>
      </w:r>
    </w:p>
    <w:p>
      <w:pPr>
        <w:pStyle w:val="Heading1"/>
      </w:pPr>
      <w:r>
        <w:rPr>
          <w:color w:val="152C4E"/>
        </w:rPr>
        <w:t>Trải nghiệm dành cho du khách</w:t>
      </w:r>
    </w:p>
    <w:p>
      <w:pPr>
        <w:jc w:val="both"/>
      </w:pPr>
      <w:r>
        <w:t>Trải nghiệm cốt lõi ở đây rất giản dị mà cũng rất mạnh: đứng bên thành hồ, ngước nhìn bó lúa vàng và vòng tròn những thiếu nữ mạ vàng giữa làn nước lấp lánh. Cảm giác choáng ngợp trước quy mô và sắc vàng rực rỡ của cả quần thể là điều mà ảnh chụp khó lột tả hết; phải trực tiếp có mặt, du khách mới cảm nhận được đầy đủ cái khí thế hoành tráng mà công trình toát ra. Chỉ riêng việc thong thả đi trọn một vòng quanh hồ đã là một trải nghiệm dễ chịu và giàu cảm xúc.</w:t>
      </w:r>
    </w:p>
    <w:p>
      <w:pPr>
        <w:jc w:val="both"/>
      </w:pPr>
      <w:r>
        <w:t>Vì đây là không gian mở và miễn phí, du khách có thể tuỳ ý dừng chân bao lâu mình muốn, ở bất kỳ thời điểm nào trong ngày. Nhiều người chọn ngồi trên các bậc hoặc ghế đá quanh quảng trường, vừa nghỉ chân vừa ngắm màn nước, đặc biệt vào những ngày hè nóng nực khi hơi nước mát lành toả ra từ đài phun là một sự dễ chịu hiếm có. Trẻ em thường thích thú đuổi theo những làn hơi nước, còn các cặp đôi và gia đình thì tranh thủ chụp ảnh với phông nền vàng son.</w:t>
      </w:r>
    </w:p>
    <w:p>
      <w:pPr>
        <w:jc w:val="both"/>
      </w:pPr>
      <w:r>
        <w:t>Đài phun nước cũng là một trong những điểm chụp ảnh được ưa chuộng nhất Moskva. Người dân địa phương thường tới đây chụp ảnh cưới, ảnh kỷ yếu và ảnh gia đình, còn du khách nước ngoài thì hiếm khi rời đi mà không có một tấm hình bên bó lúa vàng. Để có bức ảnh đẹp, nên thử nhiều góc khác nhau: góc rộng lấy trọn cả đài, góc cận đặc tả một pho tượng, hay góc ngược sáng lúc hoàng hôn để bắt lấy ánh vàng lung linh trên mặt nước.</w:t>
      </w:r>
    </w:p>
    <w:p>
      <w:pPr>
        <w:jc w:val="both"/>
      </w:pPr>
      <w:r>
        <w:t>Đây là điểm đến phù hợp với mọi nhóm đối tượng. Gia đình có trẻ nhỏ thích không gian rộng rãi, thoáng đãng và an toàn; người yêu lịch sử và nghệ thuật tìm thấy ở đây một câu chuyện hấp dẫn về thời Xô-viết; còn những người mê nhiếp ảnh thì có vô vàn góc máy để khai thác. Không gian quảng trường bằng phẳng, có lối đi lát đá, cũng rất thân thiện với người lớn tuổi và người di chuyển khó khăn.</w:t>
      </w:r>
    </w:p>
    <w:p>
      <w:pPr>
        <w:jc w:val="both"/>
      </w:pPr>
      <w:r>
        <w:t>Một trải nghiệm được nhiều du khách yêu thích là kết hợp đài phun nước với chuyến dạo bộ khám phá toàn bộ VDNKh. Sau khi ngắm «Tình hữu nghị các dân tộc», người ta có thể đi tiếp vào trong để thăm đài «Bông hoa đá» ngay gần đó, rồi tới Gian Vũ trụ, Moskvarium hay vòng đu quay khổng lồ. Đài phun nước, vì thế, thường là điểm mở màn đầy ấn tượng cho một hành trình dài hơn chứ hiếm khi được thăm một cách đơn lẻ.</w:t>
      </w:r>
    </w:p>
    <w:p>
      <w:pPr>
        <w:jc w:val="both"/>
      </w:pPr>
      <w:r>
        <w:t>Về mặt cảm xúc, nhiều du khách chia sẻ rằng điều đọng lại sau khi đứng bên đài phun nước không chỉ là vẻ đẹp lộng lẫy, mà còn là một cảm giác trầm tư về thời gian và lịch sử. Công trình từng đại diện cho khát vọng của cả một thời đại, đã đi qua những thăng trầm chính trị, những năm dài xuống cấp và một cuộc trùng tu công phu, để rồi vẫn đứng đó, tiếp tục toả sáng và kể câu chuyện của mình cho những thế hệ mới.</w:t>
      </w:r>
    </w:p>
    <w:p>
      <w:pPr>
        <w:pStyle w:val="Heading1"/>
      </w:pPr>
      <w:r>
        <w:rPr>
          <w:color w:val="152C4E"/>
        </w:rPr>
        <w:t>Mẹo tham quan</w:t>
      </w:r>
    </w:p>
    <w:p>
      <w:pPr>
        <w:jc w:val="both"/>
      </w:pPr>
      <w:r>
        <w:t>Mẹo quan trọng nhất liên quan tới mùa và giờ giấc. Đài phun nước chỉ hoạt động trong mùa ấm, thường từ khoảng cuối tháng Tư tới đầu mùa thu; ngoài khoảng thời gian này, nước sẽ được rút cạn và bạn chỉ nhìn thấy tượng trong trạng thái tĩnh. Nếu muốn ngắm nhạc nước và những tia phun cao vút, hãy tới vào mùa hè, và tốt nhất là canh giờ chiều tối để chứng kiến cảnh cả đài lên đèn – khoảnh khắc công trình đẹp và lãng mạn nhất.</w:t>
      </w:r>
    </w:p>
    <w:p>
      <w:pPr>
        <w:jc w:val="both"/>
      </w:pPr>
      <w:r>
        <w:t>Về ánh sáng cho nhiếp ảnh, buổi sáng sớm và chiều muộn là hai thời điểm lý tưởng. Khi ấy nắng dịu và xiên, lớp vàng trên các pho tượng ánh lên sắc ấm rất ăn ảnh, đồng thời tránh được cái nắng gắt giữa trưa dễ gây chói và làm ảnh bị cháy sáng. Muốn lấy trọn cả đài vào khung hình, nên dùng ống kính góc rộng và lùi ra xa; muốn đặc tả chi tiết một pho tượng hay bó lúa, hãy dùng ống kính tele để bắt lấy những đường nét tinh xảo.</w:t>
      </w:r>
    </w:p>
    <w:p>
      <w:pPr>
        <w:jc w:val="both"/>
      </w:pPr>
      <w:r>
        <w:t>Về di chuyển, hãy ưu tiên metro và ghi nhớ tên ga đích bằng tiếng Nga là ВДНХ. Từ ga, đường đi bộ tới đài phun nước khá dài (khoảng mười đến mười lăm phút qua Cổng Khải hoàn và đại lộ trung tâm), nên nếu ngại đi bộ hoặc muốn khám phá sâu hơn vào trong, bạn có thể thuê xe đạp hoặc scooter điện ngay từ cổng chính. Với nhóm đông hoặc gia đình có trẻ nhỏ và người lớn tuổi, đây là khoản đầu tư nhỏ giúp tiết kiệm sức đáng kể.</w:t>
      </w:r>
    </w:p>
    <w:p>
      <w:pPr>
        <w:jc w:val="both"/>
      </w:pPr>
      <w:r>
        <w:t>Về thời lượng, nếu chỉ ngắm và chụp ảnh tại đài phun nước, khoảng ba mươi đến bốn mươi lăm phút là đủ. Nhưng vì công trình nằm trong lòng VDNKh – một quần thể rộng lớn với vô số điểm tham quan – nên hầu hết du khách sẽ muốn dành ít nhất nửa ngày để kết hợp thăm cả các đài phun nước khác, các gian trưng bày và bảo tàng lân cận. Hãy lên lộ trình hợp lý để tránh đi vòng vo mệt mỏi trên diện tích khổng lồ của khu triển lãm.</w:t>
      </w:r>
    </w:p>
    <w:p>
      <w:pPr>
        <w:jc w:val="both"/>
      </w:pPr>
      <w:r>
        <w:t>Về trang phục và thời tiết, cần lưu ý rằng đây là không gian mở, ít chỗ trú. Mùa hè nên mang mũ, nước uống và kem chống nắng; mùa đông cần mặc thật ấm và đi giày chống trượt vì lối đi có thể phủ băng tuyết. Đôi giày thoải mái là điều bắt buộc, bởi để tới được đài phun nước và khám phá xung quanh, bạn sẽ phải đi bộ khá nhiều. Kiểm tra dự báo thời tiết trước khi đi luôn là một thói quen tốt ở Moskva.</w:t>
      </w:r>
    </w:p>
    <w:p>
      <w:pPr>
        <w:jc w:val="both"/>
      </w:pPr>
      <w:r>
        <w:t>Cuối cùng, hãy lưu ý rằng VDNKh là một khu di sản đang liên tục được tu bổ, nên ở bất kỳ thời điểm nào cũng có thể có một vài công trình đóng cửa hoặc quây rào sửa chữa. Nên kiểm tra thông tin cập nhật trên trang chính thức của VDNKh trước khi đi để tránh thất vọng. Vào những ngày lễ lớn của Nga, khu vực quanh đài phun nước rất đông và thường có nhiều sự kiện đặc biệt – thú vị nhưng cũng đông đúc hơn thường lệ, cần tính toán trước nếu bạn muốn có không gian thư thái để chụp ảnh.</w:t>
      </w:r>
    </w:p>
    <w:p>
      <w:pPr>
        <w:pStyle w:val="Heading1"/>
      </w:pPr>
      <w:r>
        <w:rPr>
          <w:color w:val="152C4E"/>
        </w:rPr>
        <w:t>Khám phá xung quanh</w:t>
      </w:r>
    </w:p>
    <w:p>
      <w:pPr>
        <w:jc w:val="both"/>
      </w:pPr>
      <w:r>
        <w:t>Điểm đến gần gũi nhất, và cũng là «người anh em» của đài phun nước, chính là đài «Bông hoa đá» (tiếng Nga: Каменный цветок, đọc gần như «Ka-men-nứi Tsve-tốc»). Nằm cách «Tình hữu nghị các dân tộc» không xa, về phía Gian Ukraina cũ, đài phun nước này cũng do kiến trúc sư Topuridze thiết kế và khánh thành năm 1954, với phần điêu khắc do Prokopy Dobrynin (đọc gần như «Prô-kô-pi Đô-brư-nin») thực hiện. Lấy cảm hứng từ những truyện cổ vùng núi Ural của nhà văn Pavel Bazhov, trung tâm đài là một đoá hoa đá nở bung giữa các viên đá quý, xung quanh là mười sáu cụm phù điêu tĩnh vật bằng đồng khắc hoạ sản vật của các nước cộng hoà. Đây được xem là một trong những đài phun nước cầu kỳ và độc đáo nhất nước Nga.</w:t>
      </w:r>
    </w:p>
    <w:p>
      <w:pPr>
        <w:jc w:val="both"/>
      </w:pPr>
      <w:r>
        <w:t>Xa hơn một chút, ở trung tâm hồ Kamensky số 3 thuộc Công viên Cảnh quan của VDNKh, là đài phun nước «Bông lúa vàng» (tiếng Nga: Золотой колос, đọc gần như «Zô-lô-tôi Kô-lôx») – công trình được coi là ngoạn mục nhất và lớn thứ ba của khu triển lãm. Cũng do Topuridze và Konstantinovsky thiết kế với phần điêu khắc của Dobrynin, «Bông lúa vàng» vươn lên từ mặt nước với ba chiếc sừng dê đầy ắp rau củ quả và toàn bộ được phủ mosaic. Sau ba mươi năm ngừng hoạt động, đài được trùng tu và khởi động lại vào năm 2018, với 66 tia nước, trong đó có tới 30 tia vươn cao tới hai mươi lăm mét – một cảnh tượng đáng để đi bộ vào sâu hơn để chiêm ngưỡng.</w:t>
      </w:r>
    </w:p>
    <w:p>
      <w:pPr>
        <w:jc w:val="both"/>
      </w:pPr>
      <w:r>
        <w:t>Ngay phía trước đài «Tình hữu nghị các dân tộc», sừng sững trên trục chính, là Gian Trung tâm số 1 – công trình theo phong cách Đế chế Stalin với ngọn tháp cao gắn ngôi sao và mặt tiền phủ kín phù điêu kể lại lịch sử Liên bang Xô-viết. Gian Trung tâm và đài phun nước tạo thành một cặp đôi kiến trúc hoàn hảo trên trục trung tâm, và bên trong gian nhà hiện thường có các không gian trưng bày về lịch sử VDNKh cũng như nước Nga. Đây là điểm dừng chân tự nhiên ngay trước hoặc sau khi ngắm đài phun nước.</w:t>
      </w:r>
    </w:p>
    <w:p>
      <w:pPr>
        <w:jc w:val="both"/>
      </w:pPr>
      <w:r>
        <w:t>Đi ngược ra phía cổng, du khách sẽ gặp lại Cổng Khải hoàn – cổng chào bề thế đánh dấu lối vào chính của VDNKh. Trên đỉnh cổng là cụm tượng «Người lái máy kéo và Nữ nông trang viên» cùng nâng cao một bó lúa; đáng chú ý, bó lúa bằng đồng này được dát vàng lá, và cùng với mười sáu thiếu nữ của đài phun nước, đó là những chi tiết mạ vàng thật hiếm hoi của cả khu triển lãm. Cổng chào là bức phông nền hoành tráng cho những bức ảnh đầu tiên và cũng là cuối cùng của mỗi chuyến thăm VDNKh.</w:t>
      </w:r>
    </w:p>
    <w:p>
      <w:pPr>
        <w:jc w:val="both"/>
      </w:pPr>
      <w:r>
        <w:t>Ngoài cụm đài phun nước và các gian nhà lịch sử, khu vực quanh đó còn vô số điểm hấp dẫn để lấp đầy cả ngày. Đi sâu vào trong theo trục chính, du khách sẽ tới Gian Vũ trụ số 32 với mô hình tên lửa và tàu con thoi, thuỷ cung khổng lồ Moskvarium, hay vòng đu quay «Mặt trời Moskva» cao vào loại nhất châu Âu. Ngay bên ngoài cổng chính còn có tượng đài «Công nhân và Nữ nông trang viên» cao 25 mét của nữ điêu khắc gia Vera Mukhina và Bảo tàng Du hành Vũ trụ nổi tiếng thế giới.</w:t>
      </w:r>
    </w:p>
    <w:p>
      <w:pPr>
        <w:jc w:val="both"/>
      </w:pPr>
      <w:r>
        <w:t>Nhờ mật độ điểm đến dày đặc như vậy, đài phun nước «Tình hữu nghị các dân tộc» hiếm khi được thăm một cách đơn lẻ. Trong thực tế, nó thường là điểm khởi đầu rực rỡ cho một hành trình khám phá cả quần thể VDNKh, nơi nghệ thuật đài phun nước, kiến trúc Xô-viết, khoa học vũ trụ và không gian nghỉ ngơi hoà quyện vào nhau. Chỉ riêng bộ ba đài phun nước của Topuridze thôi đã đủ để làm nên một chủ đề tham quan hấp dẫn xuyên suốt trục trung tâm của khu triển lãm.</w:t>
      </w:r>
    </w:p>
    <w:p>
      <w:pPr>
        <w:pStyle w:val="Heading1"/>
      </w:pPr>
      <w:r>
        <w:rPr>
          <w:color w:val="152C4E"/>
        </w:rPr>
        <w:t>Câu chuyện &amp; giai thoại thú vị</w:t>
      </w:r>
    </w:p>
    <w:p>
      <w:pPr>
        <w:jc w:val="both"/>
      </w:pPr>
      <w:r>
        <w:t>Câu đố nổi tiếng nhất gắn với đài phun nước chính là con số mười sáu bí ẩn. Ai cũng biết Liên Xô có mười lăm nước cộng hoà, vậy vì sao lại có tới mười sáu thiếu nữ? Lời giải nằm ở lịch sử: khi công trình được dựng năm 1954, Liên bang Xô-viết thực sự có mười sáu nước cộng hoà, trong đó có nước Cộng hoà Xã hội chủ nghĩa Xô-viết Karelo–Phần Lan. Đến năm 1956, nước cộng hoà này bị hạ cấp và sáp nhập vào Nga (trở thành Cộng hoà tự trị Karelia), khiến con số chính thức tụt xuống còn mười lăm. Tuy nhiên, người ta quyết định không gỡ bỏ pho tượng thứ mười sáu, và thế là nó ở lại cho tới tận ngày nay.</w:t>
      </w:r>
    </w:p>
    <w:p>
      <w:pPr>
        <w:jc w:val="both"/>
      </w:pPr>
      <w:r>
        <w:t>Điều thú vị là ta hoàn toàn có thể nhận ra pho tượng «thừa» ấy nếu để ý kỹ. Cô gái đại diện cho Karelo–Phần Lan được tạo hình với những bông hoa trên tay, và dưới chân là một cây thông non nhỏ – biểu tượng cho những cánh rừng phương bắc của xứ này. Chi tiết cây thông ấy khiến pho tượng trở nên đặc biệt so với các cô gái khác vốn cầm lúa mì, bông vải hay chùm nho. Nhờ vậy, đài phun nước vô tình trở thành một «hoá thạch» bằng đồng và vàng, lưu giữ mãi mãi hình ảnh một đường biên chính trị đã thay đổi từ gần bảy thập niên trước.</w:t>
      </w:r>
    </w:p>
    <w:p>
      <w:pPr>
        <w:jc w:val="both"/>
      </w:pPr>
      <w:r>
        <w:t>Một chi tiết ít người biết là nhiều pho tượng được tạo hình dựa trên những người mẫu có thật, phần lớn là các nghệ sĩ nổi tiếng thời bấy giờ. Cô gái đại diện cho Gruzia được cho là lấy hình mẫu từ công nương Gruzia Rodam Amirejibi, vợ của nhà thơ Xô-viết lừng danh Mikhail Svetlov. Cô gái Turkmenistan được tạc theo hình ảnh nữ nghệ sĩ dương cầm Gozel Annamamedova, còn cô gái Estonia thì mang dáng dấp của nữ diễn viên kiêm nghệ sĩ ballet Virve Kiple-Parsadanian. Nhờ những nguyên mẫu sống động này, mỗi pho tượng đều có nét mặt và thần thái riêng, chứ không phải những khuôn mặt rập khuôn.</w:t>
      </w:r>
    </w:p>
    <w:p>
      <w:pPr>
        <w:jc w:val="both"/>
      </w:pPr>
      <w:r>
        <w:t>Bản thân việc lựa chọn sản vật cho từng cô gái cũng ẩn chứa những câu chuyện nhỏ đáng kể. Cô gái Belarus cầm cây lanh và một quả táo, chứ không phải khoai tây như định kiến hài hước mà nhiều người vẫn gán cho vùng đất này. Các cô gái Trung Á như Uzbek, Tajik, Turkmen hay Azerbaijan đều cầm bông vải, phản ánh vai trò của cây bông trong nền kinh tế các nước cộng hoà ấy. Còn các cô gái Gruzia, Armenia và Moldova nâng những chùm nho, gợi nhắc tới truyền thống làm rượu vang và rượu cognac trứ danh khắp Liên Xô. Mỗi món đồ trên tay là một lát cắt về kinh tế và văn hoá của cả một dân tộc.</w:t>
      </w:r>
    </w:p>
    <w:p>
      <w:pPr>
        <w:jc w:val="both"/>
      </w:pPr>
      <w:r>
        <w:t>Cuộc trùng tu 2018–2019 cũng để lại nhiều giai thoại nghề nghiệp lý thú. Đây là lần trùng tu khoa học toàn diện đầu tiên kể từ năm 1954: cả mười sáu pho tượng cao bốn mét được tháo khỏi bệ, đưa về xưởng, cạo sạch lớp mạ cũ rồi dát lại bằng lá vàng qua bảy lớp phủ khác nhau. Theo lời kể của các chuyên gia, việc dát vàng một pho tượng mất khoảng bảy ngày, và riêng những bím tóc tết cầu kỳ của cô gái Tajikistan đã ngốn của một người thợ tới hai ngày công. Có những chi tiết bị mất hẳn – như bông hoa hướng dương trên tay cô gái Ukraina – đã phải được phục dựng lại từ đầu dựa trên ảnh tư liệu và bản vẽ lưu trữ.</w:t>
      </w:r>
    </w:p>
    <w:p>
      <w:pPr>
        <w:jc w:val="both"/>
      </w:pPr>
      <w:r>
        <w:t>Con số vàng dùng cho đợt trùng tu cũng khiến nhiều người kinh ngạc. Để phủ lại toàn bộ mười sáu pho tượng, đội ngũ chuyên gia đã dùng tới khoảng sáu ki-lô-gam vàng lá, thứ vàng được dát mỏng tới mức phải bảo quản trong những cuốn «sổ vàng» đặc biệt. Khoảng hai mươi lăm chuyên gia phục chế đã miệt mài trong nhiều tháng để hoàn thành công việc tỉ mỉ này. Chính nhờ sự công phu ấy mà ngày nay, khi đứng bên đài phun nước, du khách được chiêm ngưỡng mười sáu thiếu nữ sáng bóng đúng như diện mạo rực rỡ của năm 1954.</w:t>
      </w:r>
    </w:p>
    <w:p>
      <w:pPr>
        <w:jc w:val="both"/>
      </w:pPr>
      <w:r>
        <w:t>Cuối cùng, có lẽ giai thoại đẹp nhất chính là hành trình lên bổng xuống trầm của cả công trình. Từng là niềm kiêu hãnh của một thời, rồi trải qua những thập niên phai màu và xuống cấp khi cả VDNKh rơi vào cảnh suy tàn thời hậu Xô-viết, đài phun nước cuối cùng đã được cứu vãn và hồi sinh. Câu chuyện về sự tái sinh ấy khiến «Tình hữu nghị các dân tộc» không chỉ là một tượng đài của quá khứ, mà còn là minh chứng sống động cho cách một xã hội chọn cách gìn giữ và làm sống lại di sản của chính mình – dù di sản đó gắn liền với một thời đại đã khép lại.</w:t>
      </w:r>
    </w:p>
    <w:p>
      <w:pPr>
        <w:pStyle w:val="Heading1"/>
      </w:pPr>
      <w:r>
        <w:rPr>
          <w:color w:val="152C4E"/>
        </w:rPr>
        <w:t>Hình ảnh (link chèn cho bản HTML)</w:t>
      </w:r>
    </w:p>
    <w:p>
      <w:r>
        <w:rPr>
          <w:sz w:val="22"/>
        </w:rPr>
        <w:t xml:space="preserve">• Toàn cảnh đài phun nước «Tình hữu nghị các dân tộc» với bó lúa vàng ở giữa và vòng tròn 16 pho tượng thiếu nữ mạ vàng. — </w:t>
      </w:r>
      <w:r>
        <w:rPr>
          <w:color w:val="204A86"/>
          <w:sz w:val="20"/>
        </w:rPr>
        <w:t>https://commons.wikimedia.org/wiki/Special:FilePath/Moscow,_VDNKh,_Friendship_of_Nations_fountain_(10656732243).jpg</w:t>
      </w:r>
    </w:p>
    <w:p>
      <w:r>
        <w:rPr>
          <w:sz w:val="22"/>
        </w:rPr>
        <w:t xml:space="preserve">• Hồ nước hình bầu dục và hệ thống vòi phun của đài «Дружба народов» tại VDNKh, Moskva (ảnh 2013). — </w:t>
      </w:r>
      <w:r>
        <w:rPr>
          <w:color w:val="204A86"/>
          <w:sz w:val="20"/>
        </w:rPr>
        <w:t>https://commons.wikimedia.org/wiki/Special:FilePath/Fountain_Friendship_of_Nations._VDNKh,_Moscow,_2013_-_panoramio_(1214).jpg</w:t>
      </w:r>
    </w:p>
    <w:p>
      <w:r>
        <w:rPr>
          <w:sz w:val="22"/>
        </w:rPr>
        <w:t xml:space="preserve">• Gian Trung tâm số 1 và đài phun nước «Tình hữu nghị các dân tộc» lộng lẫy khi lên đèn về đêm. — </w:t>
      </w:r>
      <w:r>
        <w:rPr>
          <w:color w:val="204A86"/>
          <w:sz w:val="20"/>
        </w:rPr>
        <w:t>https://commons.wikimedia.org/wiki/Special:FilePath/Moscow,_VDNKh,_Central_Pavilion_and_Friendship_of_Nations_fountain_at_night_(10656622456).jpg</w:t>
      </w:r>
    </w:p>
    <w:p>
      <w:r>
        <w:rPr>
          <w:sz w:val="22"/>
        </w:rPr>
        <w:t xml:space="preserve">• Cổng Khải hoàn ở lối vào chính của VDNKh — cửa ngõ dẫn tới trục trung tâm và đài phun nước. — </w:t>
      </w:r>
      <w:r>
        <w:rPr>
          <w:color w:val="204A86"/>
          <w:sz w:val="20"/>
        </w:rPr>
        <w:t>https://commons.wikimedia.org/wiki/Special:FilePath/Arch_of_Main_Entrance_to_VDNKh_View_from_southeast_2018.jpg</w:t>
      </w:r>
    </w:p>
    <w:p>
      <w:r>
        <w:rPr>
          <w:sz w:val="22"/>
        </w:rPr>
        <w:t xml:space="preserve">• Tượng đài «Công nhân và Nữ nông trang viên» của Vera Mukhina ngay bên ngoài cổng chính VDNKh — điểm tham quan lân cận. — </w:t>
      </w:r>
      <w:r>
        <w:rPr>
          <w:color w:val="204A86"/>
          <w:sz w:val="20"/>
        </w:rPr>
        <w:t>https://commons.wikimedia.org/wiki/Special:FilePath/Worker_and_Kolkhoz_Woman,_Moscow_(31931580271).jpg</w:t>
      </w:r>
    </w:p>
    <w:p>
      <w:pPr>
        <w:pStyle w:val="Heading1"/>
      </w:pPr>
      <w:r>
        <w:rPr>
          <w:color w:val="152C4E"/>
        </w:rPr>
        <w:t>Nguồn tham khảo &amp; liên kết</w:t>
      </w:r>
    </w:p>
    <w:p>
      <w:r>
        <w:rPr>
          <w:sz w:val="22"/>
        </w:rPr>
        <w:t xml:space="preserve">• Дружба народов (фонтан) — Wikipedia (tiếng Nga) — </w:t>
      </w:r>
      <w:r>
        <w:rPr>
          <w:color w:val="204A86"/>
          <w:sz w:val="20"/>
        </w:rPr>
        <w:t>https://ru.wikipedia.org/wiki/%D0%94%D1%80%D1%83%D0%B6%D0%B1%D0%B0_%D0%BD%D0%B0%D1%80%D0%BE%D0%B4%D0%BE%D0%B2_(%D1%84%D0%BE%D0%BD%D1%82%D0%B0%D0%BD)</w:t>
      </w:r>
    </w:p>
    <w:p>
      <w:r>
        <w:rPr>
          <w:sz w:val="22"/>
        </w:rPr>
        <w:t xml:space="preserve">• 16 statues of VDNKh’s iconic ‘Friendship of Peoples’ fountain explained (PHOTOS) — Gateway to Russia — </w:t>
      </w:r>
      <w:r>
        <w:rPr>
          <w:color w:val="204A86"/>
          <w:sz w:val="20"/>
        </w:rPr>
        <w:t>https://www.gw2ru.com/arts/1954-vdnkh-friendship-nation-fountain-statues</w:t>
      </w:r>
    </w:p>
    <w:p>
      <w:r>
        <w:rPr>
          <w:sz w:val="22"/>
        </w:rPr>
        <w:t xml:space="preserve">• A facelift for the beauties: Restoring sculptures of Friendship Among Nations fountain — mos.ru — </w:t>
      </w:r>
      <w:r>
        <w:rPr>
          <w:color w:val="204A86"/>
          <w:sz w:val="20"/>
        </w:rPr>
        <w:t>https://www.mos.ru/en/news/item/50174073/</w:t>
      </w:r>
    </w:p>
    <w:p>
      <w:r>
        <w:rPr>
          <w:sz w:val="22"/>
        </w:rPr>
        <w:t xml:space="preserve">• Найти «Каменный цветок» и разгадать секрет «Дружбы народов»: любопытные факты о фонтанах-символах ВДНХ — vdnh.ru — </w:t>
      </w:r>
      <w:r>
        <w:rPr>
          <w:color w:val="204A86"/>
          <w:sz w:val="20"/>
        </w:rPr>
        <w:t>https://vdnh.ru/news/62142/</w:t>
      </w:r>
    </w:p>
    <w:p>
      <w:r>
        <w:rPr>
          <w:sz w:val="22"/>
        </w:rPr>
        <w:t xml:space="preserve">• 16 аллегорических скульптур фонтана «Дружба народов» — vdnh.ru — </w:t>
      </w:r>
      <w:r>
        <w:rPr>
          <w:color w:val="204A86"/>
          <w:sz w:val="20"/>
        </w:rPr>
        <w:t>https://vdnh.ru/news/1139/</w:t>
      </w:r>
    </w:p>
    <w:p>
      <w:r>
        <w:rPr>
          <w:sz w:val="22"/>
        </w:rPr>
        <w:t xml:space="preserve">• Шесть килограммов сусального золота и 16 недель кропотливой работы: завершена реставрация скульптур фонтана «Дружба народов» — vdnh.ru — </w:t>
      </w:r>
      <w:r>
        <w:rPr>
          <w:color w:val="204A86"/>
          <w:sz w:val="20"/>
        </w:rPr>
        <w:t>https://vdnh.ru/news/1258/</w:t>
      </w:r>
    </w:p>
    <w:p>
      <w:r>
        <w:rPr>
          <w:sz w:val="22"/>
        </w:rPr>
        <w:t xml:space="preserve">• Фонтаны «Дружба народов» и «Каменный цветок» на ВДНХ открыли после реставрации — mos.ru — </w:t>
      </w:r>
      <w:r>
        <w:rPr>
          <w:color w:val="204A86"/>
          <w:sz w:val="20"/>
        </w:rPr>
        <w:t>https://www.mos.ru/mayor/themes/5299/5619050/</w:t>
      </w:r>
    </w:p>
    <w:p>
      <w:r>
        <w:rPr>
          <w:sz w:val="22"/>
        </w:rPr>
        <w:t xml:space="preserve">• Trang chính thức VDNKh — </w:t>
      </w:r>
      <w:r>
        <w:rPr>
          <w:color w:val="204A86"/>
          <w:sz w:val="20"/>
        </w:rPr>
        <w:t>https://vdnh.ru/</w:t>
      </w:r>
    </w:p>
    <w:p>
      <w:pPr>
        <w:pStyle w:val="Heading2"/>
      </w:pPr>
      <w:r>
        <w:rPr>
          <w:color w:val="5C6773"/>
        </w:rPr>
        <w:t>Nguồn dữ kiện</w:t>
      </w:r>
    </w:p>
    <w:p>
      <w:r>
        <w:rPr>
          <w:color w:val="5C6773"/>
          <w:sz w:val="20"/>
        </w:rPr>
        <w:t>Wikipedia tiếng Nga, mục «Дружба народов (фонтан)» — dùng cho các dữ kiện chung về năm khánh thành (1954), kiến trúc sư Konstantin Topuridze và Grigory Konstantinovsky, ý nghĩa 16 nước cộng hoà, diện tích hồ ~3.800 m², số vòi phun (784) và độ cao tia nước tới 20 m.</w:t>
      </w:r>
    </w:p>
    <w:p>
      <w:r>
        <w:rPr>
          <w:color w:val="5C6773"/>
          <w:sz w:val="20"/>
        </w:rPr>
        <w:t>Gateway to Russia (gw2ru.com), bài «16 statues of VDNKh’s iconic Friendship of Peoples fountain explained» của Alexandra Guzeva (2024) — dùng cho danh sách và mô tả từng pho tượng theo chiều kim đồng hồ, chi tiết bó lúa cao 7,5 m, tượng cao 4 m bằng đồng phủ vàng, và các người mẫu (Rodam Amirejibi, Gozel Annamamedova, Virve Kiple-Parsadanian).</w:t>
      </w:r>
    </w:p>
    <w:p>
      <w:r>
        <w:rPr>
          <w:color w:val="5C6773"/>
          <w:sz w:val="20"/>
        </w:rPr>
        <w:t>Cổng thông tin chính quyền Moskva (mos.ru), bài về trùng tu «Friendship Among Nations fountain» (2019) — dùng cho lịch sử tên gọi (Đài phun nước chính → Bó lúa vàng → Tình hữu nghị các dân tộc), việc dời vị trí và câu chuyện tượng đài Stalin dự kiến, các nhà điêu khắc (Bazhenova, Teneta, Chaikov, Ryleyeva), quy trình dát vàng bảy lớp và chi tiết chỉ tượng của đài này được mạ vàng thật.</w:t>
      </w:r>
    </w:p>
    <w:p>
      <w:r>
        <w:rPr>
          <w:color w:val="5C6773"/>
          <w:sz w:val="20"/>
        </w:rPr>
        <w:t>Trang chính thức VDNKh (vdnh.ru) — dùng cho tiểu sử Topuridze, mô tả bộ ba đài phun nước «Дружба народов», «Каменный цветок», «Золотой колос», diện tích hồ 3,8 nghìn m², gần 800 tia phun cao 20 m, và các thông số của «Bông lúa vàng» (66 tia, 30 tia cao 25 m, khởi động lại 2018).</w:t>
      </w:r>
    </w:p>
    <w:p>
      <w:r>
        <w:rPr>
          <w:color w:val="5C6773"/>
          <w:sz w:val="20"/>
        </w:rPr>
        <w:t>Các bản tin vdnh.ru và mos.ru về đợt trùng tu 2018–2019 — dùng cho mốc thời gian (khởi công tháng 10/2018, hoàn tất tháng 4/2019), số chuyên gia (~25 người), lượng vàng lá (~6 kg) và việc phục hồi diện mạo gốc năm 1954.</w:t>
      </w:r>
    </w:p>
    <w:p>
      <w:r>
        <w:rPr>
          <w:color w:val="5C6773"/>
          <w:sz w:val="20"/>
        </w:rPr>
        <w:t>Lưu ý biên soạn: một vài con số kỹ thuật (lượng vàng lá, số vòi phun, độ cao tia nước) được các nguồn nêu có đôi chút chênh lệch; bài viết chọn con số phổ biến và cập nhật nhất theo nguồn chính thức. Toàn bộ nội dung là tổng hợp và diễn đạt nguyên gốc bằng tiếng Việt, không sao chép nguyên văn từ bất kỳ nguồn nào.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