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Aleksandr Nevsky (Lavra)</w:t>
      </w:r>
    </w:p>
    <w:p>
      <w:r>
        <w:rPr>
          <w:i/>
          <w:color w:val="5C6773"/>
          <w:sz w:val="22"/>
        </w:rPr>
        <w:t>Свято-Троицкая Александро-Невская лавра · Alexander Nevsky Lavra</w:t>
      </w:r>
    </w:p>
    <w:p>
      <w:r>
        <w:rPr>
          <w:sz w:val="25"/>
        </w:rPr>
        <w:t>Tu viện Chính thống giáo bậc «lavra» do Pyotr Đại đế sáng lập năm 1710 ở cuối Đại lộ Nevsky — nơi lưu giữ thánh tích Aleksandr Nevsky và là 'điện thờ danh nhân' quy tụ Dostoevsky, Tchaikovsky, Glinka, Rimsky-Korsakov.</w:t>
      </w:r>
    </w:p>
    <w:p>
      <w:r>
        <w:rPr>
          <w:b/>
          <w:color w:val="152C4E"/>
          <w:sz w:val="26"/>
        </w:rPr>
        <w:t>★ Điểm nhấn</w:t>
      </w:r>
    </w:p>
    <w:p>
      <w:pPr>
        <w:pStyle w:val="ListBullet"/>
      </w:pPr>
      <w:r>
        <w:t>Do Pyotr Đại đế sáng lập năm 1710; được phong hàm 'lavra' (bậc cao nhất) từ năm 1797 — một trong số rất ít đại tu viện của Chính thống giáo Nga.</w:t>
      </w:r>
    </w:p>
    <w:p>
      <w:pPr>
        <w:pStyle w:val="ListBullet"/>
      </w:pPr>
      <w:r>
        <w:t>Thánh đường Chúa Ba Ngôi tân cổ điển (1778–1790) của kiến trúc sư Ivan Starov, lưu giữ thánh tích Thánh Aleksandr Nevsky.</w:t>
      </w:r>
    </w:p>
    <w:p>
      <w:pPr>
        <w:pStyle w:val="ListBullet"/>
      </w:pPr>
      <w:r>
        <w:t>Nghĩa trang Tikhvin ('Nghĩa trang Bậc thầy Nghệ thuật') — nơi an nghỉ của Dostoevsky, Tchaikovsky, Glinka, Mussorgsky, Rimsky-Korsakov, Borodin.</w:t>
      </w:r>
    </w:p>
    <w:p>
      <w:pPr>
        <w:pStyle w:val="ListBullet"/>
      </w:pPr>
      <w:r>
        <w:t>Nghĩa trang Lazarevskoe — nghĩa trang cổ nhất Saint Petersburg, có mộ nhà bác học Lomonosov và nhiều kiến trúc sư lừng danh.</w:t>
      </w:r>
    </w:p>
    <w:p>
      <w:pPr>
        <w:pStyle w:val="ListBullet"/>
      </w:pPr>
      <w:r>
        <w:t>Nhà thờ Truyền Tin — nhà thờ đá cổ nhất thành phố, nơi có mộ đại nguyên soái Suvorov với bia khắc giản dị 'Nơi đây Suvorov an nghỉ'.</w:t>
      </w:r>
    </w:p>
    <w:p>
      <w:pPr>
        <w:pStyle w:val="ListBullet"/>
      </w:pPr>
      <w:r>
        <w:t>Nằm ở cuối Đại lộ Nevsky; ga metro Ploshchad Aleksandra Nevskogo ngay cạnh — khuôn viên &amp; thánh đường vào tự do.</w:t>
      </w:r>
    </w:p>
    <w:p>
      <w:pPr>
        <w:pStyle w:val="Heading1"/>
      </w:pPr>
      <w:r>
        <w:rPr>
          <w:color w:val="152C4E"/>
        </w:rPr>
        <w:t>Giới thiệu chung</w:t>
      </w:r>
    </w:p>
    <w:p>
      <w:pPr>
        <w:jc w:val="both"/>
      </w:pPr>
      <w:r>
        <w:t>Ở đúng nơi Đại lộ Nevsky — con phố huyết mạch và tráng lệ nhất Saint Petersburg — kết thúc, dòng người mua sắm và du khách bỗng lắng lại trước một quần thể tường vàng, mái vòm và tháp chuông thanh tĩnh: Tu viện Aleksandr Nevsky, hay theo cách gọi trang trọng là Aleksandro-Nevskaya Lavra. Đây là một trong những trung tâm tâm linh quan trọng bậc nhất của Chính thống giáo Nga, và cũng là một trong số rất ít tu viện trên toàn nước Nga được phong hàm 'lavra' — danh hiệu cao quý nhất dành cho các đại tu viện.</w:t>
      </w:r>
    </w:p>
    <w:p>
      <w:pPr>
        <w:jc w:val="both"/>
      </w:pPr>
      <w:r>
        <w:t>Được đích thân Pyotr Đại đế sáng lập vào năm 1710, gần như cùng thời điểm với chính thành phố Saint Petersburg, tu viện mang trong mình hai lớp ý nghĩa gắn bó: vừa là công trình tôn giáo, vừa là biểu tượng cho khát vọng của vị hoàng đế muốn nối liền kinh đô mới của mình với hào quang của một vị thánh – anh hùng dân tộc là Đại công tước Aleksandr Nevsky. Chính vì thế, từ khởi thủy, nơi đây đã là nơi giao thoa giữa đức tin, lịch sử và bản sắc quốc gia.</w:t>
      </w:r>
    </w:p>
    <w:p>
      <w:pPr>
        <w:jc w:val="both"/>
      </w:pPr>
      <w:r>
        <w:t>Với du khách, Lavra hấp dẫn ở nhiều tầng. Trước hết là kiến trúc: Thánh đường Chúa Ba Ngôi tân cổ điển bề thế, các nhà thờ theo phong cách Baroque thời Pyotr, cùng cả một quần thể được quy hoạch hài hòa quanh dòng sông nhỏ Monastyrka. Thứ hai là chiều sâu tâm linh: đây là nơi an nghỉ của thánh tích Aleksandr Nevsky, điểm hành hương của tín đồ khắp nước Nga. Và thứ ba, độc đáo hơn cả, là những nghĩa trang danh nhân trong khuôn viên — nơi yên nghỉ của những tên tuổi lớn nhất trong văn hóa Nga.</w:t>
      </w:r>
    </w:p>
    <w:p>
      <w:pPr>
        <w:jc w:val="both"/>
      </w:pPr>
      <w:r>
        <w:t>Chính lớp thứ ba này khiến Lavra trở nên đặc biệt với cả những người không theo đạo. Bước vào nghĩa trang Tikhvin, du khách sẽ đứng trước mộ của đại văn hào Fyodor Dostoevsky, của các nhà soạn nhạc lừng danh như Pyotr Tchaikovsky, Mikhail Glinka, Modest Mussorgsky, Nikolai Rimsky-Korsakov, Aleksandr Borodin. Có thể nói, chỉ trong vài trăm mét vuông, cả một 'bảo tàng ngoài trời' về lịch sử âm nhạc, văn học và hội họa Nga được thu gọn lại.</w:t>
      </w:r>
    </w:p>
    <w:p>
      <w:pPr>
        <w:jc w:val="both"/>
      </w:pPr>
      <w:r>
        <w:t>Sự tương phản giữa nhịp sống hối hả của Đại lộ Nevsky và bầu không khí trầm mặc bên trong tu viện chính là điều làm nên sức lôi cuốn riêng của điểm đến này. Chỉ cần bước qua cổng, du khách như bước sang một nhịp thời gian khác — chậm hơn, sâu hơn, và đầy suy tưởng. Đối với hành trình khám phá Saint Petersburg, Lavra vừa là điểm dừng tâm linh, vừa là nơi để cảm nhận trọn vẹn chiều sâu văn hóa của nước Nga.</w:t>
      </w:r>
    </w:p>
    <w:p>
      <w:pPr>
        <w:pStyle w:val="Heading1"/>
      </w:pPr>
      <w:r>
        <w:rPr>
          <w:color w:val="152C4E"/>
        </w:rPr>
        <w:t>Vị trí &amp; cách di chuyển</w:t>
      </w:r>
    </w:p>
    <w:p>
      <w:pPr>
        <w:jc w:val="both"/>
      </w:pPr>
      <w:r>
        <w:t>Tu viện Aleksandr Nevsky nằm ở điểm cực đông của Đại lộ Nevsky, bên bờ sông nhỏ Monastyrka (một nhánh nối với sông Neva), địa chỉ chính là số 1 bờ kè sông Monastyrka. Đây cũng là nơi Đại lộ Nevsky gặp Quảng trường Aleksandr Nevsky, một đầu mối giao thông quan trọng ở rìa trung tâm lịch sử thành phố.</w:t>
      </w:r>
    </w:p>
    <w:p>
      <w:pPr>
        <w:jc w:val="both"/>
      </w:pPr>
      <w:r>
        <w:t>Cách đến thuận tiện nhất là đi tàu điện ngầm tới ga Ploshchad Aleksandra Nevskogo. Ga này là điểm trung chuyển của hai tuyến metro, nên gần như từ bất cứ khu vực nào của Saint Petersburg bạn cũng có thể tới đây khá dễ dàng. Lối ra của ga dẫn thẳng tới quảng trường, và chỉ cần đi bộ một quãng ngắn qua chiếc cầu bắc ngang sông Monastyrka là tới cổng tu viện.</w:t>
      </w:r>
    </w:p>
    <w:p>
      <w:pPr>
        <w:jc w:val="both"/>
      </w:pPr>
      <w:r>
        <w:t>Nếu muốn có một trải nghiệm trọn vẹn hơn, nhiều du khách chọn cách đi bộ dọc theo Đại lộ Nevsky từ trung tâm ra tới Lavra. Con đường này khá dài, nhưng bù lại bạn sẽ lần lượt đi qua hàng loạt công trình danh tiếng và cảm nhận được nhịp chuyển của thành phố từ khu phố sầm uất tới đoạn 'Nevsky Cổ' yên tĩnh hơn ở gần tu viện. Đây là cách hay để hiểu vì sao Lavra được đặt ở chính điểm kết của trục phố biểu tượng này.</w:t>
      </w:r>
    </w:p>
    <w:p>
      <w:pPr>
        <w:jc w:val="both"/>
      </w:pPr>
      <w:r>
        <w:t>Từ các đầu mối chính của thành phố, việc di chuyển tới đây cũng đơn giản. Ga đường sắt Moskovsky — nơi đón các chuyến tàu cao tốc từ Moskva — chỉ cách vài ga tàu điện ngầm. Nếu đi taxi hoặc xe công nghệ, hãy yêu cầu tài xế đưa tới Quảng trường Aleksandr Nevsky; khu vực này rộng rãi và dễ tiếp cận hơn nhiều so với phần lõi trung tâm chật chội quanh Cung điện Mùa Đông.</w:t>
      </w:r>
    </w:p>
    <w:p>
      <w:pPr>
        <w:jc w:val="both"/>
      </w:pPr>
      <w:r>
        <w:t>Về bố cục tham quan, cần lưu ý rằng quần thể Lavra khá rộng và trải dài theo trục từ cổng vào tới Thánh đường Chúa Ba Ngôi ở cuối. Ngay hai bên lối vào chính là hai nghĩa trang cổ nổi tiếng (Lazarevskoe bên trái và Tikhvin bên phải), còn khu tu viện với thánh đường nằm sâu hơn phía trong, bên kia sông Monastyrka. Nắm được sơ đồ này sẽ giúp bạn chủ động phân bổ thời gian giữa phần nghĩa trang – bảo tàng và phần tu viện đang hoạt động.</w:t>
      </w:r>
    </w:p>
    <w:p>
      <w:pPr>
        <w:pStyle w:val="Heading1"/>
      </w:pPr>
      <w:r>
        <w:rPr>
          <w:color w:val="152C4E"/>
        </w:rPr>
        <w:t>Lịch sử hình thành và phát triển</w:t>
      </w:r>
    </w:p>
    <w:p>
      <w:pPr>
        <w:jc w:val="both"/>
      </w:pPr>
      <w:r>
        <w:t>Lịch sử của tu viện gắn liền với chính buổi bình minh của Saint Petersburg. Năm 1710, chỉ ít lâu sau khi khởi dựng thành phố và Pháo đài Petropavlovsk, Pyotr Đại đế ra lệnh lập một tu viện bên tả ngạn sông Neva, dâng kính Chúa Ba Ngôi và Thánh Aleksandr Nevsky. Nhà vua tin rằng chính tại vùng đất này, năm 1240, Đại công tước Aleksandr Nevsky đã đánh bại quân Thụy Điển trong trận Neva lừng danh — chiến thắng đã đem lại cho ông biệt danh 'Nevsky' (nghĩa là 'của sông Neva').</w:t>
      </w:r>
    </w:p>
    <w:p>
      <w:pPr>
        <w:jc w:val="both"/>
      </w:pPr>
      <w:r>
        <w:t>Công trình đầu tiên mọc lên là Nhà thờ Truyền Tin, được thánh hiến vào năm 1713; ngày này về sau được lấy làm mốc thành lập chính thức của tu viện. Đây cũng là nhà thờ bằng đá cổ nhất còn lại của Saint Petersburg. Toàn bộ quần thể được quy hoạch bởi kiến trúc sư Domenico Trezzini theo phong cách 'Baroque thời Pyotr', với ý tưởng bố trí các dãy nhà hai tầng vây quanh một khoảng sân trung tâm, tạo nên trục đối xứng trang nghiêm mà ta vẫn thấy ngày nay.</w:t>
      </w:r>
    </w:p>
    <w:p>
      <w:pPr>
        <w:jc w:val="both"/>
      </w:pPr>
      <w:r>
        <w:t>Một cột mốc thiêng liêng đến vào năm 1724, khi thánh tích của Aleksandr Nevsky được rước từ thành phố Vladimir về Saint Petersburg theo lệnh của Pyotr Đại đế. Việc di dời này mang ý nghĩa chính trị – tôn giáo sâu sắc: nó gắn vị thánh – anh hùng bảo hộ nước Nga với kinh đô mới bên bờ Baltic, khẳng định tính chính danh và sứ mệnh của thành phố mà Pyotr vừa dựng nên. Kể từ đó, tu viện trở thành nơi lưu giữ và thờ phụng thánh tích quan trọng bậc nhất này.</w:t>
      </w:r>
    </w:p>
    <w:p>
      <w:pPr>
        <w:jc w:val="both"/>
      </w:pPr>
      <w:r>
        <w:t>Vị thế của tu viện tiếp tục được nâng cao qua các đời vua. Đến ngày 18 (tức 29 theo lịch mới) tháng 12 năm 1797, Hoàng đế Pavel I ban sắc lệnh phong cho nơi đây hàm 'lavra' — danh hiệu cao quý nhất trong hệ thống tu viện Chính thống giáo, chỉ dành cho một số rất ít đại tu viện có tầm quan trọng đặc biệt. Từ đó, cái tên đầy đủ và trang trọng 'Svyato-Troitskaya Aleksandro-Nevskaya Lavra' (Đại Tu viện Chúa Ba Ngôi Thánh Aleksandr Nevsky) chính thức đi vào lịch sử.</w:t>
      </w:r>
    </w:p>
    <w:p>
      <w:pPr>
        <w:jc w:val="both"/>
      </w:pPr>
      <w:r>
        <w:t>Suốt thế kỷ 18 và 19, quần thể không ngừng được bồi đắp: các nhà thờ mới, tháp chuông, cổng thánh và những nghĩa trang lần lượt hình thành, biến Lavra thành một trong những trung tâm tôn giáo, học thuật và văn hóa lớn của đế chế, với cả chủng viện và học viện thần học. Đây cũng là nơi các bậc danh nhân, tướng lĩnh và nghệ sĩ được chọn an táng — một vinh dự phản ánh vị thế đặc biệt của tu viện.</w:t>
      </w:r>
    </w:p>
    <w:p>
      <w:pPr>
        <w:jc w:val="both"/>
      </w:pPr>
      <w:r>
        <w:t>Thế kỷ 20 mang đến những năm tháng bi thương. Sau Cách mạng 1917, chính quyền Xô-viết dần đóng cửa các nhà thờ, tịch thu tài sản và giải thể tu viện; nhiều báu vật bị mang đi, các không gian thiêng bị trưng dụng làm kho, xưởng hay cơ quan. Phải đến năm 1996, đời sống tu viện mới chính thức được khôi phục, và Lavra dần hồi sinh. Năm 2013, tu viện long trọng kỷ niệm 300 năm ngày thành lập — một cột mốc đánh dấu sự trở lại trọn vẹn của một trong những thánh địa lâu đời nhất Saint Petersburg.</w:t>
      </w:r>
    </w:p>
    <w:p>
      <w:pPr>
        <w:pStyle w:val="Heading1"/>
      </w:pPr>
      <w:r>
        <w:rPr>
          <w:color w:val="152C4E"/>
        </w:rPr>
        <w:t>Kiến trúc &amp; đặc điểm nổi bật</w:t>
      </w:r>
    </w:p>
    <w:p>
      <w:pPr>
        <w:jc w:val="both"/>
      </w:pPr>
      <w:r>
        <w:t>Trung tâm và cũng là đỉnh cao kiến trúc của cả quần thể là Thánh đường Chúa Ba Ngôi (Svyato-Troitskiy Sobor). Không giống phần lớn các nhà thờ Chính thống giáo với nhiều mái vòm hành củ tỏi, thánh đường này mang phong cách tân cổ điển thanh thoát và bề thế, do kiến trúc sư tài danh Ivan Starov thiết kế. Công trình được khởi dựng từ năm 1778 và hoàn tất, thánh hiến vào năm 1790, trở thành một trong những nhà thờ tân cổ điển tiêu biểu nhất nước Nga.</w:t>
      </w:r>
    </w:p>
    <w:p>
      <w:pPr>
        <w:jc w:val="both"/>
      </w:pPr>
      <w:r>
        <w:t>Con đường đi tới diện mạo hôm nay của thánh đường không hề bằng phẳng. Ngay từ năm 1719, người ta đã khởi công xây một nhà thờ theo thiết kế khác, nhưng khi công trình gần hoàn thiện thì phát hiện các vết nứt nghiêm trọng đe dọa kết cấu; đến năm 1744, công trình bị ra lệnh phá bỏ hoàn toàn, và việc dỡ tới tận móng kéo dài nhiều năm sau đó. Mãi tới thời Nữ hoàng Ekaterina II, sau một cuộc thi thiết kế không chọn được phương án ưng ý, bản vẽ của Ivan Starov mới được duyệt vào năm 1774. Như vậy, phải mất tới hơn bảy thập niên kể từ ý tưởng ban đầu, thánh đường mới thực sự thành hình.</w:t>
      </w:r>
    </w:p>
    <w:p>
      <w:pPr>
        <w:jc w:val="both"/>
      </w:pPr>
      <w:r>
        <w:t>Về hình khối, thánh đường được đội một mái vòm lớn đặt trên tang trống cao có mười sáu ô cửa sổ, cho ánh sáng tràn vào lòng nhà thờ. Hai bên là hai tháp chuông đối xứng; lối vào chính là hàng hiên với sáu cột theo thức Doric trang nghiêm. Mặt bằng hình thánh giá với ba gian dọc, các cột bên trong theo thức Corinth cầu kỳ hơn. Sự kết hợp giữa khối kiến trúc đồ sộ bên ngoài và nội thất tinh xảo bên trong tạo nên ấn tượng vừa uy nghi vừa trang nhã.</w:t>
      </w:r>
    </w:p>
    <w:p>
      <w:pPr>
        <w:jc w:val="both"/>
      </w:pPr>
      <w:r>
        <w:t>Nội thất thánh đường là một kho tàng nghệ thuật. Nhà điêu khắc lừng danh Fedot Shubin đã tạc hàng loạt phù điêu và tượng thánh; các mảng phù điêu trên lối vào phía bắc và nam khắc họa những sự kiện trong Kinh Cựu Ước và Tân Ước. Bàn thờ chính (iconostasis) được làm bằng đá cẩm thạch tinh mỹ, điểm xuyết chi tiết bằng đồng. Nữ hoàng Ekaterina II còn hào phóng ban tặng cho thánh đường nhiều kiệt tác hội họa châu Âu lấy từ bộ sưu tập của Bảo tàng Hermitage, trong đó có tranh của các bậc thầy như Rubens và Van Dyck — biến nơi đây thành một 'phòng tranh' thu nhỏ ngay trong không gian thờ phụng.</w:t>
      </w:r>
    </w:p>
    <w:p>
      <w:pPr>
        <w:jc w:val="both"/>
      </w:pPr>
      <w:r>
        <w:t>Ngoài thánh đường trung tâm, quần thể còn nhiều công trình đáng chú ý. Nhà thờ Truyền Tin — nhà thờ đá cổ nhất thành phố — mang phong cách Baroque thời Pyotr và từng là nơi an táng nhiều nhân vật hoàng gia cùng danh nhân. Cổng chính dẫn vào tu viện là một nhà thờ – cổng duyên dáng, cũng do Ivan Starov thực hiện vào thập niên 1780. Các dãy nhà tu, chủng viện và tháp chuông quây quần tạo nên một tổng thể hài hòa, được tổ chức chặt chẽ quanh trục trung tâm.</w:t>
      </w:r>
    </w:p>
    <w:p>
      <w:pPr>
        <w:jc w:val="both"/>
      </w:pPr>
      <w:r>
        <w:t>Bên trong thánh đường còn lưu giữ nhiều báu vật gắn với các đời quân vương. Một trong những chi tiết được nhắc đến nhiều là chiếc tán (canopy) bằng đá malachite lộng lẫy, vốn được chuyển từ Cung điện Tauride sang thánh đường vào giữa thế kỷ 19. Ánh sáng rọi xuống từ mười sáu ô cửa trên tang trống, hắt lên các mảng đá cẩm thạch, phù điêu và tranh thánh, tạo nên một không gian vừa trang nghiêm vừa ấm áp — nơi sự tiết chế của phong cách tân cổ điển hòa quyện với truyền thống thờ phụng Chính thống giáo.</w:t>
      </w:r>
    </w:p>
    <w:p>
      <w:pPr>
        <w:jc w:val="both"/>
      </w:pPr>
      <w:r>
        <w:t>Điểm đặc sắc khác của Lavra nằm ở cách nó hòa quyện kiến trúc với cảnh quan. Dòng sông nhỏ Monastyrka uốn quanh khuôn viên, những hàng cây cổ thụ và các nghĩa trang rêu phong tạo nên một bầu không khí trầm mặc, khác hẳn sự phô trương lộng lẫy của các cung điện Saint Petersburg. Chính sự giản dị, tĩnh lặng và cân đối ấy làm nên vẻ đẹp riêng, khiến Lavra được xem như một 'ốc đảo' tinh thần giữa lòng đô thị.</w:t>
      </w:r>
    </w:p>
    <w:p>
      <w:pPr>
        <w:pStyle w:val="Heading1"/>
      </w:pPr>
      <w:r>
        <w:rPr>
          <w:color w:val="152C4E"/>
        </w:rPr>
        <w:t>Những điểm nhấn không thể bỏ lỡ</w:t>
      </w:r>
    </w:p>
    <w:p>
      <w:pPr>
        <w:jc w:val="both"/>
      </w:pPr>
      <w:r>
        <w:t>Điểm nhấn đầu tiên là Thánh đường Chúa Ba Ngôi cùng thánh tích của Thánh Aleksandr Nevsky được lưu giữ bên trong. Đây là trái tim tâm linh của cả quần thể, nơi diễn ra các nghi lễ trọng thể và là đích đến của dòng người hành hương. Ngay cả với du khách không theo đạo, việc bước vào không gian trang nghiêm này, chiêm ngưỡng bàn thờ đá cẩm thạch và những tác phẩm nghệ thuật cũng là một trải nghiệm khó quên.</w:t>
      </w:r>
    </w:p>
    <w:p>
      <w:pPr>
        <w:jc w:val="both"/>
      </w:pPr>
      <w:r>
        <w:t>Điểm nhấn thứ hai — và với nhiều người là lý do chính để đến Lavra — là nghĩa trang Tikhvin, nay được gọi là 'Nghĩa trang Bậc thầy Nghệ thuật'. Tại đây quy tụ mộ phần của những tên tuổi vĩ đại nhất trong văn hóa Nga: đại văn hào Fyodor Dostoevsky, các nhà soạn nhạc Pyotr Tchaikovsky, Mikhail Glinka, Modest Mussorgsky, Nikolai Rimsky-Korsakov, Aleksandr Borodin, cùng nhiều họa sĩ, nhà thơ và nghệ sĩ khác. Mỗi ngôi mộ là một tác phẩm điêu khắc, và cả nghĩa trang giống như một cuốn biên niên sử bằng đá về nền nghệ thuật Nga.</w:t>
      </w:r>
    </w:p>
    <w:p>
      <w:pPr>
        <w:jc w:val="both"/>
      </w:pPr>
      <w:r>
        <w:t>Đối diện Tikhvin, bên kia lối vào, là nghĩa trang Lazarevskoe — nghĩa trang cổ nhất còn lại của Saint Petersburg, có từ thời Pyotr Đại đế. Nơi đây an nghỉ nhiều nhà bác học, kiến trúc sư và chính khách lớn của thế kỷ 18, trong đó có nhà bác học vĩ đại Mikhail Lomonosov. Với những ai quan tâm đến lịch sử buổi đầu của thành phố, đây là một 'bảo tàng ngoài trời' vô giá.</w:t>
      </w:r>
    </w:p>
    <w:p>
      <w:pPr>
        <w:jc w:val="both"/>
      </w:pPr>
      <w:r>
        <w:t>Nhà thờ Truyền Tin cũng là một điểm dừng ý nghĩa. Tại đây có phần mộ của vị đại nguyên soái lừng danh Aleksandr Suvorov — một trong những danh tướng vĩ đại nhất lịch sử Nga, người chưa từng thua trận. Bia mộ của ông nổi tiếng bởi sự khiêm nhường tột bậc, chỉ khắc vỏn vẹn dòng chữ 'Nơi đây Suvorov an nghỉ', một sự tương phản đầy sức nặng với chiến công hiển hách của ông.</w:t>
      </w:r>
    </w:p>
    <w:p>
      <w:pPr>
        <w:jc w:val="both"/>
      </w:pPr>
      <w:r>
        <w:t>Phía đông thánh đường còn có nghĩa trang Nikolskoe, yên tĩnh và ít khách hơn hai nghĩa trang cổ ở cổng vào. Đây là nơi an nghỉ của nhiều vị Tổng Giám mục (Metropolitan) của Saint Petersburg cùng một số nhân vật có ảnh hưởng thời hiện đại. Với những ai muốn tìm một góc thật lặng để suy tưởng, tránh xa dòng du khách, Nikolskoe là một lựa chọn đáng ghé — nơi thời gian như ngưng đọng dưới tán cây.</w:t>
      </w:r>
    </w:p>
    <w:p>
      <w:pPr>
        <w:jc w:val="both"/>
      </w:pPr>
      <w:r>
        <w:t>Cuối cùng, đừng quên tận hưởng chính bầu không khí của khuôn viên tu viện. Đi dọc bờ sông Monastyrka, qua chiếc cầu nhỏ dẫn vào khu thánh đường, lắng nghe tiếng chuông và ngắm các mái vòm phản chiếu trên mặt nước, bạn sẽ cảm nhận được sự thanh bình hiếm có. Đây là nơi để đi chậm, để lặng, và để cảm — chứ không chỉ để 'xem' theo kiểu điểm danh.</w:t>
      </w:r>
    </w:p>
    <w:p>
      <w:pPr>
        <w:pStyle w:val="Heading1"/>
      </w:pPr>
      <w:r>
        <w:rPr>
          <w:color w:val="152C4E"/>
        </w:rPr>
        <w:t>Ý nghĩa lịch sử – văn hoá</w:t>
      </w:r>
    </w:p>
    <w:p>
      <w:pPr>
        <w:jc w:val="both"/>
      </w:pPr>
      <w:r>
        <w:t>Về mặt biểu tượng, việc Pyotr Đại đế đặt tu viện dâng kính Aleksandr Nevsky ở kinh đô mới không phải là ngẫu nhiên. Aleksandr Nevsky là vị Đại công tước – vị thánh gắn với chiến công bảo vệ nước Nga trước ngoại xâm phương Tây trong thế kỷ 13. Bằng cách nối liền thành phố của mình với hình tượng ấy, Pyotr muốn khẳng định rằng Saint Petersburg — dù là một đô thị 'kiểu Âu' mới mẻ — vẫn là sự tiếp nối chính danh của truyền thống và vận mệnh nước Nga. Tu viện, vì thế, ngay từ đầu đã là một tuyên ngôn về căn tính dân tộc.</w:t>
      </w:r>
    </w:p>
    <w:p>
      <w:pPr>
        <w:jc w:val="both"/>
      </w:pPr>
      <w:r>
        <w:t>Việc rước thánh tích Aleksandr Nevsky từ Vladimir về đây năm 1724 củng cố thêm ý nghĩa đó. Nó biến Lavra thành một trong những trung tâm hành hương quan trọng nhất của Chính thống giáo Nga, đồng thời gắn kết quyền lực thế tục của hoàng đế với uy tín thiêng liêng của Giáo hội. Suốt nhiều thế kỷ, nơi đây là điểm tựa tinh thần cho cả một dân tộc trong những thời khắc trọng đại.</w:t>
      </w:r>
    </w:p>
    <w:p>
      <w:pPr>
        <w:jc w:val="both"/>
      </w:pPr>
      <w:r>
        <w:t>Nhưng có lẽ điều làm Lavra trở nên độc nhất trong lòng người Nga hiện đại chính là vai trò 'điện thờ danh nhân' của nó. Các nghĩa trang trong khuôn viên đã trở thành nơi yên nghỉ của những bộ óc và tài năng kiệt xuất nhất — từ nhà bác học Lomonosov, các kiến trúc sư đã dựng nên chính Saint Petersburg, đến những nhà văn và nhà soạn nhạc định hình nền văn hóa Nga. Đi giữa những ngôi mộ ấy, ta đọc được cả lịch sử tinh thần của một quốc gia.</w:t>
      </w:r>
    </w:p>
    <w:p>
      <w:pPr>
        <w:jc w:val="both"/>
      </w:pPr>
      <w:r>
        <w:t>Đặc biệt, nghĩa trang Tikhvin – Nghĩa trang Bậc thầy Nghệ thuật – có một số phận thú vị: trong thế kỷ 20, nhiều phần mộ của các danh nhân từ những nghĩa trang khác bị đóng cửa đã được di dời về đây, biến nơi này thành một 'quần thể tưởng niệm' được sắp đặt có chủ đích. Nhờ vậy, chỉ trong một không gian, du khách có thể viếng gần như toàn bộ các gương mặt lớn của âm nhạc và văn học Nga thế kỷ 19 — điều hiếm nơi nào trên thế giới làm được.</w:t>
      </w:r>
    </w:p>
    <w:p>
      <w:pPr>
        <w:jc w:val="both"/>
      </w:pPr>
      <w:r>
        <w:t>Ngày nay, khi đã hồi sinh và trở lại là một tu viện đang hoạt động, Lavra hội tụ cả ba vai trò: một thánh địa sống động của đức tin, một di sản kiến trúc quý giá, và một 'bảo tàng ký ức' của dân tộc. Chính sự chồng lớp ý nghĩa ấy khiến nơi đây không chỉ là một điểm tham quan, mà là một nơi để hiểu về tâm hồn và lịch sử nước Nga.</w:t>
      </w:r>
    </w:p>
    <w:p>
      <w:pPr>
        <w:pStyle w:val="Heading1"/>
      </w:pPr>
      <w:r>
        <w:rPr>
          <w:color w:val="152C4E"/>
        </w:rPr>
        <w:t>Trải nghiệm dành cho du khách</w:t>
      </w:r>
    </w:p>
    <w:p>
      <w:pPr>
        <w:jc w:val="both"/>
      </w:pPr>
      <w:r>
        <w:t>Trải nghiệm ở Lavra rất đa dạng, tùy theo điều bạn tìm kiếm. Với người hành hương và tín đồ, đây trước hết là nơi cầu nguyện và chiêm bái thánh tích; việc tham dự một buổi lễ trong Thánh đường Chúa Ba Ngôi, lắng nghe tiếng thánh ca vang lên dưới mái vòm, là một trải nghiệm tâm linh sâu sắc. Khuôn viên tu viện và thánh đường thường mở cửa rộng rãi và không thu phí vào cửa.</w:t>
      </w:r>
    </w:p>
    <w:p>
      <w:pPr>
        <w:jc w:val="both"/>
      </w:pPr>
      <w:r>
        <w:t>Với người yêu văn hóa và lịch sử, phần hấp dẫn nhất lại là hai nghĩa trang cổ. Việc thong thả đi giữa những ngôi mộ – tác phẩm điêu khắc, dừng lại trước mộ Dostoevsky hay Tchaikovsky, đọc những dòng chữ khắc và ngắm các tượng đài, mang lại cảm giác như đang đối thoại với cả một thời đại. Đây là hoạt động phù hợp cả với những ai không theo tôn giáo.</w:t>
      </w:r>
    </w:p>
    <w:p>
      <w:pPr>
        <w:jc w:val="both"/>
      </w:pPr>
      <w:r>
        <w:t>Với người yêu kiến trúc và nhiếp ảnh, bản thân quần thể là một khung hình đẹp: thánh đường tân cổ điển soi bóng xuống sông Monastyrka, những tháp chuông, cổng thánh và các dãy nhà tu tạo nên bố cục hài hòa. Ánh sáng ban mai hoặc chiều muộn làm nổi bật màu tường và các mái vòm, rất lý tưởng để ghi lại vẻ trầm mặc của nơi này.</w:t>
      </w:r>
    </w:p>
    <w:p>
      <w:pPr>
        <w:jc w:val="both"/>
      </w:pPr>
      <w:r>
        <w:t>Một trải nghiệm ý nghĩa khác là cảm nhận sự tương phản. Khi vừa rời khỏi Đại lộ Nevsky náo nhiệt và bước vào khuôn viên tĩnh lặng của Lavra, nhiều du khách mô tả cảm giác như 'đổi nhịp' hoàn toàn. Chính khoảnh khắc chuyển tiếp ấy — từ ồn ào sang tĩnh lặng, từ thế tục sang thiêng liêng — là một phần không thể tách rời của trải nghiệm nơi đây.</w:t>
      </w:r>
    </w:p>
    <w:p>
      <w:pPr>
        <w:jc w:val="both"/>
      </w:pPr>
      <w:r>
        <w:t>Là một tu viện đang hoạt động, Lavra còn có đời sống thường nhật riêng mà du khách có thể lặng lẽ quan sát. Trong khuôn viên thường có nơi bán nến, ảnh thánh (icon) và các vật phẩm tôn giáo, cùng những xưởng thủ công gắn với truyền thống của tu viện. Chứng kiến các tu sĩ và tín đồ trong sinh hoạt hằng ngày giúp du khách hiểu rằng đây không phải một di tích 'đóng băng', mà là một cộng đồng đức tin vẫn đang tiếp nối mạch sống hàng thế kỷ.</w:t>
      </w:r>
    </w:p>
    <w:p>
      <w:pPr>
        <w:jc w:val="both"/>
      </w:pPr>
      <w:r>
        <w:t>Dù đến với tư cách nào, điều quan trọng là giữ thái độ tôn trọng. Đây vừa là nơi thờ phụng đang hoạt động, vừa là nơi an nghỉ của những con người được cả dân tộc kính trọng. Sự nhẹ nhàng, kín đáo và lặng lẽ của du khách chính là cách góp phần gìn giữ bầu không khí đặc biệt đã làm nên giá trị của Lavra.</w:t>
      </w:r>
    </w:p>
    <w:p>
      <w:pPr>
        <w:pStyle w:val="Heading1"/>
      </w:pPr>
      <w:r>
        <w:rPr>
          <w:color w:val="152C4E"/>
        </w:rPr>
        <w:t>Mẹo tham quan</w:t>
      </w:r>
    </w:p>
    <w:p>
      <w:pPr>
        <w:jc w:val="both"/>
      </w:pPr>
      <w:r>
        <w:t>Về trang phục: vì đây là nơi thờ phụng linh thiêng, du khách nên ăn mặc kín đáo. Phụ nữ thường được khuyến khích trùm khăn che tóc và mặc đồ che vai, che đầu gối; nam giới nên bỏ mũ khi vào nhà thờ. Chuẩn bị sẵn một chiếc khăn choàng mỏng trong túi là mẹo nhỏ hữu ích, nhất là khi bạn muốn vào bên trong thánh đường.</w:t>
      </w:r>
    </w:p>
    <w:p>
      <w:pPr>
        <w:jc w:val="both"/>
      </w:pPr>
      <w:r>
        <w:t>Về vé và khu vực: khuôn viên tu viện và Thánh đường Chúa Ba Ngôi thường cho vào tự do, nhưng hai nghĩa trang bảo tàng (Lazarevskoe và Tikhvin) do bảo tàng quản lý và có bán vé riêng. Nếu mục tiêu chính của bạn là viếng mộ các danh nhân, hãy chuẩn bị mua vé vào nghĩa trang; mức phí thường phải chăng so với giá trị mà bạn nhận được.</w:t>
      </w:r>
    </w:p>
    <w:p>
      <w:pPr>
        <w:jc w:val="both"/>
      </w:pPr>
      <w:r>
        <w:t>Về chụp ảnh: bên trong các nhà thờ, việc chụp ảnh có thể bị hạn chế hoặc cần xin phép, và trong giờ hành lễ thì nên tuyệt đối tránh. Ở khu nghĩa trang và ngoài khuôn viên, bạn có thể thoải mái ghi hình hơn, nhưng vẫn nên giữ sự tế nhị vì đây là nơi an nghỉ.</w:t>
      </w:r>
    </w:p>
    <w:p>
      <w:pPr>
        <w:jc w:val="both"/>
      </w:pPr>
      <w:r>
        <w:t>Về thời gian: nên dành khoảng một tới hai giờ để tham quan trọn vẹn cả phần tu viện lẫn các nghĩa trang. Buổi sáng thường vắng và yên tĩnh hơn, thích hợp cho việc chiêm bái và chụp ảnh; hãy kiểm tra trước lịch lễ nếu bạn muốn tham dự hoặc ngược lại muốn tránh giờ đông.</w:t>
      </w:r>
    </w:p>
    <w:p>
      <w:pPr>
        <w:jc w:val="both"/>
      </w:pPr>
      <w:r>
        <w:t>Về cách kết hợp: vì Lavra nằm ở cuối Đại lộ Nevsky, bạn có thể xem đây là điểm khởi đầu hoặc điểm kết của một hành trình đi bộ dọc theo con phố biểu tượng này. Sắp xếp Lavra vào cuối buổi, khi bạn đã 'no mắt' với sự lộng lẫy của trung tâm, sẽ giúp bầu không khí tĩnh lặng nơi đây trở thành một kết thúc lắng đọng và ý nghĩa cho ngày tham quan.</w:t>
      </w:r>
    </w:p>
    <w:p>
      <w:pPr>
        <w:pStyle w:val="Heading1"/>
      </w:pPr>
      <w:r>
        <w:rPr>
          <w:color w:val="152C4E"/>
        </w:rPr>
        <w:t>Khám phá xung quanh</w:t>
      </w:r>
    </w:p>
    <w:p>
      <w:pPr>
        <w:jc w:val="both"/>
      </w:pPr>
      <w:r>
        <w:t>Ngay trước tu viện là Quảng trường Aleksandr Nevsky, một không gian rộng mở với tượng đài Đại công tước Aleksandr Nevsky trên lưng ngựa — điểm chụp ảnh quen thuộc và cũng là nơi giúp bạn định hướng toàn khu vực. Từ đây, tầm nhìn mở ra dòng sông Neva rộng lớn ở gần đó.</w:t>
      </w:r>
    </w:p>
    <w:p>
      <w:pPr>
        <w:jc w:val="both"/>
      </w:pPr>
      <w:r>
        <w:t>Bản thân Đại lộ Nevsky là 'điểm đến' kéo dài suốt hành trình. Đi ngược từ Lavra về trung tâm, bạn sẽ lần lượt gặp vô số công trình danh tiếng: các nhà thờ, cung điện, thương xá và những cây cầu bắc qua kênh đào. Đoạn phố gần Lavra, đôi khi được gọi là 'Nevsky Cổ', mang vẻ trầm và đời thường hơn so với khúc trung tâm hào nhoáng, cho bạn một góc nhìn khác về thành phố.</w:t>
      </w:r>
    </w:p>
    <w:p>
      <w:pPr>
        <w:jc w:val="both"/>
      </w:pPr>
      <w:r>
        <w:t>Khu vực này cũng gần ga đường sắt Moskovsky — đầu mối của các chuyến tàu đi Moskva — nên rất thuận tiện nếu bạn kết hợp việc tham quan Lavra vào ngày đến hoặc rời Saint Petersburg. Quảng trường Vosstaniya cùng đoạn Nevsky sầm uất quanh nhà ga cũng là nơi tập trung nhiều khách sạn, quán ăn và cửa hàng.</w:t>
      </w:r>
    </w:p>
    <w:p>
      <w:pPr>
        <w:jc w:val="both"/>
      </w:pPr>
      <w:r>
        <w:t>Với những ai thích khám phá theo chủ đề, cụm nghĩa trang – tu viện của Lavra có thể được nối vào một 'tour ký ức' rộng hơn về lịch sử và văn hóa Nga, kết hợp với các bảo tàng văn học và âm nhạc trong thành phố. Sau khi viếng mộ Dostoevsky hay Tchaikovsky, việc ghé thăm các bảo tàng tưởng niệm liên quan sẽ giúp câu chuyện về họ trở nên trọn vẹn.</w:t>
      </w:r>
    </w:p>
    <w:p>
      <w:pPr>
        <w:jc w:val="both"/>
      </w:pPr>
      <w:r>
        <w:t>Cuối cùng, nhờ vị trí bên sông và mạng lưới kênh đào đặc trưng của Saint Petersburg, khu vực quanh Lavra cũng là nơi thú vị để tản bộ ven nước. Nếu thời tiết đẹp, một quãng đi bộ thong thả dọc bờ sông Monastyrka và Neva sẽ là phần thưởng dễ chịu, khép lại chuyến thăm bằng những khung cảnh sông nước đặc trưng của 'Venice phương Bắc'.</w:t>
      </w:r>
    </w:p>
    <w:p>
      <w:pPr>
        <w:pStyle w:val="Heading1"/>
      </w:pPr>
      <w:r>
        <w:rPr>
          <w:color w:val="152C4E"/>
        </w:rPr>
        <w:t>Câu chuyện &amp; giai thoại thú vị</w:t>
      </w:r>
    </w:p>
    <w:p>
      <w:pPr>
        <w:jc w:val="both"/>
      </w:pPr>
      <w:r>
        <w:t>Một trong những điều thú vị nhất về Lavra là câu chuyện quanh chính lý do nó ra đời. Pyotr Đại đế lập tu viện tại đây vì tin rằng đó là nơi Aleksandr Nevsky đánh bại quân Thụy Điển năm 1240. Tuy nhiên, theo các nghiên cứu lịch sử về sau, trận Neva thực ra diễn ra ở một địa điểm khác, xa hơn về phía thượng nguồn, nơi sông Izhora đổ vào sông Neva. Dù vị trí có phần 'nhầm', ý nghĩa biểu tượng mà nhà vua gửi gắm thì vẫn vẹn nguyên — và chính niềm tin ấy đã khai sinh ra một trong những thánh địa lớn nhất nước Nga.</w:t>
      </w:r>
    </w:p>
    <w:p>
      <w:pPr>
        <w:jc w:val="both"/>
      </w:pPr>
      <w:r>
        <w:t>Câu chuyện về Thánh đường Chúa Ba Ngôi cũng đầy kịch tính. Ít ai ngờ rằng công trình thanh thoát ta thấy hôm nay là kết quả của một quá trình kéo dài hơn bảy mươi năm với đầy trắc trở: nhà thờ đầu tiên xây từ năm 1719 đã phải phá bỏ hoàn toàn vì nứt gãy, và phải tới bản thiết kế của Ivan Starov mới thực sự đứng vững. Như vậy, thánh đường hiện tại thực chất là 'phiên bản thứ hai', dựng lại trên chính nền của một giấc mơ dang dở.</w:t>
      </w:r>
    </w:p>
    <w:p>
      <w:pPr>
        <w:jc w:val="both"/>
      </w:pPr>
      <w:r>
        <w:t>Hành trình của thánh tích Aleksandr Nevsky là một thiên sử thi riêng. Được rước từ Vladimir về năm 1724, thánh tích trở thành báu vật thiêng liêng nhất của tu viện. Tương truyền, để tôn vinh sự kiện, đích thân Pyotr Đại đế đã tham gia đưa rước cỗ thuyền chở thánh tích trên chặng cuối. Sang thời Xô-viết, thánh tích bị đưa vào bảo tàng, và mãi tới năm 1989 mới được trả về thánh đường. Riêng cỗ quan tài bằng bạc lộng lẫy — nặng cả tấn — từng chứa thánh tích thì được chuyển vào Bảo tàng Hermitage từ năm 1922 và tới nay vẫn được trưng bày tại đó, tách khỏi chính thánh tích mà nó từng ôm giữ.</w:t>
      </w:r>
    </w:p>
    <w:p>
      <w:pPr>
        <w:jc w:val="both"/>
      </w:pPr>
      <w:r>
        <w:t>Ngôi mộ của nguyên soái Aleksandr Suvorov trong Nhà thờ Truyền Tin lại kể một câu chuyện về sự khiêm nhường. Là một trong những vị tướng vĩ đại nhất và bất bại của lịch sử quân sự Nga, Suvorov lẽ ra có thể được ghi công bằng những dòng bia hoành tráng. Nhưng theo di nguyện, bia mộ ông chỉ khắc vỏn vẹn một dòng giản dị: 'Nơi đây Suvorov an nghỉ'. Chính sự tiết chế ấy lại khiến ngôi mộ trở nên hùng hồn hơn bất cứ lời tán tụng nào.</w:t>
      </w:r>
    </w:p>
    <w:p>
      <w:pPr>
        <w:jc w:val="both"/>
      </w:pPr>
      <w:r>
        <w:t>Nghĩa trang Tikhvin ẩn chứa một 'bí mật' ít người để ý: không phải tất cả những danh nhân nằm đây đều được chôn cất tại chỗ ngay từ đầu. Trong thế kỷ 20, khi nhiều nghĩa trang cũ của thành phố bị giải tỏa, phần mộ của các nhà văn, nhà soạn nhạc và nghệ sĩ đã được di dời và tập trung về đây để tạo thành 'Nghĩa trang Bậc thầy Nghệ thuật'. Vì thế, đứng ở Tikhvin, bạn đang chiêm ngưỡng một quần thể tưởng niệm được 'biên tập' có chủ đích — một cách người Nga gìn giữ và tôn vinh ký ức về các thiên tài của mình.</w:t>
      </w:r>
    </w:p>
    <w:p>
      <w:pPr>
        <w:jc w:val="both"/>
      </w:pPr>
      <w:r>
        <w:t>Cuối cùng, Lavra vẫn tiếp tục viết nên những câu chuyện mới. Vào năm 2017, khi thánh tích của Thánh Nikolas được đưa từ thành phố Bari (Ý) sang Nga và ghé qua thánh đường của tu viện, hàng trăm nghìn tín đồ đã xếp hàng nhiều giờ để được chiêm bái. Sự kiện ấy cho thấy, hơn ba thế kỷ sau ngày Pyotr Đại đế đặt viên gạch đầu tiên, Lavra vẫn là một trung tâm đức tin sống động — nơi lịch sử không chỉ được lưu giữ, mà vẫn đang tiếp diễn từng ngày.</w:t>
      </w:r>
    </w:p>
    <w:p>
      <w:pPr>
        <w:pStyle w:val="Heading1"/>
      </w:pPr>
      <w:r>
        <w:rPr>
          <w:color w:val="152C4E"/>
        </w:rPr>
        <w:t>Hình ảnh (link chèn cho bản HTML)</w:t>
      </w:r>
    </w:p>
    <w:p>
      <w:r>
        <w:rPr>
          <w:sz w:val="22"/>
        </w:rPr>
        <w:t xml:space="preserve">• Toàn cảnh quần thể Tu viện Aleksandr Nevsky bên sông Monastyrka, Saint Petersburg. — </w:t>
      </w:r>
      <w:r>
        <w:rPr>
          <w:color w:val="204A86"/>
          <w:sz w:val="20"/>
        </w:rPr>
        <w:t>https://commons.wikimedia.org/wiki/Special:FilePath/Alexander_Nevsky_Lavra.jpg</w:t>
      </w:r>
    </w:p>
    <w:p>
      <w:r>
        <w:rPr>
          <w:sz w:val="22"/>
        </w:rPr>
        <w:t xml:space="preserve">• Thánh đường Chúa Ba Ngôi tân cổ điển — trung tâm của cả quần thể, thiết kế của Ivan Starov. — </w:t>
      </w:r>
      <w:r>
        <w:rPr>
          <w:color w:val="204A86"/>
          <w:sz w:val="20"/>
        </w:rPr>
        <w:t>https://commons.wikimedia.org/wiki/Special:FilePath/Троицкий_собор_Александро-Невской_Лавры_06.jpg</w:t>
      </w:r>
    </w:p>
    <w:p>
      <w:r>
        <w:rPr>
          <w:sz w:val="22"/>
        </w:rPr>
        <w:t xml:space="preserve">• Mặt tiền và tháp chuông của thánh đường nhìn từ khuôn viên tu viện. — </w:t>
      </w:r>
      <w:r>
        <w:rPr>
          <w:color w:val="204A86"/>
          <w:sz w:val="20"/>
        </w:rPr>
        <w:t>https://commons.wikimedia.org/wiki/Special:FilePath/5148._Alexander_Nevsky_Lavra.jpg</w:t>
      </w:r>
    </w:p>
    <w:p>
      <w:r>
        <w:rPr>
          <w:sz w:val="22"/>
        </w:rPr>
        <w:t xml:space="preserve">• Một góc quần thể Lavra với các dãy nhà tu và mái vòm đặc trưng. — </w:t>
      </w:r>
      <w:r>
        <w:rPr>
          <w:color w:val="204A86"/>
          <w:sz w:val="20"/>
        </w:rPr>
        <w:t>https://commons.wikimedia.org/wiki/Special:FilePath/5144-2._St._Petersburg._Alexander_Nevsky_Lavra.jpg</w:t>
      </w:r>
    </w:p>
    <w:p>
      <w:r>
        <w:rPr>
          <w:sz w:val="22"/>
        </w:rPr>
        <w:t xml:space="preserve">• Mộ đại văn hào Fyodor Dostoevsky tại nghĩa trang Tikhvin ('Nghĩa trang Bậc thầy Nghệ thuật'). — </w:t>
      </w:r>
      <w:r>
        <w:rPr>
          <w:color w:val="204A86"/>
          <w:sz w:val="20"/>
        </w:rPr>
        <w:t>https://commons.wikimedia.org/wiki/Special:FilePath/Fyodor_Dostoevsky_grave.jpg</w:t>
      </w:r>
    </w:p>
    <w:p>
      <w:r>
        <w:rPr>
          <w:sz w:val="22"/>
        </w:rPr>
        <w:t xml:space="preserve">• Đài tưởng niệm trên mộ nhà soạn nhạc Pyotr Tchaikovsky ở nghĩa trang Tikhvin. — </w:t>
      </w:r>
      <w:r>
        <w:rPr>
          <w:color w:val="204A86"/>
          <w:sz w:val="20"/>
        </w:rPr>
        <w:t>https://commons.wikimedia.org/wiki/Special:FilePath/Tchaikovsky_Grave.jpg</w:t>
      </w:r>
    </w:p>
    <w:p>
      <w:pPr>
        <w:pStyle w:val="Heading1"/>
      </w:pPr>
      <w:r>
        <w:rPr>
          <w:color w:val="152C4E"/>
        </w:rPr>
        <w:t>Nguồn tham khảo &amp; liên kết</w:t>
      </w:r>
    </w:p>
    <w:p>
      <w:r>
        <w:rPr>
          <w:sz w:val="22"/>
        </w:rPr>
        <w:t xml:space="preserve">• Alexander Nevsky Lavra — Wikipedia (tiếng Anh) — </w:t>
      </w:r>
      <w:r>
        <w:rPr>
          <w:color w:val="204A86"/>
          <w:sz w:val="20"/>
        </w:rPr>
        <w:t>https://en.wikipedia.org/wiki/Alexander_Nevsky_Lavra</w:t>
      </w:r>
    </w:p>
    <w:p>
      <w:r>
        <w:rPr>
          <w:sz w:val="22"/>
        </w:rPr>
        <w:t xml:space="preserve">• Holy Trinity Cathedral of the Alexander Nevsky Lavra — Wikipedia — </w:t>
      </w:r>
      <w:r>
        <w:rPr>
          <w:color w:val="204A86"/>
          <w:sz w:val="20"/>
        </w:rPr>
        <w:t>https://en.wikipedia.org/wiki/Holy_Trinity_Cathedral_of_the_Alexander_Nevsky_Lavra</w:t>
      </w:r>
    </w:p>
    <w:p>
      <w:r>
        <w:rPr>
          <w:sz w:val="22"/>
        </w:rPr>
        <w:t xml:space="preserve">• Tikhvin Cemetery — Wikipedia — </w:t>
      </w:r>
      <w:r>
        <w:rPr>
          <w:color w:val="204A86"/>
          <w:sz w:val="20"/>
        </w:rPr>
        <w:t>https://en.wikipedia.org/wiki/Tikhvin_Cemetery</w:t>
      </w:r>
    </w:p>
    <w:p>
      <w:r>
        <w:rPr>
          <w:sz w:val="22"/>
        </w:rPr>
        <w:t xml:space="preserve">• List of burials at Tikhvin Cemetery — Wikipedia — </w:t>
      </w:r>
      <w:r>
        <w:rPr>
          <w:color w:val="204A86"/>
          <w:sz w:val="20"/>
        </w:rPr>
        <w:t>https://en.wikipedia.org/wiki/List_of_burials_at_Tikhvin_Cemetery</w:t>
      </w:r>
    </w:p>
    <w:p>
      <w:r>
        <w:rPr>
          <w:sz w:val="22"/>
        </w:rPr>
        <w:t xml:space="preserve">• Trang chính thức Tu viện Aleksandr Nevsky (lavra.spb.ru) — </w:t>
      </w:r>
      <w:r>
        <w:rPr>
          <w:color w:val="204A86"/>
          <w:sz w:val="20"/>
        </w:rPr>
        <w:t>https://lavra.spb.ru</w:t>
      </w:r>
    </w:p>
    <w:p>
      <w:r>
        <w:rPr>
          <w:sz w:val="22"/>
        </w:rPr>
        <w:t xml:space="preserve">• Alexander Nevsky Lavra — Advantour — </w:t>
      </w:r>
      <w:r>
        <w:rPr>
          <w:color w:val="204A86"/>
          <w:sz w:val="20"/>
        </w:rPr>
        <w:t>https://www.advantour.com/russia/saint-petersburg/attractions/alexander-nevsky-lavra.htm</w:t>
      </w:r>
    </w:p>
    <w:p>
      <w:r>
        <w:rPr>
          <w:sz w:val="22"/>
        </w:rPr>
        <w:t xml:space="preserve">• Trinity Cathedral of Alexander Nevsky Lavra consecrated — Presidential Library (prlib.ru) — </w:t>
      </w:r>
      <w:r>
        <w:rPr>
          <w:color w:val="204A86"/>
          <w:sz w:val="20"/>
        </w:rPr>
        <w:t>https://www.prlib.ru/en/history/619531</w:t>
      </w:r>
    </w:p>
    <w:p>
      <w:r>
        <w:rPr>
          <w:sz w:val="22"/>
        </w:rPr>
        <w:t xml:space="preserve">• Alexander Nevsky Lavra — OrthodoxWiki — </w:t>
      </w:r>
      <w:r>
        <w:rPr>
          <w:color w:val="204A86"/>
          <w:sz w:val="20"/>
        </w:rPr>
        <w:t>https://orthodoxwiki.org/Alexander_Nevsky_Lavra</w:t>
      </w:r>
    </w:p>
    <w:p>
      <w:pPr>
        <w:pStyle w:val="Heading2"/>
      </w:pPr>
      <w:r>
        <w:rPr>
          <w:color w:val="5C6773"/>
        </w:rPr>
        <w:t>Nguồn dữ kiện</w:t>
      </w:r>
    </w:p>
    <w:p>
      <w:r>
        <w:rPr>
          <w:color w:val="5C6773"/>
          <w:sz w:val="20"/>
        </w:rPr>
        <w:t>Bách khoa toàn thư mở Wikipedia (mục 'Holy Trinity Cathedral of the Alexander Nevsky Lavra', tiếng Anh) — dữ kiện về lịch sử xây dựng phức tạp 1719–1790, kiến trúc sư Trezzini và Schwertfeger, việc phá bỏ 1744–1755, thiết kế của Ivan Starov (1774) và lễ thánh hiến 30/8/1790; nội thất của Fedot Shubin, iconostasis đá cẩm thạch, tranh Ekaterina II tặng; thời Xô-viết đóng cửa 1933, trả lại Giáo hội 1955, thánh tích trở về 1989.</w:t>
      </w:r>
    </w:p>
    <w:p>
      <w:r>
        <w:rPr>
          <w:color w:val="5C6773"/>
          <w:sz w:val="20"/>
        </w:rPr>
        <w:t>Wikipedia (tiếng Anh), mục 'Alexander Nevsky Lavra' — việc Pyotr Đại đế thành lập năm 1710, Nhà thờ Truyền Tin 1713, việc phong hàm 'lavra' năm 1797, quy mô quần thể.</w:t>
      </w:r>
    </w:p>
    <w:p>
      <w:r>
        <w:rPr>
          <w:color w:val="5C6773"/>
          <w:sz w:val="20"/>
        </w:rPr>
        <w:t>Advantour (chuyên trang du lịch) — mô tả quần thể tu viện, Nhà thờ Truyền Tin, các nghĩa trang Lazarevskoe/Tikhvin/Nikolskoe, mộ Suvorov, việc rước thánh tích từ Vladimir năm 1724.</w:t>
      </w:r>
    </w:p>
    <w:p>
      <w:r>
        <w:rPr>
          <w:color w:val="5C6773"/>
          <w:sz w:val="20"/>
        </w:rPr>
        <w:t>Wikipedia (tiếng Anh), các mục 'Tikhvin Cemetery' và 'List of burials at Tikhvin Cemetery' — nghĩa trang lập năm 1823, đổi tên 1876, trở thành 'Nghĩa trang Bậc thầy Nghệ thuật'; danh sách an táng gồm Dostoevsky, Glinka, Mussorgsky, Borodin, Rimsky-Korsakov, Tchaikovsky…</w:t>
      </w:r>
    </w:p>
    <w:p>
      <w:r>
        <w:rPr>
          <w:color w:val="5C6773"/>
          <w:sz w:val="20"/>
        </w:rPr>
        <w:t>Thư viện Tổng thống Nga (prlib.ru) — mốc thời gian liên quan đến việc thánh hiến Thánh đường Chúa Ba Ngôi.</w:t>
      </w:r>
    </w:p>
    <w:p>
      <w:r>
        <w:rPr>
          <w:color w:val="5C6773"/>
          <w:sz w:val="20"/>
        </w:rPr>
        <w:t>Trang chính thức của Tu viện (lavra.spb.ru) — thông tin hiện hành về đời sống tu viện, các nhà thờ và di tích.</w:t>
      </w:r>
    </w:p>
    <w:p>
      <w:r>
        <w:rPr>
          <w:color w:val="5C6773"/>
          <w:sz w:val="20"/>
        </w:rPr>
        <w:t>OrthodoxWiki (mục 'Alexander Nevsky Lavra') — bối cảnh tôn giáo, ý nghĩa thánh tích Aleksandr Nevsky và lịch sử tu viện.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