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Nhà–Bảo tàng Viktor Vasnetsov</w:t>
      </w:r>
    </w:p>
    <w:p>
      <w:r>
        <w:rPr>
          <w:i/>
          <w:color w:val="5C6773"/>
          <w:sz w:val="22"/>
        </w:rPr>
        <w:t>Дом-музей В. М. Васнецова · Viktor Vasnetsov House-Museum</w:t>
      </w:r>
    </w:p>
    <w:p>
      <w:r>
        <w:rPr>
          <w:sz w:val="25"/>
        </w:rPr>
        <w:t>Ngôi nhà gỗ hình 'terem' cổ tích do chính danh hoạ Viktor Vasnetsov thiết kế và sống tới cuối đời — nay là bảo tàng lưu niệm thuộc Bảo tàng Tretyakov, nơi lưu giữ xưởng vẽ, những bức tranh sử thi – cổ tích và cả một thế giới nghệ thuật Nga đậm chất dân gian.</w:t>
      </w:r>
    </w:p>
    <w:p>
      <w:r>
        <w:rPr>
          <w:b/>
          <w:color w:val="152C4E"/>
          <w:sz w:val="26"/>
        </w:rPr>
        <w:t>★ Điểm nhấn</w:t>
      </w:r>
    </w:p>
    <w:p>
      <w:pPr>
        <w:pStyle w:val="ListBullet"/>
      </w:pPr>
      <w:r>
        <w:t>Ngôi nhà gỗ hình 'terem' cổ tích do chính danh hoạ Viktor Vasnetsov thiết kế, dựng năm 1893–1894.</w:t>
      </w:r>
    </w:p>
    <w:p>
      <w:pPr>
        <w:pStyle w:val="ListBullet"/>
      </w:pPr>
      <w:r>
        <w:t>Phần thân gỗ mái vòm cong sơn hoạ tiết ca-rô đỏ – xanh; được gọi trìu mến là 'teremok' (lâu đài nhỏ).</w:t>
      </w:r>
    </w:p>
    <w:p>
      <w:pPr>
        <w:pStyle w:val="ListBullet"/>
      </w:pPr>
      <w:r>
        <w:t>Nội thất pha trộn: phòng mộc mạc kiểu nông dân và phòng trang nghiêm kiểu boyar thế kỷ 17.</w:t>
      </w:r>
    </w:p>
    <w:p>
      <w:pPr>
        <w:pStyle w:val="ListBullet"/>
      </w:pPr>
      <w:r>
        <w:t>Lò sưởi ốp gạch men majolica do hoạ sĩ tự vẽ kiểu; tủ buffet hình terem do em trai Arkady Vasnetsov chạm khắc.</w:t>
      </w:r>
    </w:p>
    <w:p>
      <w:pPr>
        <w:pStyle w:val="ListBullet"/>
      </w:pPr>
      <w:r>
        <w:t>Vasnetsov sống và sáng tác tại đây từ 1894 tới khi qua đời năm 1926; xưởng vẽ ở tầng trên được giữ nguyên.</w:t>
      </w:r>
    </w:p>
    <w:p>
      <w:pPr>
        <w:pStyle w:val="ListBullet"/>
      </w:pPr>
      <w:r>
        <w:t>Mở cửa thành bảo tàng năm 1953; từ năm 1986 là chi nhánh của Bảo tàng Tretyakov.</w:t>
      </w:r>
    </w:p>
    <w:p>
      <w:pPr>
        <w:pStyle w:val="ListBullet"/>
      </w:pPr>
      <w:r>
        <w:t>Vasnetsov là người đặt nền móng cho tranh sử thi – cổ tích Nga (Ba dũng sĩ, Alyonushka…).</w:t>
      </w:r>
    </w:p>
    <w:p>
      <w:pPr>
        <w:pStyle w:val="ListBullet"/>
      </w:pPr>
      <w:r>
        <w:t>Gần ga metro Sukharevskaya và Prospekt Mira; dễ kết hợp Vườn Bách thảo Aptekarsky Ogorod.</w:t>
      </w:r>
    </w:p>
    <w:p>
      <w:pPr>
        <w:pStyle w:val="Heading1"/>
      </w:pPr>
      <w:r>
        <w:rPr>
          <w:color w:val="152C4E"/>
        </w:rPr>
        <w:t>Giới thiệu chung</w:t>
      </w:r>
    </w:p>
    <w:p>
      <w:pPr>
        <w:jc w:val="both"/>
      </w:pPr>
      <w:r>
        <w:t>Giữa khu Meshchansky của Moskva, nép mình sau những dãy nhà và tán cây, có một ngôi nhà gỗ trông như bước ra từ truyện cổ tích Nga. Đó là Nhà–Bảo tàng Viktor Vasnetsov (tiếng Nga: Дом-музей В. М. Васнецова), nơi ở và làm việc của một trong những danh hoạ được yêu mến nhất nước Nga — người đã đưa thế giới thần thoại, sử thi và cổ tích dân gian vào hội hoạ hàn lâm. Điều đặc biệt là toàn bộ ngôi nhà, từ hình dáng bên ngoài tới nội thất bên trong, đều do chính hoạ sĩ thiết kế.</w:t>
      </w:r>
    </w:p>
    <w:p>
      <w:pPr>
        <w:jc w:val="both"/>
      </w:pPr>
      <w:r>
        <w:t>Ngôi nhà mang hình dáng một toà 'terem' — kiểu nhà tháp gỗ truyền thống trong kiến trúc Nga cổ, thường xuất hiện trong tranh minh hoạ cổ tích. Phần thân trên bằng gỗ với mái vòm cong, được sơn hoạ tiết ca-rô đỏ – xanh rực rỡ, khiến cả công trình toát lên vẻ cổ tích, ấm áp và độc đáo. Vì vẻ đẹp lộng lẫy khác thường ấy mà người đương thời trìu mến gọi ngôi nhà là 'toà lâu đài nhỏ' (teremok). Đây là hiện thân sống động cho phong cách 'Tân Nga' (neo-Russian) mà Vasnetsov là một trong những người tiên phong.</w:t>
      </w:r>
    </w:p>
    <w:p>
      <w:pPr>
        <w:jc w:val="both"/>
      </w:pPr>
      <w:r>
        <w:t>Bên trong, ngôi nhà là một thế giới nghệ thuật thu nhỏ. Tầng trệt là các phòng sinh hoạt được bài trí theo những phong cách khác nhau, từ mộc mạc kiểu nhà nông dân tới trang nghiêm kiểu quý tộc boyar thế kỷ 17, cùng những lò sưởi ốp gạch men do chính hoạ sĩ vẽ kiểu. Tầng trên là xưởng vẽ rộng lớn, nơi Vasnetsov sáng tác nhiều tác phẩm sử thi và cổ tích nổi tiếng. Toàn bộ không gian toát lên tình yêu sâu đậm của ông với văn hoá dân gian và lịch sử Nga.</w:t>
      </w:r>
    </w:p>
    <w:p>
      <w:pPr>
        <w:jc w:val="both"/>
      </w:pPr>
      <w:r>
        <w:t>Ngày nay, ngôi nhà là một bảo tàng lưu niệm và là chi nhánh của Bảo tàng Tretyakov danh tiếng. Với du khách, đây không chỉ là nơi chiêm ngưỡng tranh và đồ nội thất, mà còn là cơ hội bước vào không gian sống của một nghệ sĩ lớn, cảm nhận cách ông đã biến chính ngôi nhà của mình thành một tác phẩm nghệ thuật tổng thể. Đây là điểm đến lý tưởng cho những ai yêu hội hoạ, văn hoá dân gian và muốn tìm hiểu một khía cạnh sâu lắng, thi vị của tâm hồn Nga.</w:t>
      </w:r>
    </w:p>
    <w:p>
      <w:pPr>
        <w:jc w:val="both"/>
      </w:pPr>
      <w:r>
        <w:t>Là tài liệu thuyết minh nội bộ, phần trình bày dưới đây tổng hợp và biên soạn lại từ các nguồn tư liệu tiếng Anh và tiếng Nga về cuộc đời hoạ sĩ, lịch sử ngôi nhà và giá trị nghệ thuật của bộ sưu tập. Mục tiêu là giúp hướng dẫn viên có đủ chất liệu để giới thiệu một điểm đến tuy nhỏ nhưng giàu chiều sâu, nơi kiến trúc, hội hoạ và văn hoá dân gian Nga hoà quyện làm một.</w:t>
      </w:r>
    </w:p>
    <w:p>
      <w:pPr>
        <w:pStyle w:val="Heading1"/>
      </w:pPr>
      <w:r>
        <w:rPr>
          <w:color w:val="152C4E"/>
        </w:rPr>
        <w:t>Vị trí &amp; cách di chuyển</w:t>
      </w:r>
    </w:p>
    <w:p>
      <w:pPr>
        <w:jc w:val="both"/>
      </w:pPr>
      <w:r>
        <w:t>Nhà–Bảo tàng Viktor Vasnetsov toạ lạc tại số 13 ngõ Vasnetsov (pereulok Vasnetsova), thuộc quận Meshchansky ở phía Bắc trung tâm Moskva. Con ngõ này được đặt theo tên chính hoạ sĩ, như một sự tôn vinh dành cho người nghệ sĩ từng sống ở đây. Toạ độ địa lý xấp xỉ 55,78 độ vĩ Bắc và 37,63 độ kinh Đông. Ngôi nhà nằm trong một khu vực yên tĩnh, khá tách biệt khỏi các trục đường lớn ồn ào.</w:t>
      </w:r>
    </w:p>
    <w:p>
      <w:pPr>
        <w:jc w:val="both"/>
      </w:pPr>
      <w:r>
        <w:t>Cách tiếp cận thuận tiện nhất là bằng tàu điện ngầm. Hai ga gần nhất là Sukharevskaya (tuyến số 6, màu cam) và Prospekt Mira (tuyến vòng số 5 và tuyến số 6). Từ các ga này, du khách đi bộ khoảng bảy đến mười phút là tới bảo tàng. Do ngôi nhà nằm trong một con ngõ nhỏ, du khách nên dùng bản đồ điện thoại để định vị chính xác, tránh đi lạc giữa các dãy nhà.</w:t>
      </w:r>
    </w:p>
    <w:p>
      <w:pPr>
        <w:jc w:val="both"/>
      </w:pPr>
      <w:r>
        <w:t>Nếu di chuyển bằng taxi hoặc xe công nghệ, du khách có thể lấy mốc là ngõ Vasnetsov hoặc quảng trường Sukharevskaya. Từ trung tâm thành phố, quãng đường chỉ chừng ba đến bốn cây số, mất khoảng mười lăm phút. Khu vực này khá yên tĩnh nên việc di chuyển thường thuận lợi, ngoại trừ giờ cao điểm trên các trục đường lớn lân cận.</w:t>
      </w:r>
    </w:p>
    <w:p>
      <w:pPr>
        <w:jc w:val="both"/>
      </w:pPr>
      <w:r>
        <w:t>Về giờ mở cửa, bảo tàng thường hoạt động trong khung 10 giờ sáng tới 17 giờ chiều, nghỉ vào thứ Hai và thứ Ba, song lịch cụ thể có thể thay đổi nên hướng dẫn viên cần kiểm tra trên trang của Bảo tàng Tretyakov trước khi đưa đoàn tới. Vé được bán tại chỗ với mức giá phải chăng, có ưu đãi cho học sinh, sinh viên và người cao tuổi. Khi vào tham quan, du khách có thể được yêu cầu bọc giày để bảo vệ sàn gỗ và nội thất cổ.</w:t>
      </w:r>
    </w:p>
    <w:p>
      <w:pPr>
        <w:jc w:val="both"/>
      </w:pPr>
      <w:r>
        <w:t>Về tổ chức lộ trình, do quy mô nhỏ và thời lượng tham quan chỉ khoảng bốn mươi lăm phút tới một giờ, bảo tàng rất phù hợp để ghép với các điểm đến lân cận. Cách bố trí hợp lý là kết hợp với Vườn Bách thảo Aptekarsky Ogorod gần đó, hoặc lồng vào một buổi khám phá khu Prospekt Mira và phố Sretenka. Đây là điểm dừng lý tưởng cho những đoàn yêu nghệ thuật, muốn tìm một trải nghiệm sâu lắng xen giữa các điểm tham quan lớn hơn.</w:t>
      </w:r>
    </w:p>
    <w:p>
      <w:pPr>
        <w:pStyle w:val="Heading1"/>
      </w:pPr>
      <w:r>
        <w:rPr>
          <w:color w:val="152C4E"/>
        </w:rPr>
        <w:t>Lịch sử hình thành và phát triển</w:t>
      </w:r>
    </w:p>
    <w:p>
      <w:pPr>
        <w:jc w:val="both"/>
      </w:pPr>
      <w:r>
        <w:t>Ngôi nhà được xây dựng trong các năm 1893–1894, theo bản thiết kế của chính Viktor Vasnetsov. Vào thời điểm đó, ông đã là một hoạ sĩ thành danh với nhiều tác phẩm sử thi – cổ tích nổi tiếng, và mong muốn có một không gian sống – làm việc phản ánh đúng thế giới quan nghệ thuật của mình. Thay vì thuê kiến trúc sư, ông tự phác thảo ngôi nhà theo hình dáng một toà 'terem' trong tranh cổ tích, biến giấc mơ về nước Nga huyền thoại thành một công trình bằng gỗ và gạch thật.</w:t>
      </w:r>
    </w:p>
    <w:p>
      <w:pPr>
        <w:jc w:val="both"/>
      </w:pPr>
      <w:r>
        <w:t>Một chi tiết thú vị là ngôi nhà mang dấu ấn của cả gia đình nghệ sĩ. Chiếc tủ buffet lớn hình 'terem' trong nhà được thực hiện bởi em trai hoạ sĩ — Arkady Mikhaylovich Vasnetsov, một thợ chạm khắc gỗ tài hoa. Sự cộng tác này cho thấy tài năng nghệ thuật thấm đẫm trong dòng họ Vasnetsov, và ngôi nhà thực sự là kết tinh của tình cảm và bàn tay của những người thân trong gia đình, chứ không đơn thuần là một công trình xây dựng.</w:t>
      </w:r>
    </w:p>
    <w:p>
      <w:pPr>
        <w:jc w:val="both"/>
      </w:pPr>
      <w:r>
        <w:t>Viktor Vasnetsov sống và làm việc tại đây từ năm 1894 cho tới khi qua đời vào năm 1926 — tức trọn hơn ba mươi năm cuối đời. Chính trong xưởng vẽ ở tầng trên của ngôi nhà này, ông đã sáng tác nhiều tác phẩm quan trọng, tiếp tục theo đuổi đề tài sử thi, cổ tích và tôn giáo. Ngôi nhà vì thế không chỉ là nơi ở mà còn là 'thánh đường sáng tạo', chứng kiến những năm tháng chín muồi nhất trong sự nghiệp của hoạ sĩ.</w:t>
      </w:r>
    </w:p>
    <w:p>
      <w:pPr>
        <w:jc w:val="both"/>
      </w:pPr>
      <w:r>
        <w:t>Sau khi hoạ sĩ qua đời, gia đình và giới nghệ thuật đã nỗ lực gìn giữ ngôi nhà cùng toàn bộ nội thất, tranh và đồ dùng để bảo tồn không gian sống nguyên vẹn của ông. Đến năm 1953, ngôi nhà chính thức được mở cửa thành bảo tàng lưu niệm, cho phép công chúng bước vào thế giới nghệ thuật của Vasnetsov. Việc bảo tàng ra đời tương đối sớm cho thấy vị trí đặc biệt của hoạ sĩ trong lòng công chúng và giới chuyên môn Nga.</w:t>
      </w:r>
    </w:p>
    <w:p>
      <w:pPr>
        <w:jc w:val="both"/>
      </w:pPr>
      <w:r>
        <w:t>Từ năm 1986, Nhà–Bảo tàng Viktor Vasnetsov trở thành một chi nhánh của Bảo tàng Tretyakov — bảo tàng nghệ thuật Nga danh giá bậc nhất. Sự sáp nhập này giúp bảo tàng được quản lý, bảo tồn và nghiên cứu một cách chuyên nghiệp, đồng thời gắn kết di sản của Vasnetsov với hệ thống bảo tàng nghệ thuật quốc gia. Cho tới nay, ngôi nhà vẫn là một điểm đến được yêu thích, nơi di sản của một danh hoạ được gìn giữ trọn vẹn trong chính không gian ông từng sống.</w:t>
      </w:r>
    </w:p>
    <w:p>
      <w:pPr>
        <w:pStyle w:val="Heading1"/>
      </w:pPr>
      <w:r>
        <w:rPr>
          <w:color w:val="152C4E"/>
        </w:rPr>
        <w:t>Kiến trúc &amp; đặc điểm nổi bật</w:t>
      </w:r>
    </w:p>
    <w:p>
      <w:pPr>
        <w:jc w:val="both"/>
      </w:pPr>
      <w:r>
        <w:t>Về mặt kiến trúc, ngôi nhà là một trong những ví dụ độc đáo nhất của phong cách 'Tân Nga' — trào lưu phục hưng và tái diễn giải các hình thức kiến trúc, trang trí dân gian Nga cổ vào cuối thế kỷ 19, đầu thế kỷ 20. Vasnetsov, với vai trò vừa là hoạ sĩ vừa là người thiết kế, đã đưa vào ngôi nhà những mô-típ quen thuộc từ tranh cổ tích của chính mình, biến công trình thành một 'bức tranh ba chiều' về nước Nga huyền thoại.</w:t>
      </w:r>
    </w:p>
    <w:p>
      <w:pPr>
        <w:jc w:val="both"/>
      </w:pPr>
      <w:r>
        <w:t>Điểm nhấn dễ nhận thấy nhất là phần thân trên bằng gỗ với mái vòm cong (mái 'thùng'), được sơn hoạ tiết ca-rô đỏ – xanh rực rỡ. Chi tiết này ngay lập tức gợi liên tưởng tới những toà terem trong tranh minh hoạ cổ tích, mang lại cho ngôi nhà vẻ ấm áp, vui tươi và cổ tích. Sự kết hợp giữa phần đế xây gạch vững chãi và phần thân gỗ trang trí bay bổng tạo nên một tổng thể vừa chắc chắn vừa thơ mộng.</w:t>
      </w:r>
    </w:p>
    <w:p>
      <w:pPr>
        <w:jc w:val="both"/>
      </w:pPr>
      <w:r>
        <w:t>Bên trong, sự phân chia không gian thể hiện rõ ý đồ nghệ thuật của chủ nhân. Các phòng sinh hoạt ở tầng trệt được bài trí theo những phong cách khác nhau: có phòng mộc mạc, giản dị như nhà nông dân Nga; có phòng lại trang nghiêm, cầu kỳ theo lối phòng khách của tầng lớp boyar (quý tộc) thế kỷ 17, với đồ gỗ chạm khắc, tranh và vật dụng cổ. Sự đối lập này cho thấy Vasnetsov trân trọng cả vẻ đẹp bình dị của dân gian lẫn sự lộng lẫy của lịch sử Nga.</w:t>
      </w:r>
    </w:p>
    <w:p>
      <w:pPr>
        <w:jc w:val="both"/>
      </w:pPr>
      <w:r>
        <w:t>Những chiếc lò sưởi ốp gạch men (majolica) là một chi tiết đặc sắc khác. Do chính hoạ sĩ vẽ kiểu, các lò sưởi này không chỉ có chức năng sưởi ấm mà còn là những tác phẩm trang trí rực rỡ, với hoa văn và màu sắc đậm chất dân gian. Chúng góp phần quan trọng tạo nên không khí ấm cúng, đậm bản sắc Nga cho toàn bộ nội thất, và là ví dụ điển hình cho quan niệm rằng mọi vật dụng trong nhà đều có thể trở thành nghệ thuật.</w:t>
      </w:r>
    </w:p>
    <w:p>
      <w:pPr>
        <w:jc w:val="both"/>
      </w:pPr>
      <w:r>
        <w:t>Trái tim của ngôi nhà là xưởng vẽ rộng lớn ở tầng trên — không gian cao thoáng, đầy ánh sáng, nơi Vasnetsov sáng tác nhiều tác phẩm quan trọng. Tại đây trưng bày các bức tranh sử thi và cổ tích của ông cùng những phác thảo, dụng cụ vẽ, mang lại cho du khách cảm giác như hoạ sĩ chỉ vừa mới rời khỏi phòng. Sự nguyên vẹn của không gian sáng tạo này chính là điều làm nên giá trị đặc biệt và sức lay động của bảo tàng.</w:t>
      </w:r>
    </w:p>
    <w:p>
      <w:pPr>
        <w:pStyle w:val="Heading1"/>
      </w:pPr>
      <w:r>
        <w:rPr>
          <w:color w:val="152C4E"/>
        </w:rPr>
        <w:t>Những điểm nhấn không thể bỏ lỡ</w:t>
      </w:r>
    </w:p>
    <w:p>
      <w:pPr>
        <w:jc w:val="both"/>
      </w:pPr>
      <w:r>
        <w:t>Điểm nhấn đầu tiên chính là dáng vẻ cổ tích của ngôi nhà nhìn từ bên ngoài. Phần thân gỗ với mái vòm cong và hoạ tiết ca-rô đỏ – xanh là hình ảnh biểu tượng, cũng là góc chụp ảnh đẹp nhất. Hướng dẫn viên nên dành thời gian để đoàn chiêm ngưỡng và cảm nhận cách một hoạ sĩ đã 'vẽ' nên ngôi nhà của mình bằng gỗ và gạch, biến nó thành một tác phẩm nghệ thuật đứng giữa đời thực.</w:t>
      </w:r>
    </w:p>
    <w:p>
      <w:pPr>
        <w:jc w:val="both"/>
      </w:pPr>
      <w:r>
        <w:t>Điểm nhấn thứ hai là xưởng vẽ ở tầng trên cùng các bức tranh sử thi – cổ tích của Vasnetsov. Đây là không gian quan trọng nhất và giàu cảm xúc nhất của bảo tàng. Được đứng trong chính căn phòng nơi những tác phẩm nổi tiếng ra đời, ngắm nhìn giá vẽ, dụng cụ và tranh của hoạ sĩ, du khách sẽ cảm nhận rõ tinh thần lao động nghệ thuật và thế giới tưởng tượng phong phú của ông.</w:t>
      </w:r>
    </w:p>
    <w:p>
      <w:pPr>
        <w:jc w:val="both"/>
      </w:pPr>
      <w:r>
        <w:t>Điểm nhấn thứ ba là những chiếc lò sưởi ốp gạch men do hoạ sĩ tự vẽ kiểu. Với màu sắc rực rỡ và hoa văn đậm chất dân gian, các lò sưởi này là minh chứng cho quan niệm nghệ thuật tổng thể của Vasnetsov, rằng mọi vật dụng trong nhà đều xứng đáng được chăm chút như một tác phẩm. Đây là chi tiết nhỏ nhưng rất đắt, thường khiến du khách thích thú.</w:t>
      </w:r>
    </w:p>
    <w:p>
      <w:pPr>
        <w:jc w:val="both"/>
      </w:pPr>
      <w:r>
        <w:t>Điểm nhấn thứ tư là sự đối lập giữa các phòng nội thất — từ phòng mộc mạc kiểu nông dân tới phòng trang nghiêm kiểu boyar thế kỷ 17. Việc quan sát sự chuyển đổi không gian này giúp du khách hiểu về tình yêu của hoạ sĩ dành cho cả hai chiều kích của văn hoá Nga: sự bình dị đời thường và sự lộng lẫy của lịch sử. Đừng quên chiếc tủ buffet hình terem do em trai hoạ sĩ chạm khắc.</w:t>
      </w:r>
    </w:p>
    <w:p>
      <w:pPr>
        <w:jc w:val="both"/>
      </w:pPr>
      <w:r>
        <w:t>Cuối cùng, hãy dành thời gian cảm nhận bầu không khí tổng thể của ngôi nhà — một không gian ấm cúng, đậm chất Nga, nơi mỗi góc đều kể một câu chuyện. Chính sự hoà quyện giữa kiến trúc, nội thất, tranh và đồ dùng cá nhân tạo nên một trải nghiệm 'nhập vai' vào thế giới của hoạ sĩ. Đây là điều mà không một phòng trưng bày tranh thông thường nào có thể mang lại, và là lý do khiến bảo tàng trở nên đặc biệt đáng nhớ.</w:t>
      </w:r>
    </w:p>
    <w:p>
      <w:pPr>
        <w:pStyle w:val="Heading1"/>
      </w:pPr>
      <w:r>
        <w:rPr>
          <w:color w:val="152C4E"/>
        </w:rPr>
        <w:t>Ý nghĩa lịch sử – văn hoá</w:t>
      </w:r>
    </w:p>
    <w:p>
      <w:pPr>
        <w:jc w:val="both"/>
      </w:pPr>
      <w:r>
        <w:t>Nhà–Bảo tàng Viktor Vasnetsov mang ý nghĩa văn hoá sâu sắc như một biểu tượng của phong trào phục hưng nghệ thuật dân gian Nga cuối thế kỷ 19, đầu thế kỷ 20. Trong bối cảnh nước Nga đang tìm kiếm và khẳng định bản sắc dân tộc giữa làn sóng ảnh hưởng phương Tây, Vasnetsov cùng nhiều nghệ sĩ khác đã quay về với cội nguồn: cổ tích, sử thi, kiến trúc gỗ và nghệ thuật thủ công truyền thống. Ngôi nhà là hiện thân vật chất của tinh thần ấy.</w:t>
      </w:r>
    </w:p>
    <w:p>
      <w:pPr>
        <w:jc w:val="both"/>
      </w:pPr>
      <w:r>
        <w:t>Về mặt nghệ thuật, Viktor Vasnetsov được xem là người đặt nền móng cho dòng tranh sử thi – cổ tích Nga, đưa những nhân vật và cốt truyện dân gian vào hội hoạ hàn lâm một cách trang trọng và đầy chất thơ. Những tác phẩm như 'Ba dũng sĩ' (Bogatyri), 'Alyonushka' hay 'Ivan hoàng tử cưỡi sói xám' đã trở thành hình ảnh kinh điển trong ký ức tập thể của người Nga. Ngôi nhà, nơi nhiều tác phẩm ra đời, vì thế gắn liền với một chương quan trọng của lịch sử mỹ thuật Nga.</w:t>
      </w:r>
    </w:p>
    <w:p>
      <w:pPr>
        <w:jc w:val="both"/>
      </w:pPr>
      <w:r>
        <w:t>Đóng góp của Vasnetsov còn vượt ra ngoài giá vẽ. Ông tham gia thiết kế mặt tiền mang phong cách cổ tích của chính Bảo tàng Tretyakov, vẽ tranh tường cho nhiều nhà thờ, và có ảnh hưởng lớn tới trang trí sân khấu cũng như nghệ thuật ứng dụng. Việc ông tự thiết kế ngôi nhà của mình theo phong cách Tân Nga là một phần trong nỗ lực rộng lớn nhằm mang tinh thần dân tộc vào mọi lĩnh vực nghệ thuật và đời sống. Bảo tàng do đó cũng là nơi để hiểu về tầm vóc đa diện của người nghệ sĩ.</w:t>
      </w:r>
    </w:p>
    <w:p>
      <w:pPr>
        <w:jc w:val="both"/>
      </w:pPr>
      <w:r>
        <w:t>Việc ngôi nhà trở thành chi nhánh của Bảo tàng Tretyakov càng khẳng định vị trí của Vasnetsov trong di sản nghệ thuật quốc gia. Sự gắn kết này đặt ngôi nhà vào một mạng lưới bảo tồn và nghiên cứu chuyên nghiệp, đồng thời cho phép du khách kết nối trải nghiệm tại đây với việc chiêm ngưỡng các kiệt tác của ông tại bảo tàng chính. Đây là một ví dụ đẹp về cách di sản của một cá nhân được hoà vào dòng chảy chung của văn hoá dân tộc.</w:t>
      </w:r>
    </w:p>
    <w:p>
      <w:pPr>
        <w:jc w:val="both"/>
      </w:pPr>
      <w:r>
        <w:t>Với du khách quốc tế, và đặc biệt là du khách Việt Nam vốn cũng có truyền thống cổ tích, sử thi phong phú, việc tìm hiểu về Vasnetsov và thế giới nghệ thuật của ông mang lại nhiều đồng cảm. Cách một dân tộc trân trọng, nâng niu kho tàng cổ tích của mình và biến nó thành nghệ thuật hàn lâm là điều gợi nhiều suy ngẫm. Ngôi nhà vì thế không chỉ là điểm tham quan mà còn là cầu nối văn hoá, khơi gợi tình yêu với truyện kể dân gian và bản sắc dân tộc.</w:t>
      </w:r>
    </w:p>
    <w:p>
      <w:pPr>
        <w:pStyle w:val="Heading1"/>
      </w:pPr>
      <w:r>
        <w:rPr>
          <w:color w:val="152C4E"/>
        </w:rPr>
        <w:t>Trải nghiệm dành cho du khách</w:t>
      </w:r>
    </w:p>
    <w:p>
      <w:pPr>
        <w:jc w:val="both"/>
      </w:pPr>
      <w:r>
        <w:t>Trải nghiệm cốt lõi tại bảo tàng là cảm giác bước vào một câu chuyện cổ tích và vào chính thế giới sống của một danh hoạ. Ngay từ khi nhìn thấy ngôi nhà gỗ hình terem, du khách đã có cảm giác như lạc vào một không gian khác — nơi thời gian dường như dừng lại và những huyền thoại Nga trở nên sống động. Đây là một trải nghiệm nhẹ nhàng, thi vị và giàu chất thơ, rất khác với sự hoành tráng của các cung điện hay nhà thờ lớn.</w:t>
      </w:r>
    </w:p>
    <w:p>
      <w:pPr>
        <w:jc w:val="both"/>
      </w:pPr>
      <w:r>
        <w:t>Việc tham quan nội thất mang lại cảm giác thân mật, gần gũi. Do ngôi nhà không quá lớn, du khách có thể thong thả đi qua từng phòng, quan sát chi tiết đồ nội thất, tranh và vật dụng cá nhân của hoạ sĩ. Cảm giác được đứng trong không gian sống nguyên vẹn của Vasnetsov, ngắm nhìn xưởng vẽ nơi các kiệt tác ra đời, tạo nên một sự kết nối cảm xúc đặc biệt mà các phòng trưng bày tranh thông thường khó có được.</w:t>
      </w:r>
    </w:p>
    <w:p>
      <w:pPr>
        <w:jc w:val="both"/>
      </w:pPr>
      <w:r>
        <w:t>Đối với những người yêu hội hoạ, đây là cơ hội quý để tìm hiểu sâu về sự nghiệp và phong cách của Vasnetsov. Bảo tàng trưng bày nhiều tác phẩm và phác thảo, giúp du khách hình dung quá trình sáng tạo và thế giới đề tài phong phú của ông, từ sử thi, cổ tích tới tôn giáo. Với sự thuyết minh phù hợp, ngay cả những du khách chưa quen với hội hoạ Nga cũng có thể cảm nhận được cái hay, cái đẹp của tranh ông.</w:t>
      </w:r>
    </w:p>
    <w:p>
      <w:pPr>
        <w:jc w:val="both"/>
      </w:pPr>
      <w:r>
        <w:t>Bảo tàng cũng phù hợp với các gia đình có trẻ em, bởi thế giới cổ tích và những hình ảnh sinh động dễ khơi gợi trí tưởng tượng của các em. Việc kể lại những câu chuyện cổ tích Nga gắn với tranh của Vasnetsov — như câu chuyện về ba dũng sĩ hay nàng Alyonushka — có thể biến chuyến tham quan thành một buổi 'kể chuyện cổ tích' hấp dẫn, giúp trẻ em tiếp cận nghệ thuật một cách tự nhiên và thích thú.</w:t>
      </w:r>
    </w:p>
    <w:p>
      <w:pPr>
        <w:jc w:val="both"/>
      </w:pPr>
      <w:r>
        <w:t>Thời lượng tham quan hợp lý khoảng bốn mươi lăm phút tới một giờ, đủ để đi hết các phòng, ngắm tranh và cảm nhận không gian. Là một điểm dừng nhỏ nhưng giàu chiều sâu, bảo tàng mang lại một khoảng lặng nghệ thuật quý giá trong hành trình khám phá Moskva. Đây là lựa chọn tuyệt vời cho những đoàn muốn tìm hiểu chiều sâu văn hoá – nghệ thuật Nga, hoặc muốn có một trải nghiệm khác biệt, sâu lắng bên cạnh những điểm đến lớn và đông đúc.</w:t>
      </w:r>
    </w:p>
    <w:p>
      <w:pPr>
        <w:pStyle w:val="Heading1"/>
      </w:pPr>
      <w:r>
        <w:rPr>
          <w:color w:val="152C4E"/>
        </w:rPr>
        <w:t>Mẹo tham quan</w:t>
      </w:r>
    </w:p>
    <w:p>
      <w:pPr>
        <w:jc w:val="both"/>
      </w:pPr>
      <w:r>
        <w:t>Về giờ giấc, hãy kiểm tra trước lịch mở cửa trên trang của Bảo tàng Tretyakov, vì bảo tàng thường nghỉ thứ Hai và thứ Ba, và lịch có thể thay đổi. Việc xác nhận trước giúp tránh tình huống đưa đoàn tới nơi lại gặp ngày đóng cửa. Nên ưu tiên các ngày thường trong tuần để tránh đông và có không gian thư thái chiêm ngưỡng.</w:t>
      </w:r>
    </w:p>
    <w:p>
      <w:pPr>
        <w:jc w:val="both"/>
      </w:pPr>
      <w:r>
        <w:t>Về việc tìm đường, do ngôi nhà nằm khuất trong ngõ Vasnetsov, du khách nên định vị sẵn trên bản đồ điện thoại và lấy ga Sukharevskaya hoặc Prospekt Mira làm mốc. Đừng ngại hỏi đường người dân địa phương nếu cần. Việc đi bộ qua khu phố yên tĩnh để tìm tới ngôi nhà cũng là một phần thú vị, mang lại cảm giác như đang khám phá một 'kho báu ẩn giấu'.</w:t>
      </w:r>
    </w:p>
    <w:p>
      <w:pPr>
        <w:jc w:val="both"/>
      </w:pPr>
      <w:r>
        <w:t>Về ứng xử trong bảo tàng, du khách nên chuẩn bị tinh thần có thể phải bọc giày để bảo vệ sàn gỗ và nội thất cổ. Nên đi nhẹ, nói khẽ, không chạm vào hiện vật và tuân thủ quy định về chụp ảnh (một số nơi có thể hạn chế hoặc yêu cầu phí chụp ảnh). Sự cẩn trọng này giúp bảo vệ di sản mong manh và giữ không khí trang nhã cho không gian.</w:t>
      </w:r>
    </w:p>
    <w:p>
      <w:pPr>
        <w:jc w:val="both"/>
      </w:pPr>
      <w:r>
        <w:t>Về việc chuẩn bị kiến thức, hướng dẫn viên nên tìm hiểu trước về cuộc đời Vasnetsov và một vài tác phẩm tiêu biểu của ông để có thể kể chuyện sinh động cho đoàn. Việc gắn mỗi bức tranh với một câu chuyện cổ tích hay sử thi Nga sẽ khiến chuyến tham quan hấp dẫn hơn nhiều so với việc chỉ liệt kê tên tác phẩm. Đây là điểm đến mà chất lượng thuyết minh quyết định phần lớn trải nghiệm.</w:t>
      </w:r>
    </w:p>
    <w:p>
      <w:pPr>
        <w:jc w:val="both"/>
      </w:pPr>
      <w:r>
        <w:t>Cuối cùng, về lộ trình kết hợp, hãy tận dụng vị trí gần Vườn Bách thảo Aptekarsky Ogorod và khu Prospekt Mira để ghép tuyến hợp lý. Một buổi sáng thăm bảo tàng rồi dạo vườn bách thảo, hoặc kết hợp với các điểm đến khác trong khu vực, sẽ tạo nên một hành trình cân bằng giữa nghệ thuật và thiên nhiên. Việc lên kế hoạch di chuyển hợp lý giúp tận dụng tối đa thời gian mà không phải vội vã.</w:t>
      </w:r>
    </w:p>
    <w:p>
      <w:pPr>
        <w:pStyle w:val="Heading1"/>
      </w:pPr>
      <w:r>
        <w:rPr>
          <w:color w:val="152C4E"/>
        </w:rPr>
        <w:t>Khám phá xung quanh</w:t>
      </w:r>
    </w:p>
    <w:p>
      <w:pPr>
        <w:jc w:val="both"/>
      </w:pPr>
      <w:r>
        <w:t>Gần bảo tàng, trên đại lộ Prospekt Mira, là Vườn Bách thảo Aptekarsky Ogorod — vườn thực vật lâu đời nhất Moskva, có nguồn gốc từ 'vườn thuốc' do Pyotr Đại đế cho lập từ đầu thế kỷ 18. Với nhà kính nhiệt đới, hồ nước và các bộ sưu tập cây quý, đây là một ốc đảo xanh mát lý tưởng để thư giãn sau khi tham quan bảo tàng, tạo nên sự chuyển tiếp thú vị giữa không gian nghệ thuật và thiên nhiên.</w:t>
      </w:r>
    </w:p>
    <w:p>
      <w:pPr>
        <w:jc w:val="both"/>
      </w:pPr>
      <w:r>
        <w:t>Khu vực quảng trường Sukharevskaya và phố Sretenka gần đó là một phần của Moskva cổ, với nhiều con phố lịch sử, nhà thờ nhỏ và các công trình kiến trúc đa dạng. Dạo bộ qua khu vực này, du khách có thể cảm nhận không khí của một Moskva xưa, với những lớp lịch sử chồng lên nhau, bổ sung chiều sâu cho hành trình khám phá.</w:t>
      </w:r>
    </w:p>
    <w:p>
      <w:pPr>
        <w:jc w:val="both"/>
      </w:pPr>
      <w:r>
        <w:t>Không xa là Nhà thờ Hồi giáo Lớn Moskva bên phố Vypolzov — công trình tôn giáo đồ sộ với hai tháp minaret và mái vòm dát vàng. Việc kết hợp thăm ngôi nhà cổ tích của Vasnetsov với một thánh đường Hồi giáo hiện đại có thể mang lại một trải nghiệm tương phản thú vị, cho thấy sự đa dạng về văn hoá và tôn giáo trong cùng một khu vực của thủ đô.</w:t>
      </w:r>
    </w:p>
    <w:p>
      <w:pPr>
        <w:jc w:val="both"/>
      </w:pPr>
      <w:r>
        <w:t>Theo trục Prospekt Mira đi về phía Bắc, du khách có thể tới quần thể triển lãm VDNKh nổi tiếng cùng Bảo tàng Du hành Vũ trụ và tượng đài Chinh phục Vũ trụ. Đây là một cụm điểm đến lớn, phù hợp để dành trọn nửa ngày nếu đoàn có thời gian, tạo nên một hành trình phong phú kết hợp nghệ thuật, thiên nhiên và thành tựu khoa học – kỹ thuật của nước Nga.</w:t>
      </w:r>
    </w:p>
    <w:p>
      <w:pPr>
        <w:jc w:val="both"/>
      </w:pPr>
      <w:r>
        <w:t>Về ẩm thực, khu vực quanh Prospekt Mira và Sretenka có nhiều quán ăn, quán cà phê đa dạng, phù hợp để nghỉ chân sau khi tham quan. Du khách có thể tìm thấy cả các món Nga truyền thống lẫn ẩm thực quốc tế. Một bữa ăn hoặc ly trà nóng trong không gian ấm cúng sẽ là cách dễ chịu để khép lại buổi khám phá nghệ thuật, đặc biệt trong những ngày Moskva se lạnh.</w:t>
      </w:r>
    </w:p>
    <w:p>
      <w:pPr>
        <w:pStyle w:val="Heading1"/>
      </w:pPr>
      <w:r>
        <w:rPr>
          <w:color w:val="152C4E"/>
        </w:rPr>
        <w:t>Câu chuyện &amp; giai thoại thú vị</w:t>
      </w:r>
    </w:p>
    <w:p>
      <w:pPr>
        <w:jc w:val="both"/>
      </w:pPr>
      <w:r>
        <w:t>Câu chuyện thú vị nhất về ngôi nhà chính là việc nó được thiết kế bởi một hoạ sĩ chứ không phải kiến trúc sư. Viktor Vasnetsov đã tự phác thảo ngôi nhà theo hình dáng những toà terem trong tranh cổ tích của chính mình, biến thế giới tưởng tượng trên toan vẽ thành một công trình bằng gỗ và gạch thật. Điều này cho thấy một quan niệm nghệ thuật trọn vẹn, nơi ranh giới giữa hội hoạ, kiến trúc và đời sống được xoá nhoà — hoạ sĩ sống ngay bên trong 'bức tranh' của mình.</w:t>
      </w:r>
    </w:p>
    <w:p>
      <w:pPr>
        <w:jc w:val="both"/>
      </w:pPr>
      <w:r>
        <w:t>Một giai thoại ấm áp khác là dấu ấn của tình thân trong ngôi nhà. Chiếc tủ buffet lớn hình terem được chính em trai hoạ sĩ, ông Arkady Vasnetsov — một thợ chạm khắc gỗ tài hoa — thực hiện. Chi tiết này cho thấy ngôi nhà là kết tinh của tình cảm gia đình, và tài năng nghệ thuật dường như là 'gen di truyền' trong dòng họ Vasnetsov. Câu chuyện về hai anh em cùng góp tay tạo nên tổ ấm nghệ thuật này khiến ngôi nhà thêm phần gần gũi và cảm động.</w:t>
      </w:r>
    </w:p>
    <w:p>
      <w:pPr>
        <w:jc w:val="both"/>
      </w:pPr>
      <w:r>
        <w:t>Đề tài trong tranh của Vasnetsov cũng ẩn chứa nhiều câu chuyện hấp dẫn. Bức 'Ba dũng sĩ' (Bogatyri), với hình ảnh ba tráng sĩ trên lưng ngựa canh giữ biên cương nước Nga, đã trở thành biểu tượng cho sức mạnh và tinh thần bảo vệ Tổ quốc. Còn bức 'Alyonushka' lại mang vẻ đẹp buồn thương, trữ tình của cổ tích Nga. Việc kể lại những câu chuyện đằng sau các tác phẩm này giúp du khách hiểu vì sao Vasnetsov được yêu mến đến vậy và vì sao tranh ông in sâu vào ký ức của bao thế hệ người Nga.</w:t>
      </w:r>
    </w:p>
    <w:p>
      <w:pPr>
        <w:jc w:val="both"/>
      </w:pPr>
      <w:r>
        <w:t>Một chi tiết ít người để ý là ảnh hưởng sâu rộng của Vasnetsov tới hình ảnh 'nước Nga cổ tích' trong tâm trí đại chúng. Rất nhiều hình dung phổ biến về các nhân vật cổ tích, tráng sĩ, công chúa hay cảnh vật huyền thoại của Nga thực chất bắt nguồn từ tranh của ông. Có thể nói, Vasnetsov đã 'định hình' diện mạo của thế giới cổ tích Nga trong trí tưởng tượng tập thể, và ngôi nhà terem của ông chính là nơi khởi phát nhiều hình ảnh ấy.</w:t>
      </w:r>
    </w:p>
    <w:p>
      <w:pPr>
        <w:jc w:val="both"/>
      </w:pPr>
      <w:r>
        <w:t>Cuối cùng, mối liên hệ giữa Vasnetsov và Bảo tàng Tretyakov là một câu chuyện đẹp về sự gắn bó giữa nghệ sĩ và di sản quốc gia. Ông không chỉ có tranh được trưng bày tại Tretyakov mà còn thiết kế chính mặt tiền mang phong cách cổ tích cho bảo tàng này. Việc ngôi nhà của ông về sau trở thành chi nhánh của Tretyakov khép lại một vòng tròn ý nghĩa: người nghệ sĩ từng góp phần tạo nên diện mạo của bảo tàng lớn, nay lại được chính bảo tàng ấy gìn giữ di sản. Đây là chi tiết giàu ý nghĩa mà hướng dẫn viên có thể dùng để kết lại phần thuyết minh.</w:t>
      </w:r>
    </w:p>
    <w:p>
      <w:pPr>
        <w:pStyle w:val="Heading1"/>
      </w:pPr>
      <w:r>
        <w:rPr>
          <w:color w:val="152C4E"/>
        </w:rPr>
        <w:t>Hình ảnh (link chèn cho bản HTML)</w:t>
      </w:r>
    </w:p>
    <w:p>
      <w:r>
        <w:rPr>
          <w:sz w:val="22"/>
        </w:rPr>
        <w:t xml:space="preserve">• 'Ba dũng sĩ' (Bogatyri, 1898) — kiệt tác sử thi tiêu biểu của Viktor Vasnetsov. (Tranh, Wikimedia Commons.) — </w:t>
      </w:r>
      <w:r>
        <w:rPr>
          <w:color w:val="204A86"/>
          <w:sz w:val="20"/>
        </w:rPr>
        <w:t>https://commons.wikimedia.org/wiki/Special:FilePath/1898%20Vasnetsov%20Bogatyrs%20anagoria.JPG</w:t>
      </w:r>
    </w:p>
    <w:p>
      <w:r>
        <w:rPr>
          <w:sz w:val="22"/>
        </w:rPr>
        <w:t xml:space="preserve">• 'Từ căn hộ này sang căn hộ khác' — một tác phẩm thời kỳ đầu của Vasnetsov. (Tranh, Wikimedia Commons.) — </w:t>
      </w:r>
      <w:r>
        <w:rPr>
          <w:color w:val="204A86"/>
          <w:sz w:val="20"/>
        </w:rPr>
        <w:t>https://commons.wikimedia.org/wiki/Special:FilePath/Vasnetsov%20Moving%20House.jpg</w:t>
      </w:r>
    </w:p>
    <w:p>
      <w:pPr>
        <w:pStyle w:val="Heading1"/>
      </w:pPr>
      <w:r>
        <w:rPr>
          <w:color w:val="152C4E"/>
        </w:rPr>
        <w:t>Nguồn tham khảo &amp; liên kết</w:t>
      </w:r>
    </w:p>
    <w:p>
      <w:r>
        <w:rPr>
          <w:sz w:val="22"/>
        </w:rPr>
        <w:t xml:space="preserve">• Viktor Vasnetsov — Wikipedia (EN) — </w:t>
      </w:r>
      <w:r>
        <w:rPr>
          <w:color w:val="204A86"/>
          <w:sz w:val="20"/>
        </w:rPr>
        <w:t>https://en.wikipedia.org/wiki/Viktor_Vasnetsov</w:t>
      </w:r>
    </w:p>
    <w:p>
      <w:r>
        <w:rPr>
          <w:sz w:val="22"/>
        </w:rPr>
        <w:t xml:space="preserve">• Viktor Vasnetsov House-Museum — Rusmania — </w:t>
      </w:r>
      <w:r>
        <w:rPr>
          <w:color w:val="204A86"/>
          <w:sz w:val="20"/>
        </w:rPr>
        <w:t>https://rusmania.com/central/moscow-federal-city/moscow/meschansky/beyond-the-garden-ring-around-olimpiysky-prospekt/viktor-vasnetsov-house-museum</w:t>
      </w:r>
    </w:p>
    <w:p>
      <w:r>
        <w:rPr>
          <w:sz w:val="22"/>
        </w:rPr>
        <w:t xml:space="preserve">• History of the Viktor Vasnetsov Memorial Museum — The Tretyakov Gallery Magazine — </w:t>
      </w:r>
      <w:r>
        <w:rPr>
          <w:color w:val="204A86"/>
          <w:sz w:val="20"/>
        </w:rPr>
        <w:t>https://www.tretyakovgallerymagazine.com/node/8678</w:t>
      </w:r>
    </w:p>
    <w:p>
      <w:r>
        <w:rPr>
          <w:sz w:val="22"/>
        </w:rPr>
        <w:t xml:space="preserve">• Victor Vasnetsov House Museum — In Your Pocket (Moscow) — </w:t>
      </w:r>
      <w:r>
        <w:rPr>
          <w:color w:val="204A86"/>
          <w:sz w:val="20"/>
        </w:rPr>
        <w:t>https://www.inyourpocket.com/moscow/victor-vasnetsov-house-museum_37457v</w:t>
      </w:r>
    </w:p>
    <w:p>
      <w:r>
        <w:rPr>
          <w:sz w:val="22"/>
        </w:rPr>
        <w:t xml:space="preserve">• Viktor Vasnetsov Museum — Artist's Studio Museum Network — </w:t>
      </w:r>
      <w:r>
        <w:rPr>
          <w:color w:val="204A86"/>
          <w:sz w:val="20"/>
        </w:rPr>
        <w:t>https://www.artiststudiomuseum.org/studio-museums/viktor-vasnetsov-museum/</w:t>
      </w:r>
    </w:p>
    <w:p>
      <w:pPr>
        <w:pStyle w:val="Heading2"/>
      </w:pPr>
      <w:r>
        <w:rPr>
          <w:color w:val="5C6773"/>
        </w:rPr>
        <w:t>Nguồn dữ kiện</w:t>
      </w:r>
    </w:p>
    <w:p>
      <w:r>
        <w:rPr>
          <w:color w:val="5C6773"/>
          <w:sz w:val="20"/>
        </w:rPr>
        <w:t>Wikipedia tiếng Anh — mục 'Viktor Vasnetsov' (tiểu sử hoạ sĩ, các tác phẩm tiêu biểu, thiết kế mặt tiền Bảo tàng Tretyakov, giai đoạn sống tại ngôi nhà 1894–1926).</w:t>
      </w:r>
    </w:p>
    <w:p>
      <w:r>
        <w:rPr>
          <w:color w:val="5C6773"/>
          <w:sz w:val="20"/>
        </w:rPr>
        <w:t>Rusmania — hồ sơ 'Viktor Vasnetsov House-Museum' (ngôi nhà dựng 1894, phong cách terem, nội thất, mái ca-rô đỏ – xanh, tủ buffet của Arkady Vasnetsov, mở bảo tàng 1953, thuộc Tretyakov từ 1986).</w:t>
      </w:r>
    </w:p>
    <w:p>
      <w:r>
        <w:rPr>
          <w:color w:val="5C6773"/>
          <w:sz w:val="20"/>
        </w:rPr>
        <w:t>The Tretyakov Gallery Magazine — bài về lịch sử Bảo tàng lưu niệm Viktor Vasnetsov.</w:t>
      </w:r>
    </w:p>
    <w:p>
      <w:r>
        <w:rPr>
          <w:color w:val="5C6773"/>
          <w:sz w:val="20"/>
        </w:rPr>
        <w:t>In Your Pocket (Moscow) — thông tin tham quan và mô tả ngôi nhà.</w:t>
      </w:r>
    </w:p>
    <w:p>
      <w:r>
        <w:rPr>
          <w:color w:val="5C6773"/>
          <w:sz w:val="20"/>
        </w:rPr>
        <w:t>Artist's Studio Museum Network — hồ sơ về xưởng vẽ – bảo tàng của hoạ sĩ.</w:t>
      </w:r>
    </w:p>
    <w:p>
      <w:r>
        <w:rPr>
          <w:color w:val="5C6773"/>
          <w:sz w:val="20"/>
        </w:rPr>
        <w:t>Dữ liệu dự án 'Cẩm nang Du lịch Nga' (data/regions/moscow) — địa chỉ ngõ Vasnetsov 13, giờ mở cửa, mức vé, gợi ý kết hợp Aptekarsky Ogorod.</w:t>
      </w:r>
    </w:p>
    <w:p>
      <w:r>
        <w:rPr>
          <w:color w:val="5C6773"/>
          <w:sz w:val="20"/>
        </w:rPr>
        <w:t>Thông tin nền về phong trào 'Tân Nga' (neo-Russian) và phục hưng nghệ thuật dân gian cuối thế kỷ 19 tổng hợp từ tư liệu mỹ thuật phổ biến.</w:t>
      </w:r>
    </w:p>
    <w:p>
      <w:r>
        <w:rPr>
          <w:color w:val="5C6773"/>
          <w:sz w:val="20"/>
        </w:rPr>
        <w:t>Thông tin nền về các tác phẩm 'Ba dũng sĩ', 'Alyonushka', 'Ivan hoàng tử cưỡi sói xám' tổng hợp từ các nguồn bách khoa phổ biến.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