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Vysokopetrovsky (Vư-xô-cô-Pê-trốp-xki)</w:t>
      </w:r>
    </w:p>
    <w:p>
      <w:r>
        <w:rPr>
          <w:i/>
          <w:color w:val="5C6773"/>
          <w:sz w:val="22"/>
        </w:rPr>
        <w:t>Высокопетровский монастырь · Vysokopetrovsky Monastery</w:t>
      </w:r>
    </w:p>
    <w:p>
      <w:r>
        <w:rPr>
          <w:sz w:val="25"/>
        </w:rPr>
        <w:t>Tu viện nam Chính thống giáo cổ kính bậc nhất trung tâm Moskva, dựng trên gò cao đầu phố Petrovka (Pê-trốp-ca) từ đầu thế kỷ 14 để tôn kính Thánh Peter (Pi-e) – vị Đô trưởng đầu tiên đặt tòa tại Moskva – và trở thành viên ngọc của phong cách baroque Naryshkin (Na-rư-skin) nhờ sự bảo trợ của dòng họ ngoại nhà Pyotr (Pi-ốt) Đại đế sau biến cố đẫm máu năm 1682.</w:t>
      </w:r>
    </w:p>
    <w:p>
      <w:r>
        <w:rPr>
          <w:b/>
          <w:color w:val="152C4E"/>
          <w:sz w:val="26"/>
        </w:rPr>
        <w:t>★ Điểm nhấn</w:t>
      </w:r>
    </w:p>
    <w:p>
      <w:pPr>
        <w:pStyle w:val="ListBullet"/>
      </w:pPr>
      <w:r>
        <w:t>Nhà thờ Đô trưởng Peter (Pi-e) – katholikon hình bát giác 'tám cánh hoa' đội mái chỏm hình mũ, do kiến trúc sư người Ý Aloisio the New (A-lê-vít Nô-vưi) dựng bằng gạch năm 1514–1517, công trình cổ nhất tu viện.</w:t>
      </w:r>
    </w:p>
    <w:p>
      <w:pPr>
        <w:pStyle w:val="ListBullet"/>
      </w:pPr>
      <w:r>
        <w:t>Quần thể baroque Naryshkin (Na-rư-skin) cuối thế kỷ 17 do dòng họ ngoại nhà Pyotr Đại đế bảo trợ: nhà thờ Bogolyubskaya (1684–1690), nhà thờ ăn Thánh Sergius Radonezh (1690–1693) và tháp chuông cổng có nhà thờ Cầu bầu (1690–1696).</w:t>
      </w:r>
    </w:p>
    <w:p>
      <w:pPr>
        <w:pStyle w:val="ListBullet"/>
      </w:pPr>
      <w:r>
        <w:t>Nhà thờ Bogolyubskaya (Bô-gô-liúp-xcai-a) – hầm mộ dòng họ Naryshkin, dựng trên mộ hai anh em Ivan và Afanasy Naryshkin bị sát hại trong cuộc nổi loạn streltsy năm 1682, nơi từng an táng hơn 20 thành viên gia tộc.</w:t>
      </w:r>
    </w:p>
    <w:p>
      <w:pPr>
        <w:pStyle w:val="ListBullet"/>
      </w:pPr>
      <w:r>
        <w:t>Tháp chuông cổng hai tầng bát giác đánh dấu đỉnh dốc phố Petrovka – một mốc kiến trúc quen thuộc của trung tâm Moskva, bên dưới là nhà thờ cổng Cầu bầu Đức Mẹ.</w:t>
      </w:r>
    </w:p>
    <w:p>
      <w:pPr>
        <w:pStyle w:val="ListBullet"/>
      </w:pPr>
      <w:r>
        <w:t>Thánh tích một phần di hài Thánh Peter Đô trưởng, đặt trong bàn thờ Nhà thờ Thánh Sergius và được cung nghinh cho tín hữu chiêm bái vào các ngày thứ Bảy.</w:t>
      </w:r>
    </w:p>
    <w:p>
      <w:pPr>
        <w:pStyle w:val="ListBullet"/>
      </w:pPr>
      <w:r>
        <w:t>Chín vị tân tử đạo gắn với 'cộng đồng tu trì bí mật' thời Xô Viết – trang sử bi tráng của tu viện trong thế kỷ 20, cùng cuộc hồi sinh và khôi phục đời sống tu trì năm 2009.</w:t>
      </w:r>
    </w:p>
    <w:p>
      <w:pPr>
        <w:pStyle w:val="Heading1"/>
      </w:pPr>
      <w:r>
        <w:rPr>
          <w:color w:val="152C4E"/>
        </w:rPr>
        <w:t>Giới thiệu chung</w:t>
      </w:r>
    </w:p>
    <w:p>
      <w:pPr>
        <w:jc w:val="both"/>
      </w:pPr>
      <w:r>
        <w:t>Nằm khiêm nhường trên một gò đất cao ngay đầu phố Petrovka (phiên âm: Pê-trốp-ca), cách Điện Kremlin chỉ vài trăm mét về phía bắc, Tu viện Vysokopetrovsky (Vư-xô-cô-Pê-trốp-xki) là một trong những tu viện nam Chính thống giáo cổ kính và giàu ý nghĩa bậc nhất giữa lòng thủ đô nước Nga. Tên gọi của nó – có thể dịch là 'Tu viện Thánh Peter trên cao' – vừa nhắc tới vị trí trên gò cao xưa kia nhìn xuống dòng sông nhỏ Neglinnaya (Nê-glin-na-i-a), vừa tưởng nhớ Thánh Peter (Pi-e), vị Đô trưởng đầu tiên của Giáo hội Nga chọn Moskva làm tòa của mình. Chính cụm tu viện này đã đặt tên cho con phố Petrovka trứ danh, một trong những trục đường tỏa ra từ khu vực Quảng trường Đỏ và Nhà hát Lớn.</w:t>
      </w:r>
    </w:p>
    <w:p>
      <w:pPr>
        <w:jc w:val="both"/>
      </w:pPr>
      <w:r>
        <w:t>Với du khách quen thuộc những điểm đến hoành tráng như Quảng trường Đỏ hay Nhà thờ Thánh Basil, Vysokopetrovsky mở ra một trải nghiệm khác hẳn: một ốc đảo tĩnh lặng, khiêm cung và đầy chiều sâu tâm linh, nép mình sau bức tường gạch đỏ ngay cạnh dòng người tấp nập của khu trung tâm thương mại. Bước qua cổng tháp chuông, du khách như rời khỏi nhịp sống hối hả của một đô thị mười mấy triệu dân để lạc vào một khoảng lặng của thế kỷ 17, nơi những mái vòm sẫm màu và các bức tường trắng chạm khắc tinh xảo kể lại câu chuyện của đức tin, của vương triều và của những biến cố lịch sử khắc nghiệt.</w:t>
      </w:r>
    </w:p>
    <w:p>
      <w:pPr>
        <w:jc w:val="both"/>
      </w:pPr>
      <w:r>
        <w:t>Về mặt niên đại, tu viện được truyền tụng là hình thành vào khoảng những năm 1315–1317, gắn với công lao của Thánh Peter Đô trưởng và của Đại công Ivan Kalita (I-van Ka-li-ta). Nhờ vậy, năm 2015, cộng đồng tu trì cùng thành phố Moskva đã long trọng cử hành lễ kỷ niệm 700 năm ngày lập tu viện. Trải qua bảy thế kỷ, Vysokopetrovsky đã chứng kiến hầu như toàn bộ những khúc quanh lớn của lịch sử nước Nga: từ thời kỳ tập hợp các công quốc quanh Moskva, qua Thời Loạn lạc, đến sự trỗi dậy của vương triều Romanov, cuộc xâm lăng của Napoléon, rồi những năm tháng bách hại thời Xô Viết và cuộc hồi sinh sau năm 1991.</w:t>
      </w:r>
    </w:p>
    <w:p>
      <w:pPr>
        <w:jc w:val="both"/>
      </w:pPr>
      <w:r>
        <w:t>Điều làm nên bản sắc kiến trúc của tu viện chính là phong cách baroque Naryshkin (Na-rư-skin) – một trường phái baroque riêng có của nước Nga cuối thế kỷ 17. Phần lớn quần thể mà ta thấy hôm nay được dựng lên hoặc tái tạo trong khoảng ba thập niên cuối thế kỷ 17, nhờ sự bảo trợ hào phóng của dòng họ Naryshkin – gia tộc bên ngoại của Pyotr (Pi-ốt) Đại đế. Sau những biến cố đẫm máu năm 1682, chính hoàng gia và dòng họ này đã biến tu viện thành nơi an nghỉ của gia tộc và cho xây dựng một loạt công trình lộng lẫy, khiến Vysokopetrovsky trở thành một trong những mẫu mực tiêu biểu nhất của baroque Naryshkin còn giữ được đến ngày nay.</w:t>
      </w:r>
    </w:p>
    <w:p>
      <w:pPr>
        <w:jc w:val="both"/>
      </w:pPr>
      <w:r>
        <w:t>Sau khi bị chính quyền Xô Viết đóng cửa và tàn phá nặng nề trong thế kỷ 20, tu viện đã dần được phục dựng và chính thức được khôi phục đời sống tu trì vào năm 2009. Ngày nay, Vysokopetrovsky vừa là một tu viện đang hoạt động với đầy đủ nghi lễ phụng vụ, vừa là một di tích kiến trúc được nhà nước Nga bảo hộ. Đối với du khách Việt Nam, đây là một điểm đến lý tưởng để cảm nhận vẻ đẹp trầm mặc của Chính thống giáo Nga, tìm hiểu phong cách baroque Naryshkin và lắng nghe những câu chuyện bi tráng của lịch sử, tất cả chỉ trong một khoảng sân yên tĩnh giữa lòng Moskva náo nhiệt.</w:t>
      </w:r>
    </w:p>
    <w:p>
      <w:pPr>
        <w:pStyle w:val="Heading1"/>
      </w:pPr>
      <w:r>
        <w:rPr>
          <w:color w:val="152C4E"/>
        </w:rPr>
        <w:t>Vị trí &amp; cách di chuyển</w:t>
      </w:r>
    </w:p>
    <w:p>
      <w:pPr>
        <w:jc w:val="both"/>
      </w:pPr>
      <w:r>
        <w:t>Tu viện Vysokopetrovsky tọa lạc tại số 28/2 phố Petrovka (Pê-trốp-ca), thuộc quận Tverskoy (Tvéc-xkôi) ở khu vực Bely Gorod (Bê-lưi Gô-rốt – 'Thành Trắng') cổ xưa, ngay bên trong Vòng Đại lộ (Bulvarnoye Koltso). Đây là vị trí gần như trung tâm tuyệt đối của Moskva: từ cổng tu viện, phố Petrovka đổ dốc thoai thoải về hướng nam, dẫn thẳng tới khu Nhà hát Lớn và chỉ ít phút đi bộ là tới Quảng trường Đỏ. Sự gần gũi ấy khiến tu viện trở thành điểm dừng chân hết sức thuận tiện, dễ dàng ghép vào bất kỳ lịch trình tham quan trung tâm nào.</w:t>
      </w:r>
    </w:p>
    <w:p>
      <w:pPr>
        <w:jc w:val="both"/>
      </w:pPr>
      <w:r>
        <w:t>Cách di chuyển tiện lợi nhất, như với mọi điểm đến ở Moskva, là tàu điện ngầm metro – phương tiện nhanh, rẻ và đúng giờ. Tu viện nằm giữa cụm ba nhà ga liền kề nhau ngay tại quảng trường Pushkin (Pu-skin): ga Chekhovskaya (Tré-khốp-xcai-a) trên tuyến màu xám, ga Pushkinskaya (Pu-skin-xcai-a) trên tuyến màu tím và ga Tverskaya (Tvéc-xcai-a) trên tuyến màu xanh lá. Từ cả ba ga, du khách chỉ cần đi bộ chừng năm đến bảy phút dọc theo phố Petrovka hoặc phố Strastnoy là tới cổng. Ga Trubnaya (Trúp-na-i-a) và ga Kuznetsky Most (Cu-dơ-nhét-xki Mốt) cũng nằm trong bán kính đi bộ dễ chịu.</w:t>
      </w:r>
    </w:p>
    <w:p>
      <w:pPr>
        <w:jc w:val="both"/>
      </w:pPr>
      <w:r>
        <w:t>Với những ai không quen đi bộ đường dài, đi metro mùa đông giá lạnh, hoặc di chuyển cùng người lớn tuổi và trẻ nhỏ, ứng dụng gọi xe như Yandex Go là lựa chọn hợp lý, đưa khách tới thẳng cổng tu viện với chi phí phải chăng. Nên lưu sẵn địa chỉ bằng tiếng Nga – Высокопетровский монастырь, улица Петровка 28/2 – để tài xế dễ xác định. Do khu vực trung tâm thường đông đúc và hạn chế đỗ xe, phần lớn du khách vẫn ưu tiên metro kết hợp đi bộ.</w:t>
      </w:r>
    </w:p>
    <w:p>
      <w:pPr>
        <w:jc w:val="both"/>
      </w:pPr>
      <w:r>
        <w:t>Về giờ mở cửa, khuôn viên tu viện thường đón khách hằng ngày từ sáng sớm đến chiều tối, với các nhà thờ mở theo lịch phụng vụ. Vì đây là một tu viện đang hoạt động chứ không phải bảo tàng, giờ giấc có thể thay đổi theo mùa và theo các buổi lễ; du khách nên tra cứu trước trên trang chính thức của tu viện hoặc bản đồ trực tuyến. Việc vào khuôn viên chiêm ngưỡng kiến trúc và cầu nguyện nhìn chung là tự do, không thu phí, khiến đây trở thành một điểm đến rất đáng giá cho du khách muốn tiết kiệm.</w:t>
      </w:r>
    </w:p>
    <w:p>
      <w:pPr>
        <w:jc w:val="both"/>
      </w:pPr>
      <w:r>
        <w:t>Một gợi ý cho hành trình: bởi vị trí trung tâm và diện tích không quá lớn, Vysokopetrovsky rất thích hợp để ghép vào một buổi sáng hoặc buổi chiều cùng các điểm lân cận như Nhà hát Lớn, Bảo tàng Nghệ thuật Đương đại Moskva (MMOMA) trên cùng phố Petrovka, hay Vườn Ermitazh (Éc-mi-tát) gần đó. Chỉ cần dành khoảng bốn mươi lăm phút đến một tiếng để thong thả dạo quanh, du khách đã có thể cảm nhận trọn vẹn bầu không khí của một trong những tu viện cổ nhất Moskva mà không phải di chuyển xa khỏi lõi lịch sử của thành phố.</w:t>
      </w:r>
    </w:p>
    <w:p>
      <w:pPr>
        <w:pStyle w:val="Heading1"/>
      </w:pPr>
      <w:r>
        <w:rPr>
          <w:color w:val="152C4E"/>
        </w:rPr>
        <w:t>Lịch sử hình thành và phát triển</w:t>
      </w:r>
    </w:p>
    <w:p>
      <w:pPr>
        <w:jc w:val="both"/>
      </w:pPr>
      <w:r>
        <w:t>Nguồn gốc của tu viện chìm trong sương mù truyền thuyết, với ba phiên bản chính. Phiên bản thứ nhất cho rằng chính Thánh Peter (Pi-e), Đô trưởng Kiev, Moskva và toàn Nga, đã dựng một nhà thờ gỗ dâng kính hai Thánh Tông đồ Peter và Phaolô trên gò cao ven sông Neglinnaya để tĩnh tâm cầu nguyện, vào khoảng 1315–1317 hoặc năm 1326 khi ngài dời tòa Đô trưởng từ thành Vladimir (Vla-đi-mia) về Moskva. Phiên bản thứ hai, ghi trong 'Sách Phẩm trật' (Stepennaya kniga), gán công lập tu viện cho Đại công Ivan Kalita (I-van Ka-li-ta). Phiên bản thứ ba cho rằng Đại công Dmitry Donskoy (Đơ-mi-tri Đôn-xkôi) đã lập hoặc trùng tu tu viện năm 1380 sau chiến thắng Kulikovo, rồi dựng lại sau khi quân Hãn Tokhtamysh (Tô-khơ-ta-mứt) tàn phá Moskva năm 1382.</w:t>
      </w:r>
    </w:p>
    <w:p>
      <w:pPr>
        <w:jc w:val="both"/>
      </w:pPr>
      <w:r>
        <w:t>Trong ba phiên bản ấy, giàu chất thơ nhất là truyền thuyết về thị kiến của Ivan Kalita – câu chuyện sẽ được thuật lại ở phần giai thoại. Điều chắc chắn là qua các thời đại, tu viện được nhiều bậc quân vương bảo trợ (ktitor): từ Dmitry Donskoy, Ivan Kalita, Vasily III (Va-xi-li Đệ Tam), đến Sa hoàng Aleksey Mikhailovich (A-lếc-xây Mi-khai-lô-vích) và Hoàng đế Pyotr Đại đế – một danh sách cho thấy vị thế đặc biệt của nó trong lòng vương triều Nga.</w:t>
      </w:r>
    </w:p>
    <w:p>
      <w:pPr>
        <w:jc w:val="both"/>
      </w:pPr>
      <w:r>
        <w:t>Thời Trung cổ ở Moskva là chuỗi dài những cuộc xâm lăng và hỏa hoạn tàn phá thành phố gỗ. Đặc biệt khủng khiếp là trận cháy lớn năm 1493 thiêu rụi nửa Moskva, cướp đi sinh mạng khoảng hai trăm người, trong đó có một số tu sĩ của tu viện. Được dựng lại sau đó, tu viện có được ngôi nhà thờ đá đầu tiên – Nhà thờ Đô trưởng Peter – do kiến trúc sư người Ý Aloisio the New (A-lê-vít Nô-vưi, còn gọi Aleviz Fryazin) xây bằng gạch trong các năm 1514–1517 theo lệnh của Đại công Vasily III. Cũng chính lúc này, tu viện chính thức mang tên Vysoko-Petrovsky, dù cái tên cũ 'Petropavlovsky' (Peter–Phaolô) vẫn còn được dùng đến tận thế kỷ 18.</w:t>
      </w:r>
    </w:p>
    <w:p>
      <w:pPr>
        <w:jc w:val="both"/>
      </w:pPr>
      <w:r>
        <w:t>Thời Loạn lạc (Smuta) đầu thế kỷ 17 để lại dấu vết đau thương: năm 1611, tu viện bị quân can thiệp Ba Lan – Litva cướp phá. Sau khi quân Ba Lan bị đánh đuổi, tu viện được khôi phục từ năm 1612 và – lần đầu tiên trong lịch sử – được bao bọc bằng một bức tường thành, mang quy chế stauropegial (trực thuộc Thượng phụ) và do các archimandrite (viện phụ) cai quản. Bước ngoặt lớn nhất đến vào nửa sau thế kỷ 17, khi tu viện gắn bó mật thiết với dòng họ Naryshkin (Na-rư-skin), khởi từ Kirill Naryshkin (Ki-rin Na-rư-skin) – người có con gái Natalya (Na-ta-li-a) là hoàng hậu thứ hai của Sa hoàng Aleksey Mikhailovich và là mẹ của Pyotr Đại đế.</w:t>
      </w:r>
    </w:p>
    <w:p>
      <w:pPr>
        <w:jc w:val="both"/>
      </w:pPr>
      <w:r>
        <w:t>Năm 1671, nhân dịp Pyotr chào đời, ông ngoại Kirill Poluektovich Naryshkin (Ki-rin Pô-lu-ếc-tô-vích Na-rư-skin) đã tặng con rể là Sa hoàng Aleksey khu điền trang nằm sát cạnh tu viện; Sa hoàng lại chuyển tặng khu đất ấy cho tu viện, khiến diện tích gần như tăng gấp đôi. Nhưng chính bi kịch năm 1682 mới định hình số phận nơi đây: trong cuộc nổi loạn của lính cấm vệ streltsy (xtrê-lít-xư), hai con trai của Kirill là Ivan và Afanasy Naryshkin bị sát hại ngay trong Kremlin trước mắt cậu bé Pyotr, còn ông lão Kirill bị ép cắt tóc đi tu và đày tới Tu viện Kirillo-Belozersk. Thi hài hai anh em được trao lại cho hoàng hậu Natalya Kirillovna vài ngày sau, và bà đã an táng họ tại Tu viện Vysokopetrovsky.</w:t>
      </w:r>
    </w:p>
    <w:p>
      <w:pPr>
        <w:jc w:val="both"/>
      </w:pPr>
      <w:r>
        <w:t>Sau khi Pyotr trở thành người trị vì thực quyền năm 1689, một công cuộc xây dựng đồ sộ được tiến hành để tưởng niệm những người thân đã khuất và tạ ơn Thiên Chúa. Năm 1684–1690, Nhà thờ Bogolyubskaya (Bô-gô-liúp-xcai-a) được dựng bằng đá trên nền ngôi nhà thờ gỗ cũ, ngay trên mộ hai anh em Naryshkin, trở thành hầm mộ gia tộc. Năm 1690–1693, nhà thờ ăn Thánh Sergius Radonezh (Xéc-ghi Ra-đô-nhét) mọc lên để tạ ơn nơi đã che chở vị Sa hoàng trẻ trong cuộc biến năm 1689. Cùng khoảng thời gian ấy là cổng thánh với nhà thờ Cầu bầu và tháp chuông hai tầng (1690–1696), cùng dãy phòng tu dài chiếm góc tây nam của sân tu viện – về sau được gọi là 'Nhà Naryshkin'.</w:t>
      </w:r>
    </w:p>
    <w:p>
      <w:pPr>
        <w:jc w:val="both"/>
      </w:pPr>
      <w:r>
        <w:t>Thế kỷ 19 mang tới thử thách cam go với biến cố năm 1812. Sau khi quân Napoléon chiếm Moskva, khoảng một nghìn kỵ binh Pháp đóng trong tu viện; mọi thứ còn lại bị cướp phá, các bia mộ lộng lẫy của dòng Naryshkin bị đập vỡ, nhà thờ bị xúc phạm. Nguyên soái Mortier (Moóc-chi-ê) còn lập tòa án ngay tại đây, tuyên án tử hình những người Moskva bị nghi phóng hỏa; họ bị xử bắn bên tường tu viện và chôn gần tháp chuông. Bất chấp tang thương, các thập niên sau tu viện dần hồi phục và đảm nhận một sứ mệnh khai sáng đặc biệt: lưu giữ thư viện giáo phận Moskva, và từ năm 1863 trở thành trụ sở 'Hội những người yêu mến sự khai sáng tâm linh', được Thánh Filaret (Phi-la-rét) chúc phúc.</w:t>
      </w:r>
    </w:p>
    <w:p>
      <w:pPr>
        <w:pStyle w:val="Heading1"/>
      </w:pPr>
      <w:r>
        <w:rPr>
          <w:color w:val="152C4E"/>
        </w:rPr>
        <w:t>Kiến trúc &amp; đặc điểm nổi bật</w:t>
      </w:r>
    </w:p>
    <w:p>
      <w:pPr>
        <w:jc w:val="both"/>
      </w:pPr>
      <w:r>
        <w:t>Để hiểu vẻ đẹp của Vysokopetrovsky, trước hết cần làm quen với baroque Naryshkin (Na-rư-skin) – còn gọi là baroque Moskva – trào lưu kiến trúc thịnh hành cuối thế kỷ 17 đầu thế kỷ 18. Đó là sự kết hợp giữa truyền thống nhà thờ Nga trung cổ với yếu tố baroque du nhập: cổng và khung cửa sổ tạc đá trắng tinh xảo, trán tường 'gãy khúc', bố cục nhiều tầng vươn cao theo lối tháp, phối màu gạch đỏ điểm trắng rực rỡ. Đặc biệt, chính Nhà thờ Đô trưởng Peter của tu viện được xem là một nguyên mẫu cho dòng nhà thờ bố cục hướng tâm về sau, góp phần định hình diện mạo của phong cách này.</w:t>
      </w:r>
    </w:p>
    <w:p>
      <w:pPr>
        <w:jc w:val="both"/>
      </w:pPr>
      <w:r>
        <w:t>Viên ngọc kiến trúc và trái tim thiêng liêng của quần thể là Nhà thờ Đô trưởng Peter (katholikon). Trên nền này thuở đầu là một nhà thờ gỗ dâng kính hai Thánh Tông đồ Peter và Phaolô; sau khi Đô trưởng Peter qua đời và được phong thánh, ngôi thờ được cung hiến lại mang tên ngài. Năm 1514–1517, kiến trúc sư người Ý Aloisio the New (A-lê-vít Nô-vưi) – cũng là người dựng Nhà thờ Tổng lãnh Thiên thần trong Kremlin – đã xây lại bằng gạch một công trình hình dáng độc đáo: thân bát giác vươn cao như một tòa tháp, đội mái chỏm hình mũ chiến binh, đặt trên tầng đế hình 'tám cánh hoa'. Bố cục hướng tâm khác thường ấy khiến nó đôi khi bị xếp nhầm là kiểu 'bát giác trên tứ giác', trong khi thực chất là một khối kiến trúc riêng có, báo trước cả truyền thống nhà thờ tháp của Nga.</w:t>
      </w:r>
    </w:p>
    <w:p>
      <w:pPr>
        <w:jc w:val="both"/>
      </w:pPr>
      <w:r>
        <w:t>Một chi tiết học thuật thú vị: trong nhiều thế kỷ, người ta tin katholikon được dựng năm 1692 và xem đây là mẫu mực của baroque Naryshkin. Phải đến thập niên 1970, các nghiên cứu tư liệu và khai quật khảo cổ mới xác định công trình thực chất có từ 1514–1517, cổ hơn nhiều so với vẻ ngoài baroque của nó. Lý do là năm 1690, dòng Naryshkin đã cải tạo nhà thờ theo phong cách baroque Moskva: nới rộng các cửa sổ hẹp, điểm thêm khung cửa và cổng trang trí lộng lẫy, bao quanh bằng một hành lang vòm thấp. Năm 1984, kiến trúc sư B.P. Dedushenko (Đê-đu-sen-cô) đã phục dựng nhà thờ về hình dáng thế kỷ 16, và ngày 3 tháng Giêng năm 1998, ngôi thờ được cung hiến lại với bàn thờ icon và bích họa mới.</w:t>
      </w:r>
    </w:p>
    <w:p>
      <w:pPr>
        <w:jc w:val="both"/>
      </w:pPr>
      <w:r>
        <w:t>Ở phía bắc khuôn viên là Nhà thờ Bogolyubskaya (Bô-gô-liúp-xcai-a), dâng kính linh ảnh Đức Mẹ Bogolyubovo. Dựng năm 1684–1690 trên mộ hai anh em Naryshkin bị sát hại năm 1682, nhà thờ trang nghiêm với năm mái vòm sẫm màu vươn lên bên trên một dãy kokoshnik (cô-cô-snic – những vòm cong trang trí). Đây là hầm mộ dòng họ Naryshkin cho tới năm 1774, nơi từng an táng hơn hai mươi thành viên gia tộc. Bên trong từng có một bàn thờ icon quý do các bậc thầy Spiridon Grigoriev, Fyodor Zubov, Tikhon Filatyev và Mikhail Milyutin thực hiện cuối thập niên 1680 – tiếc thay đã bị phá hủy thời Xô Viết. Khi hoàn thành, hoàng hậu Natalya và Pyotr đã cho rước về đây một bản sao linh ảnh Đức Mẹ Bogolyubovo cổ kính.</w:t>
      </w:r>
    </w:p>
    <w:p>
      <w:pPr>
        <w:jc w:val="both"/>
      </w:pPr>
      <w:r>
        <w:t>Phía nam Nhà thờ Đô trưởng Peter là nhà thờ ăn Thánh Sergius Radonezh (Xéc-ghi Ra-đô-nhét), dựng năm 1690–1702 với một gian ăn (refectory) rộng lớn. Về bố cục, nhà thờ này khá tương đồng với Nhà thờ Bogolyubskaya nhưng nổi bật với những mái vòm màu xanh lục thay vì sẫm. Đây chính là công trình mà Sa hoàng Pyotr cho xây để tạ ơn Tu viện Trinity-Sergius đã che chở ngài trong cuộc nổi loạn streltsy năm 1689, và cũng là nơi đầu tiên được nối lại đời sống phụng vụ sau khi tu viện hồi sinh. Bàn thờ chính dâng kính Thánh Sergius, còn hai gian phụ – nay chưa phục dựng – vốn dâng kính Thánh Alexy (A-lếc-xi) của Moskva và Thánh Mitrofan (Mi-trô-phan) của Voronezh.</w:t>
      </w:r>
    </w:p>
    <w:p>
      <w:pPr>
        <w:jc w:val="both"/>
      </w:pPr>
      <w:r>
        <w:t>Đánh dấu đỉnh dốc phố Petrovka là tháp chuông cổng hai tầng bát giác hoàn thành năm 1696, bên dưới là nhà thờ cổng Cầu bầu Đức Mẹ (Pokrov). Theo nhà nghiên cứu kiến trúc William Brumfield, phần hành lang vòm hở của tòa tháp là một thử nghiệm táo bạo về kết cấu, với những ô cửa rộng để tiếng chuông lan tỏa khắp vùng; được trang hoàng rực rỡ theo lối baroque Naryshkin, nó từ lâu đã là mốc kiến trúc quen thuộc của trung tâm Moskva. Quần thể còn có nhà thờ Tolga (Tôn-ga) năm 1744–1750 với mặt tây quay ra phố Petrovka, nhà thờ cổng Thánh Pachomius (Pa-khô-mi) giữa thế kỷ 18 trên cổng nam, cùng dãy 'Nhà Naryshkin' mặt tiền gạch đỏ dài – tất cả hợp thành một tổng thể hài hòa nhiều lớp thời gian.</w:t>
      </w:r>
    </w:p>
    <w:p>
      <w:pPr>
        <w:pStyle w:val="Heading1"/>
      </w:pPr>
      <w:r>
        <w:rPr>
          <w:color w:val="152C4E"/>
        </w:rPr>
        <w:t>Những điểm nhấn không thể bỏ lỡ</w:t>
      </w:r>
    </w:p>
    <w:p>
      <w:pPr>
        <w:jc w:val="both"/>
      </w:pPr>
      <w:r>
        <w:t>Điểm nhấn đầu tiên và quan trọng nhất chính là Nhà thờ Đô trưởng Peter – katholikon hình bát giác 'tám cánh hoa' đội mái chỏm hình mũ. Đây không chỉ là công trình cổ nhất tu viện (1514–1517) mà còn là một trong những nhà thờ có bố cục độc đáo bậc nhất ở Moskva, một nguyên mẫu của baroque Naryshkin. Hãy dành thời gian đi vòng quanh để chiêm ngưỡng thân tháp nhiều cạnh, những khung cửa chạm khắc và không gian nội thất được phục dựng với bích họa mới. Đứng trong lòng nhà thờ nhỏ nhưng vươn cao này, du khách dễ cảm nhận được cái thần của kiến trúc thờ phượng Nga: hướng toàn bộ tâm trí lên phía mái vòm, nơi ánh sáng và hình ảnh Đấng Toàn Năng ngự trị.</w:t>
      </w:r>
    </w:p>
    <w:p>
      <w:pPr>
        <w:jc w:val="both"/>
      </w:pPr>
      <w:r>
        <w:t>Điểm nhấn thứ hai là tháp chuông cổng với nhà thờ Cầu bầu – hình ảnh biểu tượng của tu viện, đứng sừng sững nơi đỉnh dốc phố Petrovka. Từ ngoài phố nhìn vào, đây là góc chụp ảnh đẹp nhất, đặc biệt khi tường gạch đỏ và các chi tiết trắng nổi bật trên nền trời. Bộ chuông của tu viện, trong đó có quả chuông lớn mang tên 'Thánh Peter' được cung hiến năm 2010 khi tu viện hồi sinh, ngân vang những dịp lễ trọng, mang lại cho không gian một chiều kích âm thanh thiêng liêng khó quên.</w:t>
      </w:r>
    </w:p>
    <w:p>
      <w:pPr>
        <w:jc w:val="both"/>
      </w:pPr>
      <w:r>
        <w:t>Điểm nhấn thứ ba là Nhà thờ Bogolyubskaya (Bô-gô-liúp-xcai-a) – nơi lịch sử và bi kịch giao thoa. Đứng trước ngôi thờ năm vòm sẫm màu này, du khách nên nhớ rằng bên dưới nền của nó từng là hầm mộ của dòng họ Naryshkin, khởi đầu từ hai anh em bị sát hại năm 1682. Đây là chứng nhân đá cho những mưu toan tranh quyền đẫm máu quanh ngai vàng Nga, đồng thời là biểu hiện của lòng hiếu kính mà hoàng gia dành cho người thân đã khuất. Việc nhà thờ được nối lại phụng vụ sau hơn tám mươi năm im lặng cũng là một dấu mốc cảm động của thời hiện đại.</w:t>
      </w:r>
    </w:p>
    <w:p>
      <w:pPr>
        <w:jc w:val="both"/>
      </w:pPr>
      <w:r>
        <w:t>Điểm nhấn thứ tư dành cho những ai quan tâm đến đời sống đức tin: thánh tích một phần di hài Thánh Peter Đô trưởng, được Thượng phụ Kirill trao tặng tu viện năm 2010 và đặt trong bàn thờ Nhà thờ Thánh Sergius. Vào các ngày thứ Bảy, hòm thánh tích được cung nghinh ra cho tín hữu chiêm bái. Bên cạnh đó, tu viện còn lưu giữ nhiều thánh tích quý khác: một phần di hài Thánh Sergius Radonezh, các di vật từng thuộc về Thượng phụ Alexy I gồm mẩu áo choàng và mảnh đá nơi Thánh Seraphim Sarov (Xê-ra-phim Xa-rốp) cầu nguyện suốt một nghìn ngày đêm, cùng một cây thánh giá chứa mảnh Thánh Giá thật.</w:t>
      </w:r>
    </w:p>
    <w:p>
      <w:pPr>
        <w:jc w:val="both"/>
      </w:pPr>
      <w:r>
        <w:t>Cuối cùng, đừng bỏ lỡ việc tản bộ một vòng khép kín quanh sân trong để cảm nhận sự cân đối của toàn bộ quần thể. Từ một góc sân, du khách có thể thu vào tầm mắt gần như tất cả các công trình chính: katholikon bát giác, nhà thờ Bogolyubskaya năm vòm, nhà thờ Sergius vòm xanh và tháp chuông vươn cao. Chính sự cô đọng trong một khuôn viên nhỏ ấy tạo nên nét quyến rũ riêng của Vysokopetrovsky – một 'thành phố thu nhỏ' của đức tin, nơi mỗi bước chân đều mở ra một tầng ý nghĩa lịch sử và tâm linh.</w:t>
      </w:r>
    </w:p>
    <w:p>
      <w:pPr>
        <w:pStyle w:val="Heading1"/>
      </w:pPr>
      <w:r>
        <w:rPr>
          <w:color w:val="152C4E"/>
        </w:rPr>
        <w:t>Ý nghĩa lịch sử – văn hoá</w:t>
      </w:r>
    </w:p>
    <w:p>
      <w:pPr>
        <w:jc w:val="both"/>
      </w:pPr>
      <w:r>
        <w:t>Lớp ý nghĩa đầu tiên và cổ xưa nhất của Vysokopetrovsky gắn liền với buổi bình minh của Moskva với tư cách trung tâm tinh thần của nước Nga. Việc Thánh Peter (Pi-e), vị Đô trưởng đầu tiên, chọn Moskva làm tòa của mình vào năm 1325–1326 đã trao cho công quốc nhỏ bé nhưng đầy tham vọng này một uy tín tôn giáo to lớn, góp phần quyết định vào quá trình củng cố quyền lực chính trị của Moskva dưới thời Ivan Kalita. Tu viện mang tên Thánh Peter, dựng trên chính mảnh đất gắn với ngài, vì thế trở thành một trong những chứng tích hữu hình cho khoảnh khắc Moskva bắt đầu vươn lên thành 'trái tim' của nước Nga.</w:t>
      </w:r>
    </w:p>
    <w:p>
      <w:pPr>
        <w:jc w:val="both"/>
      </w:pPr>
      <w:r>
        <w:t>Lớp ý nghĩa thứ hai là vai trò của tu viện như một 'điện thờ vương triều' của nhà Romanov buổi đầu, đặc biệt gắn với Pyotr (Pi-ốt) Đại đế. Là nơi an nghỉ của dòng họ ngoại Naryshkin và là công trình được chính vị hoàng đế cải cách vĩ đại bảo trợ xây dựng, Vysokopetrovsky lưu giữ ký ức về những biến cố định hình nước Nga cận đại: cuộc nổi loạn streltsy năm 1682 và 1689, cuộc tranh quyền giữa hai dòng họ Miloslavsky (Mi-lô-xláp-xki) và Naryshkin, và sự trỗi dậy của vị vua trẻ sau này sẽ mở cửa nước Nga ra thế giới. Mỗi viên gạch của quần thể baroque nơi đây đều thấm đẫm dấu ấn của tấn kịch lịch sử ấy.</w:t>
      </w:r>
    </w:p>
    <w:p>
      <w:pPr>
        <w:jc w:val="both"/>
      </w:pPr>
      <w:r>
        <w:t>Lớp ý nghĩa thứ ba thuộc về lịch sử kiến trúc. Nhà thờ Đô trưởng Peter được giới nghiên cứu xem là một nguyên mẫu cho dòng nhà thờ bố cục hướng tâm, báo trước cả những nhà thờ tháp rực rỡ của baroque Naryshkin cuối thế kỷ 17. Cùng với việc bảo trợ của dòng Naryshkin đã sản sinh ra một quần thể baroque Moskva mẫu mực, tu viện trở thành một 'phòng trưng bày sống' về sự tiến hóa của kiến trúc thờ phượng Nga qua bốn thế kỷ – từ katholikon thời Aloisio the New (A-lê-vít Nô-vưi) đến các nhà thờ baroque thanh nhã của thế kỷ 18.</w:t>
      </w:r>
    </w:p>
    <w:p>
      <w:pPr>
        <w:jc w:val="both"/>
      </w:pPr>
      <w:r>
        <w:t>Lớp ý nghĩa thứ tư, bi tráng và sâu lắng, thuộc về thế kỷ 20. Sau khi bị đóng cửa năm 1918 và 1929, tu viện đã trở thành cái nôi của một trong những 'cộng đồng tu trì bí mật' lớn nhất Liên Xô, nơi các tu sĩ tiếp tục đời sống thiêng liêng trong âm thầm dưới sự dẫn dắt của Giám mục Bartholomew Remov (Var-phô-lô-mây Rê-mốp). Chín tu sĩ và giáo dân gắn bó với tu viện đã được Giáo hội Nga tôn phong là tân tử đạo, những người đã chịu tù đày và cái chết vì đức tin trong những năm tháng bách hại khắc nghiệt. Vì thế, Vysokopetrovsky không chỉ là một di tích kiến trúc mà còn là một nơi tưởng niệm sự kiên trung của đức tin giữa cơn thử thách.</w:t>
      </w:r>
    </w:p>
    <w:p>
      <w:pPr>
        <w:jc w:val="both"/>
      </w:pPr>
      <w:r>
        <w:t>Cuối cùng, sự hồi sinh của tu viện sau năm 1991 và việc khôi phục đời sống tu trì năm 2009 mang một ý nghĩa biểu tượng đặc biệt. Từ chỗ bị biến thành xưởng đúc, phòng tập thể thao và những căn hộ tập thể, với các mái vòm bị cưa cụt và bia mộ bị đập vỡ, tu viện đã từng bước được phục dựng để trở lại là một ốc đảo tâm linh giữa lòng Moskva hiện đại. Câu chuyện ấy phản chiếu số phận chung của Chính thống giáo Nga trong thế kỷ 20 và cả cuộc phục hưng của nó ở buổi giao thời – khiến Vysokopetrovsky trở thành một tấm gương thu nhỏ cho toàn bộ lịch sử tinh thần đầy thăng trầm của nước Nga.</w:t>
      </w:r>
    </w:p>
    <w:p>
      <w:pPr>
        <w:pStyle w:val="Heading1"/>
      </w:pPr>
      <w:r>
        <w:rPr>
          <w:color w:val="152C4E"/>
        </w:rPr>
        <w:t>Trải nghiệm dành cho du khách</w:t>
      </w:r>
    </w:p>
    <w:p>
      <w:pPr>
        <w:jc w:val="both"/>
      </w:pPr>
      <w:r>
        <w:t>Trải nghiệm cốt lõi ở Vysokopetrovsky là cảm giác tương phản kỳ diệu: chỉ cần bước qua cổng tháp chuông, du khách rời khỏi sự ồn ào của khu mua sắm trung tâm để bước vào một khoảng lặng gần như thoát tục. Khuôn viên nhỏ, yên tĩnh, ít khách du lịch ồn ào, là nơi lý tưởng để đi chậm lại, lắng nghe tiếng chuông, tiếng lá và tiếng bước chân trên lối lát. Nhiều người mô tả nơi đây như một 'ốc đảo' đúng nghĩa – một khoảng thở giữa lòng đô thị mười mấy triệu dân.</w:t>
      </w:r>
    </w:p>
    <w:p>
      <w:pPr>
        <w:jc w:val="both"/>
      </w:pPr>
      <w:r>
        <w:t>Với những ai quan tâm đến tôn giáo, đây là dịp quý để quan sát đời sống Chính thống giáo Nga đang diễn ra thực sự. Nếu ghé vào giờ lễ, du khách có thể lắng nghe tiếng hát thánh ca không nhạc đệm vang lên trong nhà thờ, chứng kiến các tín hữu thắp nến, cúi mình và hôn kính trước các icon. Vào những ngày thứ Bảy, hòm thánh tích Thánh Peter Đô trưởng được cung nghinh cho tín hữu chiêm bái – một khoảnh khắc trang nghiêm mà du khách được mời tham dự trong tinh thần tôn trọng và tĩnh lặng.</w:t>
      </w:r>
    </w:p>
    <w:p>
      <w:pPr>
        <w:jc w:val="both"/>
      </w:pPr>
      <w:r>
        <w:t>Với người yêu kiến trúc và lịch sử, tu viện là một 'lớp học' cô đọng về baroque Naryshkin. Việc lần theo từng công trình – katholikon bát giác, nhà thờ Bogolyubskaya, nhà thờ Sergius, tháp chuông, nhà thờ Tolga – và nhận ra sự khác biệt tinh tế giữa các thời kỳ xây dựng có thể cuốn hút hàng giờ. Những sarcophagi đá thế kỷ 17 được khai quật, những cổng đá chạm khắc và các bích họa phục dựng đều là những chi tiết đáng dừng lại chiêm ngắm và suy ngẫm.</w:t>
      </w:r>
    </w:p>
    <w:p>
      <w:pPr>
        <w:jc w:val="both"/>
      </w:pPr>
      <w:r>
        <w:t>Với nhiếp ảnh gia, Vysokopetrovsky hào phóng những khung hình đẹp bất kể mùa nào. Mùa đông, tường gạch đỏ nổi bật trên nền tuyết trắng; mùa thu, sắc vàng của lá làm ấm cả khuôn viên; mùa hè, các mái vòm lấp lánh dưới nắng. Góc nhìn từ phố Petrovka lên tháp chuông, hay từ trong sân với các mái vòm chồng lớp sau bức tường trắng, là những bố cục được nhiều người yêu thích. Ánh sáng buổi sáng sớm hoặc chiều muộn làm nổi bật vẻ đẹp trầm mặc của quần thể.</w:t>
      </w:r>
    </w:p>
    <w:p>
      <w:pPr>
        <w:jc w:val="both"/>
      </w:pPr>
      <w:r>
        <w:t>Cuối cùng, cần nhớ rằng Vysokopetrovsky là một tu viện đang hoạt động chứ không phải điểm du lịch thuần túy. Trải nghiệm ở đây đòi hỏi một thái độ tương xứng: ăn mặc kín đáo, giữ giọng nói vừa phải, ý tứ khi chụp ảnh bên trong nhà thờ hay gần người đang cầu nguyện. Chính sự tôn trọng ấy, thay vì làm giảm, lại giúp du khách cảm nhận sâu sắc hơn chiều kích thiêng liêng của nơi này – điều mà một điểm đến chỉ để 'chụp ảnh' không thể mang lại.</w:t>
      </w:r>
    </w:p>
    <w:p>
      <w:pPr>
        <w:pStyle w:val="Heading1"/>
      </w:pPr>
      <w:r>
        <w:rPr>
          <w:color w:val="152C4E"/>
        </w:rPr>
        <w:t>Mẹo tham quan</w:t>
      </w:r>
    </w:p>
    <w:p>
      <w:pPr>
        <w:jc w:val="both"/>
      </w:pPr>
      <w:r>
        <w:t>Về thời điểm, nên đến vào buổi sáng ngày thường hoặc sáng cuối tuần, khi ánh nắng làm nổi bật sắc tường đỏ – trắng và lượng khách còn thưa. Nếu muốn chứng kiến các nghi lễ và việc cung nghinh thánh tích, hãy sắp xếp tới vào ngày thứ Bảy hoặc các ngày Chủ nhật, lễ trọng; nhưng cũng cần ý thức rằng vào giờ lễ, không gian dành cho cầu nguyện được ưu tiên hơn cho tham quan. Tra cứu trước lịch phụng vụ trên trang chính thức của tu viện sẽ giúp du khách chọn được thời điểm phù hợp với mong muốn của mình.</w:t>
      </w:r>
    </w:p>
    <w:p>
      <w:pPr>
        <w:jc w:val="both"/>
      </w:pPr>
      <w:r>
        <w:t>Về trang phục, đây là nơi thờ phượng nên cần ăn mặc kín đáo và trang nhã. Theo phong tục Chính thống giáo Nga, nữ giới nên mang theo khăn trùm đầu khi vào nhà thờ và tránh quần soóc, váy ngắn; nam giới nên mặc quần dài và bỏ mũ khi vào bên trong. Vào mùa đông Moskva rất lạnh, hãy mặc đủ ấm vì một phần thời gian tham quan diễn ra ngoài trời trong khuôn viên.</w:t>
      </w:r>
    </w:p>
    <w:p>
      <w:pPr>
        <w:jc w:val="both"/>
      </w:pPr>
      <w:r>
        <w:t>Về chi phí, việc vào khuôn viên tu viện để chiêm ngưỡng kiến trúc và cầu nguyện nhìn chung là tự do, không thu vé – một lợi thế lớn cho du khách tiết kiệm. Một số hoạt động chuyên đề, triển lãm hoặc tham quan có hướng dẫn có thể thu phí hoặc cần đăng ký trước; nếu muốn hiểu sâu về lịch sử và kiến trúc, du khách có thể cân nhắc thuê hướng dẫn viên hoặc dùng tài liệu thuyết minh.</w:t>
      </w:r>
    </w:p>
    <w:p>
      <w:pPr>
        <w:jc w:val="both"/>
      </w:pPr>
      <w:r>
        <w:t>Về ứng xử, hãy quan sát biển báo hoặc hỏi trước về việc chụp ảnh bên trong các nhà thờ, bởi nhiều nơi hạn chế chụp trong giờ lễ hoặc gần bàn thờ. Nên tắt đèn flash, giữ im lặng khi có nghi lễ đang diễn ra, và tránh đi lại phía trước những người đang cầu nguyện. Việc thắp một ngọn nến và đứng lặng vài phút cũng là cách hòa mình đầy tôn trọng vào không khí của tu viện.</w:t>
      </w:r>
    </w:p>
    <w:p>
      <w:pPr>
        <w:jc w:val="both"/>
      </w:pPr>
      <w:r>
        <w:t>Cuối cùng, hãy tận dụng vị trí trung tâm tuyệt vời của tu viện để tối ưu lộ trình. Vysokopetrovsky rất dễ ghép vào một buổi tham quan cùng Nhà hát Lớn, Bảo tàng Nghệ thuật Đương đại Moskva (MMOMA) trên cùng phố Petrovka, Vòng Đại lộ hay Vườn Ermitazh (Éc-mi-tát). Mang theo một chai nước và bản đồ ngoại tuyến, lưu sẵn địa chỉ tiếng Nga của tu viện, và du khách sẽ có một hành trình khám phá trung tâm Moskva vừa thuận tiện vừa giàu chiều sâu.</w:t>
      </w:r>
    </w:p>
    <w:p>
      <w:pPr>
        <w:pStyle w:val="Heading1"/>
      </w:pPr>
      <w:r>
        <w:rPr>
          <w:color w:val="152C4E"/>
        </w:rPr>
        <w:t>Khám phá xung quanh</w:t>
      </w:r>
    </w:p>
    <w:p>
      <w:pPr>
        <w:jc w:val="both"/>
      </w:pPr>
      <w:r>
        <w:t>Ngay trước cửa tu viện là phố Petrovka (Pê-trốp-ca) – một trong những trục mua sắm sang trọng và cổ kính nhất Moskva. Con phố này chính là nơi tu viện đã đặt tên cho, hai bên là những tòa nhà thế kỷ 19, các thương xá lịch sử như Petrovsky Passage (Pê-trốp-xki Pa-xát) và vô số cửa hiệu thời trang. Chỉ cần thong thả đi bộ dọc phố, du khách vừa được ngắm kiến trúc đô thị Moskva vừa cảm nhận nhịp sống thanh lịch của khu trung tâm.</w:t>
      </w:r>
    </w:p>
    <w:p>
      <w:pPr>
        <w:jc w:val="both"/>
      </w:pPr>
      <w:r>
        <w:t>Cách tu viện chỉ vài bước chân trên cùng phố Petrovka là Bảo tàng Nghệ thuật Đương đại Moskva (MMOMA), tọa lạc trong một dinh thự cổ ở số 25. Đây là bảo tàng chuyên về nghệ thuật hiện đại và đương đại đầu tiên của Nga, với bộ sưu tập phong phú các tác phẩm thế kỷ 20 và 21. Sự đối lập giữa không gian tâm linh trầm mặc của tu viện và những triển lãm nghệ thuật táo bạo của MMOMA tạo nên một trải nghiệm tương phản thú vị, rất đáng để ghép chung trong một buổi.</w:t>
      </w:r>
    </w:p>
    <w:p>
      <w:pPr>
        <w:jc w:val="both"/>
      </w:pPr>
      <w:r>
        <w:t>Đi xuôi phố Petrovka về phía nam chừng vài phút, du khách sẽ tới khu Quảng trường Nhà hát, nơi ngự trị Nhà hát Lớn (Bolshoi – Bôn-soi) trứ danh với hàng cột và cỗ xe tứ mã thần Apollo trên mặt tiền. Đây là một trong những nhà hát opera và ballet danh giá bậc nhất thế giới, biểu tượng văn hóa của nước Nga. Ngay cả khi không kịp xem một buổi diễn, việc ngắm nhìn tòa nhà tân cổ điển lộng lẫy và dạo quanh quảng trường cũng là một điểm nhấn không thể bỏ qua của trung tâm Moskva.</w:t>
      </w:r>
    </w:p>
    <w:p>
      <w:pPr>
        <w:jc w:val="both"/>
      </w:pPr>
      <w:r>
        <w:t>Về phía đông và bắc, tu viện nằm sát Vòng Đại lộ (Bulvarnoye Koltso) – vành đai công viên hình móng ngựa ôm lấy khu trung tâm lịch sử. Các đại lộ như Petrovsky Bulvar và Rozhdestvensky Bulvar (Rô-dơ-đê-xtven-xki) với những hàng cây rợp bóng và lối đi bộ ở giữa là nơi lý tưởng để tản bộ thư giãn, đặc biệt vào mùa hè và mùa thu. Khu vực quảng trường Trubnaya (Trúp-na-i-a) gần đó cũng là một điểm dừng chân dễ chịu.</w:t>
      </w:r>
    </w:p>
    <w:p>
      <w:pPr>
        <w:jc w:val="both"/>
      </w:pPr>
      <w:r>
        <w:t>Một điểm đến xanh mát khác trong tầm đi bộ ngắn là Vườn Ermitazh (Sad Ermitazh – Éc-mi-tát), nằm phía sau khu phố Karetny Ryad (Ca-rét-nưi Ri-át). Đây là một khu vườn lịch sử được yêu thích, với các sân khấu, nhà hát nhỏ, quán cà phê và những lối đi rợp cây, thường xuyên tổ chức các sự kiện văn hóa và lễ hội ngoài trời. Sau khi thăm tu viện, đây là nơi tuyệt vời để nghỉ chân, thưởng thức một tách cà phê và tận hưởng không khí thư thái.</w:t>
      </w:r>
    </w:p>
    <w:p>
      <w:pPr>
        <w:jc w:val="both"/>
      </w:pPr>
      <w:r>
        <w:t>Về ẩm thực và mua sắm, toàn bộ khu vực quanh quảng trường Pushkin (Pu-skin) và phố Tverskaya (Tvéc-xcai-a) gần đó có vô số quán cà phê, nhà hàng và cửa hiệu, từ ẩm thực Nga truyền thống đến các món quốc tế. Từ tu viện, chỉ cần đi bộ vài phút là du khách có thể tìm được một chỗ dừng chân dùng bữa, tiếp thêm năng lượng cho phần còn lại của hành trình khám phá trung tâm thủ đô nước Nga.</w:t>
      </w:r>
    </w:p>
    <w:p>
      <w:pPr>
        <w:pStyle w:val="Heading1"/>
      </w:pPr>
      <w:r>
        <w:rPr>
          <w:color w:val="152C4E"/>
        </w:rPr>
        <w:t>Câu chuyện &amp; giai thoại thú vị</w:t>
      </w:r>
    </w:p>
    <w:p>
      <w:pPr>
        <w:jc w:val="both"/>
      </w:pPr>
      <w:r>
        <w:t>Giai thoại đẹp nhất gắn với chính buổi khai sinh của tu viện là thị kiến của Đại công Ivan Kalita (I-van Ka-li-ta). Tương truyền khi đi săn gần khu đất này năm 1326, ông thấy một ngọn núi cao phủ tuyết trắng, rồi tuyết tan và núi biến mất trước mắt. Thánh Peter Đô trưởng đã giải nghĩa rằng ngọn núi cao là chính vị Đại công, còn lớp tuyết là ngài – kẻ khiêm hạ phải ra đi trước. Ít lâu sau Thánh Peter quả nhiên qua đời, và để ghi nhớ điềm báo, Ivan Kalita được cho là đã dựng ngôi nhà thờ đầu tiên nơi đây. Câu chuyện ấy khiến tu viện, ngay từ khởi nguyên, đã mang màu sắc của một điềm thiêng gắn với vận mệnh Moskva.</w:t>
      </w:r>
    </w:p>
    <w:p>
      <w:pPr>
        <w:jc w:val="both"/>
      </w:pPr>
      <w:r>
        <w:t>Bi kịch năm 1682 để lại một trong những trang đẫm máu nhất. Trong cuộc nổi loạn streltsy (xtrê-lít-xư), hai người con trai của Kirill Naryshkin là Ivan và Afanasy bị sát hại ngay trong Kremlin, trước mắt cậu bé Pyotr mới mười tuổi – ký ức kinh hoàng mà sau này vị hoàng đế sẽ không bao giờ quên. Thi hài họ được trao lại cho hoàng hậu Natalya vài ngày sau và được an táng tại tu viện. Chính trên mộ hai anh em ấy, Sa hoàng Pyotr về sau cho dựng Nhà thờ Bogolyubskaya – khiến ngôi thờ vừa là nơi cầu nguyện vừa là đài tưởng niệm một mối thù gia tộc.</w:t>
      </w:r>
    </w:p>
    <w:p>
      <w:pPr>
        <w:jc w:val="both"/>
      </w:pPr>
      <w:r>
        <w:t>Cuộc xâm lăng của Napoléon năm 1812 mang tới những cảnh tượng xúc phạm khó quên. Khoảng một nghìn kỵ binh Pháp chiếm đóng tu viện, biến nơi thờ phượng thành trại lính. Trong Nhà thờ Bogolyubskaya, quân Pháp đóng những chiếc móc thẳng vào bàn thờ icon để treo thịt gia súc. Tệ hơn, Nguyên soái Mortier (Moóc-chi-ê) đã lập tòa án ngay trong tu viện, tuyên án tử hình những người Moskva bị nghi phóng hỏa; họ bị xử bắn bên tường tu viện và chôn gần tháp chuông. Những bức tường lặng lẽ nơi đây do vậy còn là chứng nhân của một trong những chương đen tối của cuộc chiến năm 1812.</w:t>
      </w:r>
    </w:p>
    <w:p>
      <w:pPr>
        <w:jc w:val="both"/>
      </w:pPr>
      <w:r>
        <w:t>Trang sử bi tráng và anh dũng nhất thuộc về thế kỷ 20, với câu chuyện 'cộng đồng tu trì bí mật'. Sau khi tu viện bị đóng cửa, Giám mục Bartholomew Remov (Var-phô-lô-mây Rê-mốp) đã âm thầm duy trì đời sống tu trì, quy tụ cả các tu sĩ từ những đan viện bị giải thể khác. Khi ngôi thờ cuối cùng bị đóng năm 1929, cộng đồng vẫn tiếp tục sinh hoạt trong bí mật tại một nhà thờ khác, cho đến khi bị mật vụ NKVD phát hiện và bắt giữ vào giữa thập niên 1930. Chín tu sĩ và giáo dân gắn bó với tu viện đã chịu tù đày và cái chết, về sau được Giáo hội tôn phong tân tử đạo – những ngọn nến đức tin không tắt giữa đêm dài bách hại.</w:t>
      </w:r>
    </w:p>
    <w:p>
      <w:pPr>
        <w:jc w:val="both"/>
      </w:pPr>
      <w:r>
        <w:t>Cuối cùng là câu chuyện về sự hồi sinh. Từ chỗ bị biến thành xưởng đúc, phòng tập thể thao, thư viện và những căn hộ tập thể, với các mái vòm bị cưa cụt, đến năm 1959 tu viện mới được công nhận là di tích kiến trúc và bắt đầu được trùng tu bởi kiến trúc sư Boris Dedushenko (Đê-đu-sen-cô), người đã dành hàng chục năm cuộc đời cho công việc này. Năm 1998, katholikon được cung hiến lại; năm 2009, đời sống tu trì chính thức được khôi phục; và năm 2010, một quả chuông mới mang tên 'Thánh Peter' lại ngân vang nơi đỉnh dốc Petrovka. Bảy trăm năm sau thị kiến của Ivan Kalita, tu viện trên gò cao vẫn đứng đó – một biểu tượng cho sức sống bền bỉ của đức tin giữa lòng Moskva.</w:t>
      </w:r>
    </w:p>
    <w:p>
      <w:pPr>
        <w:pStyle w:val="Heading1"/>
      </w:pPr>
      <w:r>
        <w:rPr>
          <w:color w:val="152C4E"/>
        </w:rPr>
        <w:t>Hình ảnh (link chèn cho bản HTML)</w:t>
      </w:r>
    </w:p>
    <w:p>
      <w:r>
        <w:rPr>
          <w:sz w:val="22"/>
        </w:rPr>
        <w:t xml:space="preserve">• Nhà thờ Đô trưởng Peter (katholikon) hình bát giác nổi bật ở tiền cảnh quần thể Tu viện Vysokopetrovsky. — </w:t>
      </w:r>
      <w:r>
        <w:rPr>
          <w:color w:val="204A86"/>
          <w:sz w:val="20"/>
        </w:rPr>
        <w:t>https://commons.wikimedia.org/wiki/Special:FilePath/VysokopetrovskyMonastery%20StPeter.JPG</w:t>
      </w:r>
    </w:p>
    <w:p>
      <w:r>
        <w:rPr>
          <w:sz w:val="22"/>
        </w:rPr>
        <w:t xml:space="preserve">• Cận cảnh Nhà thờ Đô trưởng Peter với thân bát giác 'tám cánh hoa' và mái chỏm hình mũ, dựng năm 1514–1517. — </w:t>
      </w:r>
      <w:r>
        <w:rPr>
          <w:color w:val="204A86"/>
          <w:sz w:val="20"/>
        </w:rPr>
        <w:t>https://commons.wikimedia.org/wiki/Special:FilePath/Vysokopetrovsky%20Monastery%204.JPG</w:t>
      </w:r>
    </w:p>
    <w:p>
      <w:r>
        <w:rPr>
          <w:sz w:val="22"/>
        </w:rPr>
        <w:t xml:space="preserve">• Tháp chuông cổng hai tầng có nhà thờ Cầu bầu Đức Mẹ (Pokrov), đánh dấu đỉnh dốc phố Petrovka. — </w:t>
      </w:r>
      <w:r>
        <w:rPr>
          <w:color w:val="204A86"/>
          <w:sz w:val="20"/>
        </w:rPr>
        <w:t>https://commons.wikimedia.org/wiki/Special:FilePath/Bell%20tower%20of%20Protection%20of%20Theotokos%20Church%20at%20Vysokopetrovsky%20Monastery.jpg</w:t>
      </w:r>
    </w:p>
    <w:p>
      <w:r>
        <w:rPr>
          <w:sz w:val="22"/>
        </w:rPr>
        <w:t xml:space="preserve">• Bộ chuông trong tháp chuông tu viện, nơi quả chuông 'Thánh Peter' được cung hiến năm 2010 khi tu viện hồi sinh. — </w:t>
      </w:r>
      <w:r>
        <w:rPr>
          <w:color w:val="204A86"/>
          <w:sz w:val="20"/>
        </w:rPr>
        <w:t>https://commons.wikimedia.org/wiki/Special:FilePath/Bells%20in%20Vysokopetrovsky%20Monastery.JPG</w:t>
      </w:r>
    </w:p>
    <w:p>
      <w:r>
        <w:rPr>
          <w:sz w:val="22"/>
        </w:rPr>
        <w:t xml:space="preserve">• Một góc kiến trúc trong quần thể Tu viện Vysokopetrovsky theo phong cách baroque Naryshkin. — </w:t>
      </w:r>
      <w:r>
        <w:rPr>
          <w:color w:val="204A86"/>
          <w:sz w:val="20"/>
        </w:rPr>
        <w:t>https://commons.wikimedia.org/wiki/Special:FilePath/Vysokopetrovsky%20Monastery%206.JPG</w:t>
      </w:r>
    </w:p>
    <w:p>
      <w:pPr>
        <w:pStyle w:val="Heading1"/>
      </w:pPr>
      <w:r>
        <w:rPr>
          <w:color w:val="152C4E"/>
        </w:rPr>
        <w:t>Nguồn tham khảo &amp; liên kết</w:t>
      </w:r>
    </w:p>
    <w:p>
      <w:r>
        <w:rPr>
          <w:sz w:val="22"/>
        </w:rPr>
        <w:t xml:space="preserve">• Vysokopetrovsky Monastery – Wikipedia (tiếng Anh) — </w:t>
      </w:r>
      <w:r>
        <w:rPr>
          <w:color w:val="204A86"/>
          <w:sz w:val="20"/>
        </w:rPr>
        <w:t>https://en.wikipedia.org/wiki/Vysokopetrovsky_Monastery</w:t>
      </w:r>
    </w:p>
    <w:p>
      <w:r>
        <w:rPr>
          <w:sz w:val="22"/>
        </w:rPr>
        <w:t xml:space="preserve">• Высоко-Петровский монастырь – Wikipedia (tiếng Nga) — </w:t>
      </w:r>
      <w:r>
        <w:rPr>
          <w:color w:val="204A86"/>
          <w:sz w:val="20"/>
        </w:rPr>
        <w:t>https://ru.wikipedia.org/wiki/Высоко-Петровский_монастырь</w:t>
      </w:r>
    </w:p>
    <w:p>
      <w:r>
        <w:rPr>
          <w:sz w:val="22"/>
        </w:rPr>
        <w:t xml:space="preserve">• Naryshkin Baroque – Wikipedia (tiếng Anh) — </w:t>
      </w:r>
      <w:r>
        <w:rPr>
          <w:color w:val="204A86"/>
          <w:sz w:val="20"/>
        </w:rPr>
        <w:t>https://en.wikipedia.org/wiki/Naryshkin_Baroque</w:t>
      </w:r>
    </w:p>
    <w:p>
      <w:r>
        <w:rPr>
          <w:sz w:val="22"/>
        </w:rPr>
        <w:t xml:space="preserve">• Moscow's Upper Petrovsky Monastery (William Brumfield) – Gateway to Russia — </w:t>
      </w:r>
      <w:r>
        <w:rPr>
          <w:color w:val="204A86"/>
          <w:sz w:val="20"/>
        </w:rPr>
        <w:t>https://www.gw2ru.com/travel/1450-moscows-upper-petrovsky-monastery</w:t>
      </w:r>
    </w:p>
    <w:p>
      <w:r>
        <w:rPr>
          <w:sz w:val="22"/>
        </w:rPr>
        <w:t xml:space="preserve">• Vysoko-Petrovsky Monastery – Rusmania — </w:t>
      </w:r>
      <w:r>
        <w:rPr>
          <w:color w:val="204A86"/>
          <w:sz w:val="20"/>
        </w:rPr>
        <w:t>https://rusmania.com/central/moscow-federal-city/moscow/tverskoy/within-the-garden-ring-around-ulitsa-petrovka/vysoko-petrovsky-monastery</w:t>
      </w:r>
    </w:p>
    <w:p>
      <w:r>
        <w:rPr>
          <w:sz w:val="22"/>
        </w:rPr>
        <w:t xml:space="preserve">• Vysokopetrovsky Monastery, Moscow – Advantour — </w:t>
      </w:r>
      <w:r>
        <w:rPr>
          <w:color w:val="204A86"/>
          <w:sz w:val="20"/>
        </w:rPr>
        <w:t>https://www.advantour.com/russia/moscow/churches/vysokopetrovsky-monastery.htm</w:t>
      </w:r>
    </w:p>
    <w:p>
      <w:r>
        <w:rPr>
          <w:sz w:val="22"/>
        </w:rPr>
        <w:t xml:space="preserve">• Vysokopetrovsky monastery – Uznai Moskvu (um.mos.ru) — </w:t>
      </w:r>
      <w:r>
        <w:rPr>
          <w:color w:val="204A86"/>
          <w:sz w:val="20"/>
        </w:rPr>
        <w:t>https://um.mos.ru/en/houses/vysokopetrovsky-monastery/</w:t>
      </w:r>
    </w:p>
    <w:p>
      <w:r>
        <w:rPr>
          <w:sz w:val="22"/>
        </w:rPr>
        <w:t xml:space="preserve">• Category: Vysokopetrovsky Monastery – Wikimedia Commons (ảnh) — </w:t>
      </w:r>
      <w:r>
        <w:rPr>
          <w:color w:val="204A86"/>
          <w:sz w:val="20"/>
        </w:rPr>
        <w:t>https://commons.wikimedia.org/wiki/Category:Vysokopetrovsky_Monastery</w:t>
      </w:r>
    </w:p>
    <w:p>
      <w:pPr>
        <w:pStyle w:val="Heading2"/>
      </w:pPr>
      <w:r>
        <w:rPr>
          <w:color w:val="5C6773"/>
        </w:rPr>
        <w:t>Nguồn dữ kiện</w:t>
      </w:r>
    </w:p>
    <w:p>
      <w:r>
        <w:rPr>
          <w:color w:val="5C6773"/>
          <w:sz w:val="20"/>
        </w:rPr>
        <w:t>Wikipedia tiếng Anh, mục 'Vysokopetrovsky Monastery' – thành lập khoảng thập niên 1320 gắn với Thánh Peter Đô trưởng, phong cách Naryshkin Baroque, katholikon thực chất dựng 1514–1517 do Aloisio the New, đóng cửa 1929, cộng đồng tu trì bí mật của Bartholomew Remov, trả lại cho Giáo hội 1992 và quyết định phục hồi tu viện 2009 (truy cập 8/2026).</w:t>
      </w:r>
    </w:p>
    <w:p>
      <w:r>
        <w:rPr>
          <w:color w:val="5C6773"/>
          <w:sz w:val="20"/>
        </w:rPr>
        <w:t>Wikipedia tiếng Nga, mục 'Высоко-Петровский монастырь' – ba phiên bản khởi lập, danh sách ktitor, giai đoạn Naryshkin, các nhà thờ (Bogolyubskaya 1684–1690, Sergius 1690–1702, tháp chuông cổng 1690–1696, Tolga 1744–1750), biến cố 1812 với Napoléon, chín tân tử đạo, khôi phục 2009 và các thánh tích (truy cập 8/2026).</w:t>
      </w:r>
    </w:p>
    <w:p>
      <w:r>
        <w:rPr>
          <w:color w:val="5C6773"/>
          <w:sz w:val="20"/>
        </w:rPr>
        <w:t>William Brumfield, 'Moscow's Upper Petrovsky Monastery' (Gateway to Russia / RBTH) – khảo cứu kiến trúc katholikon hình bát giác, dãy 'Nhà Naryshkin', tháp chuông, các biến cố streltsy 1682 và 1689, ảnh tư liệu trước và sau trùng tu.</w:t>
      </w:r>
    </w:p>
    <w:p>
      <w:r>
        <w:rPr>
          <w:color w:val="5C6773"/>
          <w:sz w:val="20"/>
        </w:rPr>
        <w:t>Rusmania và Advantour – mô tả các công trình (katholikon kiểu rotunda, Bogolyubskaya năm vòm sẫm, Sergius vòm xanh, tháp chuông cổng baroque Naryshkin), địa chỉ số 28/2 phố Petrovka và các ga metro lân cận.</w:t>
      </w:r>
    </w:p>
    <w:p>
      <w:r>
        <w:rPr>
          <w:color w:val="5C6773"/>
          <w:sz w:val="20"/>
        </w:rPr>
        <w:t>Naryshkin Baroque – Wikipedia tiếng Anh – đặc trưng phong cách baroque Naryshkin cuối thế kỷ 17: cổng và khung cửa đá trắng chạm khắc, trán tường 'gãy khúc', bố cục nhiều tầng.</w:t>
      </w:r>
    </w:p>
    <w:p>
      <w:r>
        <w:rPr>
          <w:color w:val="5C6773"/>
          <w:sz w:val="20"/>
        </w:rPr>
        <w:t>Dữ liệu điểm đến nội bộ của dự án 'Cẩm nang Du lịch Nga' – địa chỉ, tọa độ, gợi ý tham quan và các điểm lân cận (phố Petrovka, MMOMA, Nhà hát Bolshoi, Vòng Đại lộ, Vườn Ermitazh).</w:t>
      </w:r>
    </w:p>
    <w:p>
      <w:r>
        <w:rPr>
          <w:color w:val="5C6773"/>
          <w:sz w:val="20"/>
        </w:rPr>
        <w:t>Ảnh minh họa: Wikimedia Commons, Category: Vysokopetrovsky Monastery (giấy phép tự do).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