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Nga (Russkiy Muzey)</w:t>
      </w:r>
    </w:p>
    <w:p>
      <w:r>
        <w:rPr>
          <w:i/>
          <w:color w:val="5C6773"/>
          <w:sz w:val="22"/>
        </w:rPr>
        <w:t>Государственный Русский музей · State Russian Museum</w:t>
      </w:r>
    </w:p>
    <w:p>
      <w:r>
        <w:rPr>
          <w:sz w:val="25"/>
        </w:rPr>
        <w:t>Bảo tàng nghệ thuật quốc gia đầu tiên của nước Nga, đặt trong Cung điện Mikhailovsky tân cổ điển của Carlo Rossi — kho báu hơn 400.000 tác phẩm, từ các thánh tượng cổ tới hội hoạ hiện đại, nơi lưu giữ 'Con sóng thứ chín' và 'Ngày cuối cùng của Pompeii'.</w:t>
      </w:r>
    </w:p>
    <w:p>
      <w:r>
        <w:rPr>
          <w:b/>
          <w:color w:val="152C4E"/>
          <w:sz w:val="26"/>
        </w:rPr>
        <w:t>★ Điểm nhấn</w:t>
      </w:r>
    </w:p>
    <w:p>
      <w:pPr>
        <w:pStyle w:val="ListBullet"/>
      </w:pPr>
      <w:r>
        <w:t>Do Hoàng đế Nikolai II lập năm 1895 (mở cửa 1898) để tưởng nhớ vua cha Aleksandr III — bảo tàng nghệ thuật quốc gia đầu tiên của Nga.</w:t>
      </w:r>
    </w:p>
    <w:p>
      <w:pPr>
        <w:pStyle w:val="ListBullet"/>
      </w:pPr>
      <w:r>
        <w:t>Toà nhà chính là Cung điện Mikhailovsky, kiệt tác phong cách Đế chế của Carlo Rossi (1819–1825), cùng cả quần thể Quảng trường Nghệ thuật do ông quy hoạch.</w:t>
      </w:r>
    </w:p>
    <w:p>
      <w:pPr>
        <w:pStyle w:val="ListBullet"/>
      </w:pPr>
      <w:r>
        <w:t>Hơn 400.000 hiện vật — bộ sưu tập mỹ thuật Nga lớn nhất thế giới, từ icon thế kỷ 12 tới nghệ thuật tiền phong thế kỷ 20.</w:t>
      </w:r>
    </w:p>
    <w:p>
      <w:pPr>
        <w:pStyle w:val="ListBullet"/>
      </w:pPr>
      <w:r>
        <w:t>Sở hữu 'Con sóng thứ chín' (Aivazovsky, 1850) và 'Ngày cuối cùng của Pompeii' (Bryullov, ~1830–1833), cùng nhiều kiệt tác của Repin, Surikov, Levitan.</w:t>
      </w:r>
    </w:p>
    <w:p>
      <w:pPr>
        <w:pStyle w:val="ListBullet"/>
      </w:pPr>
      <w:r>
        <w:t>Là cả một mạng lưới cung điện – vườn: Cung điện Mikhailovsky, Lâu đài Kỹ sư, Cung điện Cẩm Thạch, Cung điện Stroganov, Vườn Mùa Hè.</w:t>
      </w:r>
    </w:p>
    <w:p>
      <w:pPr>
        <w:pStyle w:val="ListBullet"/>
      </w:pPr>
      <w:r>
        <w:t>Thường yên tĩnh và bớt choáng ngợp hơn Hermitage; đóng cửa Thứ Ba; nằm sát đại lộ Nevsky và Vườn Mikhailovsky.</w:t>
      </w:r>
    </w:p>
    <w:p>
      <w:pPr>
        <w:pStyle w:val="Heading1"/>
      </w:pPr>
      <w:r>
        <w:rPr>
          <w:color w:val="152C4E"/>
        </w:rPr>
        <w:t>Giới thiệu chung</w:t>
      </w:r>
    </w:p>
    <w:p>
      <w:pPr>
        <w:jc w:val="both"/>
      </w:pPr>
      <w:r>
        <w:t>Nếu Hermitage là ngôi đền của nghệ thuật thế giới, thì Bảo tàng Nga (Russkiy Muzey) là ngôi đền của chính hội hoạ và điêu khắc Nga. Đây là bảo tàng nghệ thuật quốc gia đầu tiên trong lịch sử nước Nga dành riêng để sưu tầm, gìn giữ và tôn vinh di sản mỹ thuật của dân tộc, từ những thánh tượng (icon) thời trung cổ cho tới nghệ thuật tiền phong đầu thế kỷ 20. Với du khách muốn hiểu tâm hồn Nga qua màu sắc và đường nét, không nơi nào lý tưởng hơn.</w:t>
      </w:r>
    </w:p>
    <w:p>
      <w:pPr>
        <w:jc w:val="both"/>
      </w:pPr>
      <w:r>
        <w:t>Bảo tàng được Hoàng đế Nikolai II thành lập theo sắc lệnh năm 1895 để tưởng nhớ vua cha là Aleksandr III — một vị vua nổi tiếng yêu và sưu tầm nghệ thuật dân tộc. Bốn năm sau, năm 1898, bảo tàng chính thức mở cửa đón công chúng dưới tên gọi trang trọng 'Bảo tàng Nga của Hoàng đế Aleksandr III'. Ngay từ đầu, sứ mệnh của nó đã rõ ràng: xây dựng một 'ngôi nhà chung' cho nghệ thuật Nga, điều mà trước đó chưa từng tồn tại.</w:t>
      </w:r>
    </w:p>
    <w:p>
      <w:pPr>
        <w:jc w:val="both"/>
      </w:pPr>
      <w:r>
        <w:t>Toà nhà chính của bảo tàng — Cung điện Mikhailovsky — tự thân đã là một kiệt tác kiến trúc tân cổ điển do kiến trúc sư lừng danh Carlo Rossi thiết kế đầu thế kỷ 19. Mặt tiền uy nghi với hàng cột Corinth nhìn ra Quảng trường Nghệ thuật, còn mặt sau mở ra khu vườn Mikhailovsky rợp bóng cây. Bước vào đây, du khách vừa thưởng lãm tranh tượng, vừa được đắm mình trong không gian của một cung điện hoàng gia đích thực.</w:t>
      </w:r>
    </w:p>
    <w:p>
      <w:pPr>
        <w:jc w:val="both"/>
      </w:pPr>
      <w:r>
        <w:t>Bộ sưu tập của Bảo tàng Nga là lớn nhất thế giới về mỹ thuật Nga, với hơn 400.000 hiện vật trải dài khoảng một nghìn năm — từ các thánh tượng thế kỷ 11–12, hội hoạ hàn lâm thế kỷ 18–19, trường phái Lưu động hiện thực, cho tới nghệ thuật tiền phong và đương đại. Đây là nơi hội tụ những tên tuổi bất tử của mỹ thuật Nga như Bryullov, Aivazovsky, Repin, Surikov, Levitan hay Malevich.</w:t>
      </w:r>
    </w:p>
    <w:p>
      <w:pPr>
        <w:jc w:val="both"/>
      </w:pPr>
      <w:r>
        <w:t>Một điều được nhiều du khách yêu thích: Bảo tàng Nga thường yên tĩnh và bớt choáng ngợp hơn Hermitage. Không gian rộng rãi, dòng khách vừa phải giúp người xem thật sự có thể đứng lặng trước một bức tranh mà không bị đám đông cuốn đi. Với những ai muốn 'thưởng thức' chứ không chỉ 'lướt qua' nghệ thuật, đây chính là điểm đến đáng dành trọn một buổi.</w:t>
      </w:r>
    </w:p>
    <w:p>
      <w:pPr>
        <w:jc w:val="both"/>
      </w:pPr>
      <w:r>
        <w:t>Về quy mô tổng thể, Bảo tàng Nga còn được xếp vào hàng những bảo tàng nghệ thuật lớn nhất thế giới, với diện tích các toà nhà và khuôn viên cộng lại lên tới hàng chục hecta, đón khoảng ba đến bốn triệu lượt khách mỗi năm. Con số ấy cho thấy đây không phải một điểm tham quan phụ, mà là một trong những trụ cột của đời sống văn hoá nước Nga đương đại, sánh ngang những bảo tàng danh tiếng nhất toàn cầu về cả tầm vóc lẫn lượng khách.</w:t>
      </w:r>
    </w:p>
    <w:p>
      <w:pPr>
        <w:pStyle w:val="Heading1"/>
      </w:pPr>
      <w:r>
        <w:rPr>
          <w:color w:val="152C4E"/>
        </w:rPr>
        <w:t>Vị trí &amp; cách di chuyển</w:t>
      </w:r>
    </w:p>
    <w:p>
      <w:pPr>
        <w:jc w:val="both"/>
      </w:pPr>
      <w:r>
        <w:t>Bảo tàng Nga toạ lạc tại số 4 phố Inzhenernaya, ngay trung tâm lịch sử của Saint Petersburg, chỉ cách đại lộ Nevsky nhộn nhịp vài phút đi bộ. Cung điện Mikhailovsky quay mặt ra Quảng trường Nghệ thuật (Ploshchad Iskusstv) — một quảng trường thanh lịch do chính Carlo Rossi quy hoạch như một tổng thể kiến trúc hài hoà.</w:t>
      </w:r>
    </w:p>
    <w:p>
      <w:pPr>
        <w:jc w:val="both"/>
      </w:pPr>
      <w:r>
        <w:t>Cách tiếp cận thuận tiện nhất là bằng metro: hai ga Nevsky Prospekt và Gostiny Dvor (nằm sát nhau, thuộc hai tuyến khác nhau) đều chỉ cách bảo tàng chừng năm đến bảy phút đi bộ. Từ cửa metro, du khách rẽ vào phố Mikhailovskaya — con phố ngắn nối thẳng từ đại lộ Nevsky tới Quảng trường Nghệ thuật, kết thúc ngay trước mặt tiền bảo tàng.</w:t>
      </w:r>
    </w:p>
    <w:p>
      <w:pPr>
        <w:jc w:val="both"/>
      </w:pPr>
      <w:r>
        <w:t>Vì nằm ở lõi trung tâm, bảo tàng rất dễ ghép vào một hành trình đi bộ khám phá thành phố. Chỉ quanh đó là kênh Griboedov với Nhà thờ Chúa Cứu Thế trên Máu Đổ rực rỡ mái vòm, đại lộ Nevsky với Nhà thờ Kazan, và xa hơn một chút là Cung điện Mùa Đông cùng Hermitage. Nhiều du khách chọn đi bộ toàn bộ cụm điểm này trong một ngày.</w:t>
      </w:r>
    </w:p>
    <w:p>
      <w:pPr>
        <w:jc w:val="both"/>
      </w:pPr>
      <w:r>
        <w:t>Toà nhà chính (Cung điện Mikhailovsky) là nơi trưng bày bộ sưu tập kinh điển và cũng là lối vào chính. Bên cạnh, nối liền phía sau, là Cánh Benois (Korpus Benua) mở lối vào riêng từ phía bờ kênh Griboedov, thường dành cho nghệ thuật cuối thế kỷ 19–20 và các triển lãm chuyên đề. Du khách nên xác định trước mình muốn xem khu nào để chọn lối vào và mua vé phù hợp.</w:t>
      </w:r>
    </w:p>
    <w:p>
      <w:pPr>
        <w:jc w:val="both"/>
      </w:pPr>
      <w:r>
        <w:t>Ngoài toà nhà chính, 'Bảo tàng Nga' thực chất là một quần thể gồm nhiều cung điện lịch sử nằm rải rác quanh trung tâm — Lâu đài Mikhailovsky (Lâu đài Kỹ sư), Cung điện Cẩm Thạch, Cung điện Stroganov trên đại lộ Nevsky, cùng Vườn Mùa Hè. Nếu có nhiều thời gian, du khách có thể mua vé liên hợp để lần lượt ghé thăm các địa điểm này trong vài ngày.</w:t>
      </w:r>
    </w:p>
    <w:p>
      <w:pPr>
        <w:jc w:val="both"/>
      </w:pPr>
      <w:r>
        <w:t>Một lưu ý nhỏ về định hướng: mặt tiền hàng cột lớn nhìn ra Quảng trường Nghệ thuật chính là lối vào của toà nhà chính, trong khi Cánh Benois có cổng vào riêng ở phía bờ kênh Griboedov. Nếu đi bằng taxi hoặc ứng dụng gọi xe, du khách nên nói rõ điểm đến là 'Cung điện Mikhailovsky' hay 'Cánh Benois' để tài xế thả đúng cửa, tránh phải đi vòng qua khu phố đi bộ vốn khá đông đúc quanh Nevsky.</w:t>
      </w:r>
    </w:p>
    <w:p>
      <w:pPr>
        <w:pStyle w:val="Heading1"/>
      </w:pPr>
      <w:r>
        <w:rPr>
          <w:color w:val="152C4E"/>
        </w:rPr>
        <w:t>Lịch sử hình thành và phát triển</w:t>
      </w:r>
    </w:p>
    <w:p>
      <w:pPr>
        <w:jc w:val="both"/>
      </w:pPr>
      <w:r>
        <w:t>Câu chuyện bắt đầu từ toà nhà. Cung điện Mikhailovsky được xây trong khoảng năm 1819 đến 1825 theo thiết kế của Carlo Rossi, dành cho Đại công tước Mikhail Pavlovich — em trai của hai vị hoàng đế Aleksandr I và Nikolai I. Đây được xem là một trong những công trình đẹp nhất của phong cách Đế chế (Empire) Nga, và Rossi không chỉ dựng một dinh thự mà còn quy hoạch cả quảng trường lẫn những con phố xung quanh thành một tổng thể thống nhất.</w:t>
      </w:r>
    </w:p>
    <w:p>
      <w:pPr>
        <w:jc w:val="both"/>
      </w:pPr>
      <w:r>
        <w:t>Sau khi Đại công tước qua đời, cung điện gắn với tên tuổi phu nhân ông — Đại công nương Elena Pavlovna, một phụ nữ có học vấn và gu thẩm mỹ tinh tế. Dưới thời bà, các sảnh của cung điện trở thành nơi diễn ra những buổi hoà nhạc, dạ tiệc và salon trí thức nổi tiếng, quy tụ nhiều nhạc sĩ, văn nghệ sĩ hàng đầu của nước Nga đương thời.</w:t>
      </w:r>
    </w:p>
    <w:p>
      <w:pPr>
        <w:jc w:val="both"/>
      </w:pPr>
      <w:r>
        <w:t>Bước ngoặt đến vào năm 1895, khi Hoàng đế Nikolai II ban sắc lệnh mua lại cung điện để lập bảo tàng nghệ thuật quốc gia, hiện thực hoá tâm nguyện của vua cha Aleksandr III. Nội thất được cải tạo để phù hợp với chức năng trưng bày, phần lớn công việc do kiến trúc sư Vasily Svinyin đảm nhận. Ngày khai trương chính thức diễn ra vào tháng 3 năm 1898.</w:t>
      </w:r>
    </w:p>
    <w:p>
      <w:pPr>
        <w:jc w:val="both"/>
      </w:pPr>
      <w:r>
        <w:t>Bộ sưu tập ban đầu được gom góp từ nhiều nguồn của hoàng gia: các tác phẩm chuyển về từ Hermitage, từ Cung điện Aleksandr ở Tsarskoye Selo, và từ Viện Hàn lâm Mỹ thuật Hoàng gia. Nhờ vậy, ngay khi mở cửa, bảo tàng đã sở hữu nhiều kiệt tác nền tảng của hội hoạ Nga, đủ sức trở thành điểm quy chiếu cho toàn bộ nền mỹ thuật dân tộc.</w:t>
      </w:r>
    </w:p>
    <w:p>
      <w:pPr>
        <w:jc w:val="both"/>
      </w:pPr>
      <w:r>
        <w:t>Sau Cách mạng năm 1917, bảo tàng bước vào giai đoạn phình to nhanh chóng. Vô số bộ sưu tập tư nhân bị quốc hữu hoá được chuyển về đây, mang theo cả một kho tàng nghệ thuật tiền phong và hiện đại. Chính trong thời kỳ này, những tác phẩm avant-garde của các bậc thầy như Malevich, Kandinsky, Filonov đã bổ sung cho bộ sưu tập một chương hoàn toàn mới, táo bạo.</w:t>
      </w:r>
    </w:p>
    <w:p>
      <w:pPr>
        <w:jc w:val="both"/>
      </w:pPr>
      <w:r>
        <w:t>Cạnh toà nhà chính, Cánh Benois (do kiến trúc sư Leonty Benois thiết kế) được khởi công năm 1914 nhưng bị gián đoạn bởi Thế chiến thứ nhất, mãi tới năm 1919 mới hoàn thành và về sau được giao cho bảo tàng vào thập niên 1930. Không gian rộng lớn này trở thành nơi trưng bày nghệ thuật cận – hiện đại và tổ chức các triển lãm lớn.</w:t>
      </w:r>
    </w:p>
    <w:p>
      <w:pPr>
        <w:jc w:val="both"/>
      </w:pPr>
      <w:r>
        <w:t>Trong Thế chiến II và cuộc phong toả Leningrad khốc liệt, phần lớn hiện vật quý được sơ tán hoặc cất giấu an toàn, trong khi đội ngũ bảo tàng bám trụ để bảo vệ di sản giữa bom đạn và đói rét. Sau chiến tranh, bảo tàng được trùng tu, dần mở rộng thành một quần thể gồm nhiều cung điện lịch sử, khẳng định vị thế là trung tâm lưu giữ và nghiên cứu nghệ thuật Nga hàng đầu cho tới ngày nay.</w:t>
      </w:r>
    </w:p>
    <w:p>
      <w:pPr>
        <w:pStyle w:val="Heading1"/>
      </w:pPr>
      <w:r>
        <w:rPr>
          <w:color w:val="152C4E"/>
        </w:rPr>
        <w:t>Kiến trúc &amp; đặc điểm nổi bật</w:t>
      </w:r>
    </w:p>
    <w:p>
      <w:pPr>
        <w:jc w:val="both"/>
      </w:pPr>
      <w:r>
        <w:t>Cung điện Mikhailovsky là bản tuyên ngôn của phong cách Đế chế Nga dưới bàn tay Carlo Rossi. Mặt tiền chính nhìn ra Quảng trường Nghệ thuật được nhấn bởi một hàng hiên cột Corinth bề thế đặt trên tầng đế, tạo dáng vẻ vừa trang nghiêm vừa cân đối cổ điển. Trước cung điện là hàng rào gang đúc tinh xảo, khép lại sân danh dự như một khúc dạo đầu trước khi bước vào không gian hoàng gia.</w:t>
      </w:r>
    </w:p>
    <w:p>
      <w:pPr>
        <w:jc w:val="both"/>
      </w:pPr>
      <w:r>
        <w:t>Điều làm nên tầm vóc của công trình không chỉ là bản thân toà nhà, mà là cách Rossi xử lý cả một quần thể đô thị. Ông thiết kế Quảng trường Nghệ thuật, mở con phố Mikhailovskaya nối thẳng ra đại lộ Nevsky, và bố trí các công trình xung quanh sao cho cung điện trở thành tâm điểm thị giác. Nhờ vậy, gần hai thế kỷ sau, tổng thể ấy vẫn giữ được sự hài hoà hiếm có giữa lòng một đô thị luôn đổi thay.</w:t>
      </w:r>
    </w:p>
    <w:p>
      <w:pPr>
        <w:jc w:val="both"/>
      </w:pPr>
      <w:r>
        <w:t>Bên trong, du khách sẽ đi qua tiền sảnh và cầu thang danh dự tráng lệ — một trong những cầu thang đẹp nhất Saint Petersburg — với hàng cột, tượng và trần trang trí công phu. Điểm nhấn nội thất còn nguyên vẹn tinh thần Rossi là Phòng Trắng (White Hall), gian phòng hiếm hoi giữ được thiết kế gốc từ thời cung điện, với sắc trắng thanh nhã, phù điêu mạ vàng và đồ nội thất do chính Rossi vẽ kiểu.</w:t>
      </w:r>
    </w:p>
    <w:p>
      <w:pPr>
        <w:jc w:val="both"/>
      </w:pPr>
      <w:r>
        <w:t>Phần lớn các sảnh khác đã được cải tạo thành những gian trưng bày (gallery) sáng sủa, tường phủ màu trầm để làm nền tôn tranh. Sự chuyển hoá này cho thấy một nguyên tắc bảo tàng học tinh tế: giữ lại cái lõi lịch sử ở những không gian tiêu biểu, đồng thời tạo điều kiện tối ưu để thưởng lãm tác phẩm ở các gian còn lại.</w:t>
      </w:r>
    </w:p>
    <w:p>
      <w:pPr>
        <w:jc w:val="both"/>
      </w:pPr>
      <w:r>
        <w:t>Mặt sau cung điện quay ra Vườn Mikhailovsky, một khu vườn cảnh quan kiểu Anh thơ mộng chạy dài tới bờ sông Moika và giáp kênh Griboedov. Chính sự kết nối giữa kiến trúc và cảnh quan này khiến chuyến thăm bảo tàng có thể nối liền mạch với một buổi dạo vườn thư thái, đặc biệt dễ chịu vào mùa hè phương Bắc.</w:t>
      </w:r>
    </w:p>
    <w:p>
      <w:pPr>
        <w:jc w:val="both"/>
      </w:pPr>
      <w:r>
        <w:t>Kề bên, Cánh Benois mang một ngôn ngữ kiến trúc khác — nhẹ nhõm và thực dụng hơn — nhưng được nối thông với cung điện cũ, tạo thành một tổ hợp trưng bày liền mạch. Sự đối thoại giữa hai khối nhà, một cổ điển một cận đại, phản chiếu đúng bản chất bộ sưu tập: một dòng chảy liên tục của nghệ thuật Nga qua các thời kỳ.</w:t>
      </w:r>
    </w:p>
    <w:p>
      <w:pPr>
        <w:jc w:val="both"/>
      </w:pPr>
      <w:r>
        <w:t>Sau cùng, cần nhớ rằng bản thân cung điện là một hiện vật. Đi trong Bảo tàng Nga, du khách thưởng thức nghệ thuật ở hai tầng nghĩa: những bức tranh treo trên tường, và chính khung cảnh kiến trúc bao quanh — nơi mỗi ô cửa, mỗi bậc thang, mỗi đường gờ trần đều là di sản của một trong những kiến trúc sư vĩ đại nhất mà Saint Petersburg từng có.</w:t>
      </w:r>
    </w:p>
    <w:p>
      <w:pPr>
        <w:pStyle w:val="Heading1"/>
      </w:pPr>
      <w:r>
        <w:rPr>
          <w:color w:val="152C4E"/>
        </w:rPr>
        <w:t>Những điểm nhấn không thể bỏ lỡ</w:t>
      </w:r>
    </w:p>
    <w:p>
      <w:pPr>
        <w:jc w:val="both"/>
      </w:pPr>
      <w:r>
        <w:t>Kiệt tác đầu tiên phải kể là 'Ngày cuối cùng của Pompeii' của Karl Bryullov (hoàn thành khoảng 1830–1833). Bức tranh khổ lớn tái hiện thảm hoạ núi lửa Vesuvius chôn vùi thành Pompeii, với ánh chớp, tro bụi và những dáng người hoảng loạn được dựng đầy kịch tính. Khi ra mắt, tác phẩm đã gây chấn động cả châu Âu và trở thành niềm tự hào của hội hoạ Nga — một điểm dừng bắt buộc trong hành trình tham quan.</w:t>
      </w:r>
    </w:p>
    <w:p>
      <w:pPr>
        <w:jc w:val="both"/>
      </w:pPr>
      <w:r>
        <w:t>Ngay gần đó thường là 'Con sóng thứ chín' của Ivan Aivazovsky (1850), có lẽ là bức tranh biển nổi tiếng nhất nước Nga. Trên nền bình minh rực rỡ, những người sống sót bám vào mảnh vỡ con tàu giữa đại dương cuồng nộ, đối mặt với 'con sóng thứ chín' mà thuỷ thủ xưa tin là dữ dội nhất. Sự tương phản giữa ánh sáng hy vọng và biển cả chết chóc khiến người xem lặng đi.</w:t>
      </w:r>
    </w:p>
    <w:p>
      <w:pPr>
        <w:jc w:val="both"/>
      </w:pPr>
      <w:r>
        <w:t>Ilya Repin — bậc thầy của hiện thực Nga — hiện diện ở đây với nhiều tác phẩm trứ danh. 'Những người kéo thuyền trên sông Volga' (1870–1873) khắc hoạ nhóm phu kéo thuyền lam lũ, một bản cáo trạng thấm thía về thân phận con người. 'Đám dân Cossack Zaporozhia viết thư cho quốc vương Thổ' (1880–1891) lại bùng nổ tiếng cười và sức sống, với hàng chục gương mặt cá tính quây quần soạn bức thư ngạo nghễ.</w:t>
      </w:r>
    </w:p>
    <w:p>
      <w:pPr>
        <w:jc w:val="both"/>
      </w:pPr>
      <w:r>
        <w:t>Du khách yêu nghệ thuật cổ đừng bỏ qua bộ sưu tập thánh tượng (icon) vào loại phong phú nhất nước Nga, trải từ thế kỷ 12 đến 17. Ở đây có kiệt tác 'Thiên thần tóc vàng' thế kỷ 12 với vẻ đẹp trầm mặc siêu phàm, cùng các tác phẩm gắn với những tên tuổi vĩ đại của hội hoạ tôn giáo Nga. Đây là cánh cửa quý giá để hiểu cội nguồn tâm linh và thẩm mỹ của dân tộc.</w:t>
      </w:r>
    </w:p>
    <w:p>
      <w:pPr>
        <w:jc w:val="both"/>
      </w:pPr>
      <w:r>
        <w:t>Giữa hai cực icon cổ và hội hoạ thế kỷ 19 là một mảng thường bị du khách vội vàng bỏ qua nhưng vô cùng giá trị: nghệ thuật thế kỷ 18, thời nước Nga vừa mở cửa với châu Âu dưới thời Pyotr Đại đế và Ekaterina II. Ở đây có những bức chân dung quý tộc lộng lẫy của các bậc thầy như Levitzky và Borovikovsky, cùng các tác phẩm điêu khắc tinh tế của Shubin. Chúng cho thấy tốc độ 'trưởng thành' đáng kinh ngạc của mỹ thuật Nga chỉ trong vòng một thế kỷ.</w:t>
      </w:r>
    </w:p>
    <w:p>
      <w:pPr>
        <w:jc w:val="both"/>
      </w:pPr>
      <w:r>
        <w:t>Bước sang nửa sau thế kỷ 19, bảo tàng trưng bày rực rỡ các bậc thầy của trường phái Lưu động (Peredvizhniki) — những nghệ sĩ đưa nghệ thuật đến gần đời sống nhân dân. Đó là những phong cảnh Nga đẫm chất thơ của Levitan và Shishkin, những trang sử bi tráng của Surikov, những chân dung sâu lắng của Kramskoy — cả một bức toàn cảnh về thiên nhiên, lịch sử và con người Nga.</w:t>
      </w:r>
    </w:p>
    <w:p>
      <w:pPr>
        <w:jc w:val="both"/>
      </w:pPr>
      <w:r>
        <w:t>Cuối hành trình là chương nghệ thuật tiền phong đầu thế kỷ 20, nơi bảo tàng sở hữu một trong những bộ sưu tập avant-garde quan trọng bậc nhất thế giới. Các thử nghiệm táo bạo của Malevich, Kandinsky, Filonov và đồng thời khép lại 'dòng chảy nghìn năm' bằng một cú bứt phá ngoạn mục. Bên cạnh hội hoạ, đừng quên các phòng nghệ thuật dân gian và mỹ thuật ứng dụng, phần bổ sung sống động cho bức tranh tổng thể.</w:t>
      </w:r>
    </w:p>
    <w:p>
      <w:pPr>
        <w:pStyle w:val="Heading1"/>
      </w:pPr>
      <w:r>
        <w:rPr>
          <w:color w:val="152C4E"/>
        </w:rPr>
        <w:t>Ý nghĩa lịch sử – văn hoá</w:t>
      </w:r>
    </w:p>
    <w:p>
      <w:pPr>
        <w:jc w:val="both"/>
      </w:pPr>
      <w:r>
        <w:t>Bảo tàng Nga giữ một vị trí đặc biệt vì nó là bảo tàng nghệ thuật quốc gia đầu tiên dành trọn cho mỹ thuật Nga. Trước năm 1898, các bộ sưu tập lớn của đất nước hoặc thuộc hoàng gia, hoặc phân tán trong các viện hàn lâm và tư nhân. Việc lập nên một 'ngôi nhà chung' đã đánh dấu thời điểm nước Nga chính thức nhìn nhận và tôn vinh nghệ thuật của chính mình như một di sản dân tộc cần được gìn giữ cho công chúng.</w:t>
      </w:r>
    </w:p>
    <w:p>
      <w:pPr>
        <w:jc w:val="both"/>
      </w:pPr>
      <w:r>
        <w:t>Về mặt học thuật, bảo tàng đóng vai trò định hình 'bộ khung chuẩn' của lịch sử mỹ thuật Nga. Trình tự trưng bày từ icon trung cổ, qua hội hoạ hàn lâm và trường phái Lưu động, đến nghệ thuật tiền phong, chính là câu chuyện mạch lạc về sự trưởng thành của một nền nghệ thuật. Với các thế hệ nghệ sĩ, nhà nghiên cứu và học sinh Nga, đây là 'giáo trình sống' không thể thay thế.</w:t>
      </w:r>
    </w:p>
    <w:p>
      <w:pPr>
        <w:jc w:val="both"/>
      </w:pPr>
      <w:r>
        <w:t>Bảo tàng cũng bổ khuyết hoàn hảo cho Hermitage. Trong khi Hermitage tôn vinh nghệ thuật của toàn nhân loại, Bảo tàng Nga tập trung kể câu chuyện của riêng nước Nga. Cặp bảo tàng này, đặt cạnh nhau trong cùng một thành phố, giúp du khách hiểu Saint Petersburg không chỉ như một 'cửa sổ nhìn ra châu Âu' mà còn là nơi bản sắc Nga được nuôi dưỡng và trưng bày đầy tự hào.</w:t>
      </w:r>
    </w:p>
    <w:p>
      <w:pPr>
        <w:jc w:val="both"/>
      </w:pPr>
      <w:r>
        <w:t>Ngoài trưng bày, bảo tàng còn là một trung tâm bảo tồn và trùng tu hàng đầu. Các xưởng phục chế nơi đây gìn giữ tranh, tượng, icon và đồ mỹ nghệ trước sự tàn phá của thời gian, đồng thời đào tạo những thế hệ chuyên gia. Nhờ đó, nhiều kiệt tác mong manh mới có thể tiếp tục hiện diện trước công chúng qua hàng thế kỷ.</w:t>
      </w:r>
    </w:p>
    <w:p>
      <w:pPr>
        <w:jc w:val="both"/>
      </w:pPr>
      <w:r>
        <w:t>Đặc biệt, khái niệm 'Bảo tàng Nga' ngày nay đã vượt khỏi một toà nhà để trở thành cả một mạng lưới cung điện – vườn lịch sử: Cung điện Mikhailovsky, Lâu đài Kỹ sư, Cung điện Cẩm Thạch, Cung điện Stroganov và Vườn Mùa Hè. Mỗi địa điểm vừa là hiện vật kiến trúc, vừa là không gian trưng bày, biến việc thăm bảo tàng thành một hành trình xuyên suốt lịch sử đô thị.</w:t>
      </w:r>
    </w:p>
    <w:p>
      <w:pPr>
        <w:jc w:val="both"/>
      </w:pPr>
      <w:r>
        <w:t>Cuối cùng, Bảo tàng Nga là một biểu tượng khẳng định vị thế 'thủ đô văn hoá' của Saint Petersburg. Cùng với các nhà hát, phòng hoà nhạc và cung điện quanh Quảng trường Nghệ thuật, nó tạo nên một quần thể nơi hội hoạ, âm nhạc và kiến trúc cùng cất tiếng — minh chứng cho tham vọng biến thành phố bên sông Neva thành một trung tâm nghệ thuật tầm cỡ thế giới.</w:t>
      </w:r>
    </w:p>
    <w:p>
      <w:pPr>
        <w:pStyle w:val="Heading1"/>
      </w:pPr>
      <w:r>
        <w:rPr>
          <w:color w:val="152C4E"/>
        </w:rPr>
        <w:t>Trải nghiệm dành cho du khách</w:t>
      </w:r>
    </w:p>
    <w:p>
      <w:pPr>
        <w:jc w:val="both"/>
      </w:pPr>
      <w:r>
        <w:t>Một chuyến thăm trọn vẹn thường kéo dài từ hai đến ba giờ. Cách hay nhất là đi theo trình tự thời gian mà bảo tàng đã bố trí: bắt đầu từ các gian thánh tượng cổ, rồi lần lượt qua hội hoạ thế kỷ 18, các kiệt tác lãng mạn và hiện thực thế kỷ 19, khép lại ở nghệ thuật tiền phong. Hành trình ấy giống như đọc một cuốn tiểu thuyết về tâm hồn Nga, chương này nối tiếp chương kia.</w:t>
      </w:r>
    </w:p>
    <w:p>
      <w:pPr>
        <w:jc w:val="both"/>
      </w:pPr>
      <w:r>
        <w:t>Điều dễ chịu nhất là bầu không khí. So với dòng người cuồn cuộn ở Hermitage, các gian phòng của Bảo tàng Nga thường thoáng đãng hơn, cho phép du khách dừng lại thật lâu trước 'Con sóng thứ chín' hay 'Ngày cuối cùng của Pompeii' mà không bị chen lấn. Với người yêu hội hoạ, đây là điều kiện lý tưởng để thực sự 'đối thoại' với tác phẩm.</w:t>
      </w:r>
    </w:p>
    <w:p>
      <w:pPr>
        <w:jc w:val="both"/>
      </w:pPr>
      <w:r>
        <w:t>Bên cạnh tranh tượng, chính không gian cung điện cũng là một phần của trải nghiệm. Bước lên cầu thang danh dự lộng lẫy hay đứng giữa Phòng Trắng, du khách cảm nhận được nhịp sống hoàng gia từng diễn ra nơi đây. Sự hoà quyện giữa nội thất lịch sử và các bộ sưu tập khiến mỗi gian phòng vừa là bối cảnh, vừa là hiện vật.</w:t>
      </w:r>
    </w:p>
    <w:p>
      <w:pPr>
        <w:jc w:val="both"/>
      </w:pPr>
      <w:r>
        <w:t>Nếu ghé vào mùa hè, hãy dành thêm thời gian dạo Vườn Mikhailovsky ngay sau cung điện. Khu vườn kiểu Anh với thảm cỏ, hàng cây và lối đi ven kênh là chốn nghỉ chân thư thái, cũng là điểm ngắm mặt sau cung điện và tháp mái Nhà thờ Chúa Cứu Thế trên Máu Đổ ở phía xa. Vào những 'đêm trắng', khu vực này đặc biệt nên thơ.</w:t>
      </w:r>
    </w:p>
    <w:p>
      <w:pPr>
        <w:jc w:val="both"/>
      </w:pPr>
      <w:r>
        <w:t>Với những ai quan tâm nghệ thuật cận – hiện đại và triển lãm chuyên đề, Cánh Benois là điểm không nên bỏ qua. Đây thường là nơi tổ chức các cuộc trưng bày lớn theo chủ đề hoặc theo tác giả, mang đến trải nghiệm mới mẻ ngay cả cho những du khách đã từng ghé thăm toà nhà chính.</w:t>
      </w:r>
    </w:p>
    <w:p>
      <w:pPr>
        <w:jc w:val="both"/>
      </w:pPr>
      <w:r>
        <w:t>Để chuyến đi thêm chiều sâu, du khách có thể thuê máy thuyết minh tự động hoặc tải trước thông tin về vài tác phẩm chủ chốt. Chỉ cần hiểu bối cảnh của năm hay sáu kiệt tác tiêu biểu, cả bộ sưu tập đồ sộ bỗng trở nên gần gũi và dễ cảm nhận hơn rất nhiều, thay vì choáng ngợp trước hàng trăm bức tranh.</w:t>
      </w:r>
    </w:p>
    <w:p>
      <w:pPr>
        <w:pStyle w:val="Heading1"/>
      </w:pPr>
      <w:r>
        <w:rPr>
          <w:color w:val="152C4E"/>
        </w:rPr>
        <w:t>Mẹo tham quan</w:t>
      </w:r>
    </w:p>
    <w:p>
      <w:pPr>
        <w:jc w:val="both"/>
      </w:pPr>
      <w:r>
        <w:t>Về giờ mở cửa, bảo tàng đón khách hầu hết các ngày trong tuần nhưng đóng cửa vào Thứ Ba, và có một ngày mở muộn hơn (thường là Thứ Năm) để du khách bận rộn vẫn ghé được vào buổi tối. Nên kiểm tra lịch trên trang chính thức trước khi đi, vì giờ giấc có thể thay đổi theo mùa hoặc dịp lễ.</w:t>
      </w:r>
    </w:p>
    <w:p>
      <w:pPr>
        <w:jc w:val="both"/>
      </w:pPr>
      <w:r>
        <w:t>Giá vé vào Cung điện Mikhailovsky ở mức phải chăng so với tầm vóc bộ sưu tập, với ưu đãi cho học sinh, sinh viên và miễn phí cho trẻ nhỏ. Nếu dự định thăm nhiều địa điểm thuộc hệ thống Bảo tàng Nga (Lâu đài Kỹ sư, Cung điện Cẩm Thạch, Cung điện Stroganov), hãy cân nhắc vé liên hợp nhiều điểm để tiết kiệm và chủ động thời gian trong vài ngày.</w:t>
      </w:r>
    </w:p>
    <w:p>
      <w:pPr>
        <w:jc w:val="both"/>
      </w:pPr>
      <w:r>
        <w:t>Thời điểm đẹp nhất để tham quan là buổi sáng các ngày giữa tuần, khi bảo tàng vắng hơn và ánh sáng tự nhiên trong các gian phòng đẹp nhất. Cuối tuần và các kỳ nghỉ lễ thường đông hơn, đặc biệt quanh những kiệt tác nổi tiếng, nên nếu muốn yên tĩnh, hãy tránh khung giờ cao điểm giữa trưa.</w:t>
      </w:r>
    </w:p>
    <w:p>
      <w:pPr>
        <w:jc w:val="both"/>
      </w:pPr>
      <w:r>
        <w:t>Hãy lên trước một 'danh sách ưu tiên' ngắn gồm những tác phẩm mình nhất định muốn xem, rồi mới thong thả khám phá phần còn lại. Cách này giúp du khách không bị 'quá tải thị giác' trong một bộ sưu tập hơn 400.000 hiện vật, đồng thời bảo đảm không bỏ lỡ các kiệt tác chủ chốt như 'Con sóng thứ chín' hay 'Ngày cuối cùng của Pompeii'.</w:t>
      </w:r>
    </w:p>
    <w:p>
      <w:pPr>
        <w:jc w:val="both"/>
      </w:pPr>
      <w:r>
        <w:t>Cuối cùng, hãy ghép chuyến thăm bảo tàng với việc dạo Quảng trường Nghệ thuật và Vườn Mikhailovsky kế bên để có một buổi trọn vẹn cả nghệ thuật lẫn kiến trúc – cảnh quan. Mang theo giày đi bộ thoải mái, gửi áo khoác và túi lớn ở quầy gửi đồ theo quy định, và dành ít phút ở cửa hàng lưu niệm để mang về một bản in kiệt tác yêu thích.</w:t>
      </w:r>
    </w:p>
    <w:p>
      <w:pPr>
        <w:pStyle w:val="Heading1"/>
      </w:pPr>
      <w:r>
        <w:rPr>
          <w:color w:val="152C4E"/>
        </w:rPr>
        <w:t>Khám phá xung quanh</w:t>
      </w:r>
    </w:p>
    <w:p>
      <w:pPr>
        <w:jc w:val="both"/>
      </w:pPr>
      <w:r>
        <w:t>Ngay trước cung điện là Quảng trường Nghệ thuật — một 'phòng khách ngoài trời' của giới văn nghệ Saint Petersburg. Trung tâm quảng trường là tượng đài thi hào Aleksandr Pushkin trong tư thế đọc thơ, xung quanh là Nhà hát Mikhailovsky, Phòng hoà nhạc Philharmonia danh tiếng và Bảo tàng Dân tộc học Nga. Chỉ riêng quảng trường này đã xứng đáng một buổi tản bộ.</w:t>
      </w:r>
    </w:p>
    <w:p>
      <w:pPr>
        <w:jc w:val="both"/>
      </w:pPr>
      <w:r>
        <w:t>Cách bảo tàng vài phút đi bộ dọc kênh Griboedov là Nhà thờ Chúa Cứu Thế trên Máu Đổ với những mái vòm củ hành sặc sỡ — một trong những công trình được chụp ảnh nhiều nhất nước Nga. Sự gần gũi này khiến du khách có thể dễ dàng nối hai điểm đến trong cùng một lộ trình đi bộ men theo bờ kênh thơ mộng.</w:t>
      </w:r>
    </w:p>
    <w:p>
      <w:pPr>
        <w:jc w:val="both"/>
      </w:pPr>
      <w:r>
        <w:t>Đại lộ Nevsky, chỉ cách đó một quãng ngắn, mở ra cả một thế giới với Nhà thờ Kazan uy nghi, Nhà Singer (Nhà Sách) mái vòm kính, và thương xá cổ Gostiny Dvor. Đây là trục đi bộ sầm uất nhất thành phố, lý tưởng để nghỉ chân trong một quán cà phê trước hoặc sau khi thăm bảo tàng.</w:t>
      </w:r>
    </w:p>
    <w:p>
      <w:pPr>
        <w:jc w:val="both"/>
      </w:pPr>
      <w:r>
        <w:t>Đừng quên rằng nhiều 'chi nhánh' của chính Bảo tàng Nga cũng nằm quanh khu vực này. Lâu đài Mikhailovsky (Lâu đài Kỹ sư) bí ẩn gắn với cái chết của Hoàng đế Pavel I chỉ cách đó một khu nhà; Cung điện Cẩm Thạch, Cung điện Stroganov trên Nevsky và Vườn Mùa Hè cổ kính đều có thể ghép thành một chuỗi tham quan chuyên đề về cung điện.</w:t>
      </w:r>
    </w:p>
    <w:p>
      <w:pPr>
        <w:jc w:val="both"/>
      </w:pPr>
      <w:r>
        <w:t>Nhìn rộng hơn, vị trí trung tâm giúp Bảo tàng Nga trở thành một mắt xích tự nhiên trong hành trình khám phá lõi lịch sử Saint Petersburg — nơi tập trung dày đặc di sản thế giới được UNESCO công nhận. Từ đây, du khách có thể thong thả đi bộ tới Quảng trường Cung điện, Hermitage hay bờ sông Neva, biến một ngày ở thành phố thành chuỗi trải nghiệm liền mạch.</w:t>
      </w:r>
    </w:p>
    <w:p>
      <w:pPr>
        <w:pStyle w:val="Heading1"/>
      </w:pPr>
      <w:r>
        <w:rPr>
          <w:color w:val="152C4E"/>
        </w:rPr>
        <w:t>Câu chuyện &amp; giai thoại thú vị</w:t>
      </w:r>
    </w:p>
    <w:p>
      <w:pPr>
        <w:jc w:val="both"/>
      </w:pPr>
      <w:r>
        <w:t>Bức 'Ngày cuối cùng của Pompeii' gắn với một giai thoại đẹp về niềm tự hào dân tộc. Khi hoàn thành ở Ý, tác phẩm của Bryullov được trưng bày và ca ngợi khắp châu Âu như một hiện tượng, trước khi được đưa về Nga trong sự đón chào nồng nhiệt. Người ta truyền tụng câu thơ của thi sĩ Baratynsky rằng 'ngày cuối cùng của Pompeii đã trở thành ngày đầu tiên của cây cọ Nga' — ý nói tranh Nga từ đó bước lên vũ đài thế giới.</w:t>
      </w:r>
    </w:p>
    <w:p>
      <w:pPr>
        <w:jc w:val="both"/>
      </w:pPr>
      <w:r>
        <w:t>Thi hào Pushkin và văn hào Gogol đều dành lời tán thưởng cho kiệt tác này. Pushkin viết những vần thơ lấy cảm hứng từ cảnh tượng bi tráng, còn Gogol coi đó là bằng chứng cho sức mạnh của nghệ thuật Nga đương thời. Việc hai tên tuổi văn chương lớn cùng ngợi ca một bức tranh cho thấy hội hoạ, thi ca và văn xuôi Nga thế kỷ 19 đã đối thoại với nhau mật thiết đến mức nào.</w:t>
      </w:r>
    </w:p>
    <w:p>
      <w:pPr>
        <w:jc w:val="both"/>
      </w:pPr>
      <w:r>
        <w:t>Về 'Con sóng thứ chín', ít người biết rằng Aivazovsky hầu như không vẽ biển ngoài trời mà sáng tác trong xưởng, dựa vào trí nhớ phi thường và cảm thức mãnh liệt về đại dương. Ông là một trong những hoạ sĩ sung sức nhất lịch sử, để lại hàng nghìn tác phẩm, và biệt tài diễn tả ánh sáng xuyên qua sóng nước đã khiến biển của ông sống động đến mức người xem như nghe được tiếng gầm của nó.</w:t>
      </w:r>
    </w:p>
    <w:p>
      <w:pPr>
        <w:jc w:val="both"/>
      </w:pPr>
      <w:r>
        <w:t>Bản thân toà cung điện cũng có những trang sử thú vị từ thời còn là tư dinh. Dưới thời Đại công nương Elena Pavlovna, các salon nơi đây là chốn gặp gỡ của giới tinh hoa, và có mối liên hệ với sự ra đời của đời sống âm nhạc chuyên nghiệp Nga — tiền đề cho những nhạc viện và hội âm nhạc sau này. Những sảnh nay treo tranh từng vang lên tiếng đàn của các nghệ sĩ lừng danh.</w:t>
      </w:r>
    </w:p>
    <w:p>
      <w:pPr>
        <w:jc w:val="both"/>
      </w:pPr>
      <w:r>
        <w:t>'Đám dân Cossack Zaporozhia' của Repin lại là câu chuyện của sự kiên trì: hoạ sĩ đã dành hơn một thập kỷ để nghiên cứu tư liệu lịch sử, ký hoạ hàng loạt gương mặt để mỗi nhân vật mang một tính cách riêng biệt. Kết quả là một bức tranh tràn đầy tiếng cười ngạo nghễ, được xem như bản tụng ca tinh thần tự do và tình đồng đội, và đến nay vẫn khiến người xem bật cười theo.</w:t>
      </w:r>
    </w:p>
    <w:p>
      <w:pPr>
        <w:jc w:val="both"/>
      </w:pPr>
      <w:r>
        <w:t>Cuối cùng là trang sử bi hùng thời phong toả Leningrad. Khi chiến tranh ập tới, đội ngũ bảo tàng đã khẩn trương sơ tán và cất giấu các kiệt tác, chấp nhận ở lại canh giữ những gian phòng trống trong cảnh đói rét và bom đạn. Nhờ lòng tận tuỵ ấy, phần lớn bộ sưu tập đã sống sót qua những năm tháng đen tối nhất, để hôm nay du khách vẫn được đứng trước những tuyệt tác nguyên vẹn của nghệ thuật Nga.</w:t>
      </w:r>
    </w:p>
    <w:p>
      <w:pPr>
        <w:pStyle w:val="Heading1"/>
      </w:pPr>
      <w:r>
        <w:rPr>
          <w:color w:val="152C4E"/>
        </w:rPr>
        <w:t>Hình ảnh (link chèn cho bản HTML)</w:t>
      </w:r>
    </w:p>
    <w:p>
      <w:r>
        <w:rPr>
          <w:sz w:val="22"/>
        </w:rPr>
        <w:t xml:space="preserve">• Mặt tiền Cung điện Mikhailovsky — toà nhà chính của Bảo tàng Nga, thiết kế bởi Carlo Rossi. — </w:t>
      </w:r>
      <w:r>
        <w:rPr>
          <w:color w:val="204A86"/>
          <w:sz w:val="20"/>
        </w:rPr>
        <w:t>https://commons.wikimedia.org/wiki/Special:FilePath/Russian_museam.JPG</w:t>
      </w:r>
    </w:p>
    <w:p>
      <w:r>
        <w:rPr>
          <w:sz w:val="22"/>
        </w:rPr>
        <w:t xml:space="preserve">• 'Con sóng thứ chín' (1850) của Ivan Aivazovsky — bức tranh biển nổi tiếng nhất nước Nga. — </w:t>
      </w:r>
      <w:r>
        <w:rPr>
          <w:color w:val="204A86"/>
          <w:sz w:val="20"/>
        </w:rPr>
        <w:t>https://commons.wikimedia.org/wiki/Special:FilePath/Aivazovsky%2C%20Ivan%20-%20The%20Ninth%20Wave.jpg</w:t>
      </w:r>
    </w:p>
    <w:p>
      <w:r>
        <w:rPr>
          <w:sz w:val="22"/>
        </w:rPr>
        <w:t xml:space="preserve">• 'Ngày cuối cùng của Pompeii' (~1830–1833) của Karl Bryullov — kiệt tác từng gây chấn động châu Âu. — </w:t>
      </w:r>
      <w:r>
        <w:rPr>
          <w:color w:val="204A86"/>
          <w:sz w:val="20"/>
        </w:rPr>
        <w:t>https://commons.wikimedia.org/wiki/Special:FilePath/Karl%20Brullov%20-%20The%20Last%20Day%20of%20Pompeii%20-%20Google%20Art%20Project.jpg</w:t>
      </w:r>
    </w:p>
    <w:p>
      <w:r>
        <w:rPr>
          <w:sz w:val="22"/>
        </w:rPr>
        <w:t xml:space="preserve">• 'Những người kéo thuyền trên sông Volga' (1870–1873) của Ilya Repin. — </w:t>
      </w:r>
      <w:r>
        <w:rPr>
          <w:color w:val="204A86"/>
          <w:sz w:val="20"/>
        </w:rPr>
        <w:t>https://commons.wikimedia.org/wiki/Special:FilePath/Ilya%20Repin%20-%20Barge%20Haulers%20on%20the%20Volga%20-%20Google%20Art%20Project.jpg</w:t>
      </w:r>
    </w:p>
    <w:p>
      <w:r>
        <w:rPr>
          <w:sz w:val="22"/>
        </w:rPr>
        <w:t xml:space="preserve">• 'Đám dân Cossack Zaporozhia viết thư cho quốc vương Thổ' (1880–1891) của Ilya Repin. — </w:t>
      </w:r>
      <w:r>
        <w:rPr>
          <w:color w:val="204A86"/>
          <w:sz w:val="20"/>
        </w:rPr>
        <w:t>https://commons.wikimedia.org/wiki/Special:FilePath/Repin%20Cossacks.jpg</w:t>
      </w:r>
    </w:p>
    <w:p>
      <w:r>
        <w:rPr>
          <w:sz w:val="22"/>
        </w:rPr>
        <w:t xml:space="preserve">• Du khách chiêm ngưỡng 'Con sóng thứ chín' trong một gian trưng bày của Bảo tàng Nga. — </w:t>
      </w:r>
      <w:r>
        <w:rPr>
          <w:color w:val="204A86"/>
          <w:sz w:val="20"/>
        </w:rPr>
        <w:t>https://commons.wikimedia.org/wiki/Special:FilePath/The%20ninth%20wave%20by%20Ivan%20Aivazovsky%20in%20the%20State%20Russian%20Museum%20IMG%204800.jpg</w:t>
      </w:r>
    </w:p>
    <w:p>
      <w:pPr>
        <w:pStyle w:val="Heading1"/>
      </w:pPr>
      <w:r>
        <w:rPr>
          <w:color w:val="152C4E"/>
        </w:rPr>
        <w:t>Nguồn tham khảo &amp; liên kết</w:t>
      </w:r>
    </w:p>
    <w:p>
      <w:r>
        <w:rPr>
          <w:sz w:val="22"/>
        </w:rPr>
        <w:t xml:space="preserve">• Trang chính thức Bảo tàng Nga (rusmuseum.ru) — </w:t>
      </w:r>
      <w:r>
        <w:rPr>
          <w:color w:val="204A86"/>
          <w:sz w:val="20"/>
        </w:rPr>
        <w:t>https://rusmuseum.ru</w:t>
      </w:r>
    </w:p>
    <w:p>
      <w:r>
        <w:rPr>
          <w:sz w:val="22"/>
        </w:rPr>
        <w:t xml:space="preserve">• Wikipedia (EN) — Russian Museum — </w:t>
      </w:r>
      <w:r>
        <w:rPr>
          <w:color w:val="204A86"/>
          <w:sz w:val="20"/>
        </w:rPr>
        <w:t>https://en.wikipedia.org/wiki/Russian_Museum</w:t>
      </w:r>
    </w:p>
    <w:p>
      <w:r>
        <w:rPr>
          <w:sz w:val="22"/>
        </w:rPr>
        <w:t xml:space="preserve">• Wikipedia (EN) — Mikhailovsky Palace — </w:t>
      </w:r>
      <w:r>
        <w:rPr>
          <w:color w:val="204A86"/>
          <w:sz w:val="20"/>
        </w:rPr>
        <w:t>https://en.wikipedia.org/wiki/Mikhailovsky_Palace</w:t>
      </w:r>
    </w:p>
    <w:p>
      <w:r>
        <w:rPr>
          <w:sz w:val="22"/>
        </w:rPr>
        <w:t xml:space="preserve">• Wikipedia (EN) — The Ninth Wave (Aivazovsky) — </w:t>
      </w:r>
      <w:r>
        <w:rPr>
          <w:color w:val="204A86"/>
          <w:sz w:val="20"/>
        </w:rPr>
        <w:t>https://en.wikipedia.org/wiki/The_Ninth_Wave</w:t>
      </w:r>
    </w:p>
    <w:p>
      <w:r>
        <w:rPr>
          <w:sz w:val="22"/>
        </w:rPr>
        <w:t xml:space="preserve">• Wikipedia (EN) — The Last Day of Pompeii (Briullov) — </w:t>
      </w:r>
      <w:r>
        <w:rPr>
          <w:color w:val="204A86"/>
          <w:sz w:val="20"/>
        </w:rPr>
        <w:t>https://en.wikipedia.org/wiki/The_Last_Day_of_Pompeii</w:t>
      </w:r>
    </w:p>
    <w:p>
      <w:r>
        <w:rPr>
          <w:sz w:val="22"/>
        </w:rPr>
        <w:t xml:space="preserve">• Wikipedia (EN) — Ilya Repin — </w:t>
      </w:r>
      <w:r>
        <w:rPr>
          <w:color w:val="204A86"/>
          <w:sz w:val="20"/>
        </w:rPr>
        <w:t>https://en.wikipedia.org/wiki/Ilya_Repin</w:t>
      </w:r>
    </w:p>
    <w:p>
      <w:r>
        <w:rPr>
          <w:sz w:val="22"/>
        </w:rPr>
        <w:t xml:space="preserve">• Encyclopædia Britannica — State Russian Museum — </w:t>
      </w:r>
      <w:r>
        <w:rPr>
          <w:color w:val="204A86"/>
          <w:sz w:val="20"/>
        </w:rPr>
        <w:t>https://www.britannica.com/topic/State-Russian-Museum</w:t>
      </w:r>
    </w:p>
    <w:p>
      <w:r>
        <w:rPr>
          <w:sz w:val="22"/>
        </w:rPr>
        <w:t xml:space="preserve">• Wikimedia Commons — Category: Russian Museum (thư viện ảnh) — </w:t>
      </w:r>
      <w:r>
        <w:rPr>
          <w:color w:val="204A86"/>
          <w:sz w:val="20"/>
        </w:rPr>
        <w:t>https://commons.wikimedia.org/wiki/Category:Russian_Museum</w:t>
      </w:r>
    </w:p>
    <w:p>
      <w:pPr>
        <w:pStyle w:val="Heading2"/>
      </w:pPr>
      <w:r>
        <w:rPr>
          <w:color w:val="5C6773"/>
        </w:rPr>
        <w:t>Nguồn dữ kiện</w:t>
      </w:r>
    </w:p>
    <w:p>
      <w:r>
        <w:rPr>
          <w:color w:val="5C6773"/>
          <w:sz w:val="20"/>
        </w:rPr>
        <w:t>Wikipedia tiếng Anh — 'Russian Museum': thành lập theo sắc lệnh của Nikolai II năm 1895 để tưởng nhớ Aleksandr III, mở cửa 17/3/1898, bộ sưu tập gốc từ Hermitage/Cung điện Aleksandr/Viện Hàn lâm Mỹ thuật, hơn 400.000 hiện vật, kho mỹ thuật Nga lớn nhất thế giới, quốc hữu hoá sau 1917, Cánh Benois 1914–1919; danh mục kiệt tác (Bryullov, Aivazovsky, Repin, Surikov, Levitan, icon 'Thiên thần tóc vàng').</w:t>
      </w:r>
    </w:p>
    <w:p>
      <w:r>
        <w:rPr>
          <w:color w:val="5C6773"/>
          <w:sz w:val="20"/>
        </w:rPr>
        <w:t>Wikipedia tiếng Anh — 'Mikhailovsky Palace': công trình của Carlo Rossi 1819–1825 cho Đại công tước Mikhail Pavlovich, phong cách Tân cổ điển/Đế chế, về sau mang tên Đại công nương Elena Pavlovna.</w:t>
      </w:r>
    </w:p>
    <w:p>
      <w:r>
        <w:rPr>
          <w:color w:val="5C6773"/>
          <w:sz w:val="20"/>
        </w:rPr>
        <w:t>Wikipedia tiếng Anh — 'The Ninth Wave' và 'The Last Day of Pompeii': niên đại, kích thước, hiện lưu giữ tại Bảo tàng Nga và bối cảnh sáng tác.</w:t>
      </w:r>
    </w:p>
    <w:p>
      <w:r>
        <w:rPr>
          <w:color w:val="5C6773"/>
          <w:sz w:val="20"/>
        </w:rPr>
        <w:t>Wikipedia tiếng Anh — 'Ilya Repin': 'Những người kéo thuyền trên sông Volga' (1870–1873) và 'Đám dân Cossack Zaporozhia' (1880–1891) lưu giữ tại Bảo tàng Nga.</w:t>
      </w:r>
    </w:p>
    <w:p>
      <w:r>
        <w:rPr>
          <w:color w:val="5C6773"/>
          <w:sz w:val="20"/>
        </w:rPr>
        <w:t>Encyclopædia Britannica — mục 'State Russian Museum': vị thế và bối cảnh của bảo tàng.</w:t>
      </w:r>
    </w:p>
    <w:p>
      <w:r>
        <w:rPr>
          <w:color w:val="5C6773"/>
          <w:sz w:val="20"/>
        </w:rPr>
        <w:t>Dữ liệu nội bộ dự án: data/regions/saint-petersburg.json — toạ độ, địa chỉ Cung điện Mikhailovsky (phố Inzhenernaya 4), giờ mở cửa, giá vé tham khảo và mẹo tham quan.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