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A5FB7" w14:textId="3C9F3295" w:rsidR="001E5CC1" w:rsidRDefault="001E5CC1">
      <w:pPr>
        <w:rPr>
          <w:rFonts w:ascii="Arial" w:hAnsi="Arial" w:cs="Arial"/>
        </w:rPr>
      </w:pPr>
      <w:r>
        <w:rPr>
          <w:rFonts w:ascii="Arial" w:hAnsi="Arial" w:cs="Arial"/>
        </w:rPr>
        <w:t>Lecture 2</w:t>
      </w:r>
    </w:p>
    <w:p w14:paraId="54C33DDB" w14:textId="0CB215C8" w:rsidR="00380E8C" w:rsidRDefault="00380E8C">
      <w:pPr>
        <w:rPr>
          <w:rFonts w:ascii="Arial" w:hAnsi="Arial" w:cs="Arial"/>
        </w:rPr>
      </w:pPr>
      <w:r w:rsidRPr="00380E8C">
        <w:rPr>
          <w:rFonts w:ascii="Arial" w:hAnsi="Arial" w:cs="Arial"/>
        </w:rPr>
        <w:t xml:space="preserve">Supervised </w:t>
      </w:r>
      <w:proofErr w:type="gramStart"/>
      <w:r w:rsidRPr="00380E8C">
        <w:rPr>
          <w:rFonts w:ascii="Arial" w:hAnsi="Arial" w:cs="Arial"/>
        </w:rPr>
        <w:t>Learning</w:t>
      </w:r>
      <w:proofErr w:type="gramEnd"/>
      <w:r w:rsidRPr="00380E8C">
        <w:rPr>
          <w:rFonts w:ascii="Arial" w:hAnsi="Arial" w:cs="Arial"/>
        </w:rPr>
        <w:t xml:space="preserve"> I:</w:t>
      </w:r>
    </w:p>
    <w:p w14:paraId="20DAF211" w14:textId="77777777" w:rsidR="00380E8C" w:rsidRDefault="00380E8C">
      <w:pPr>
        <w:rPr>
          <w:rFonts w:ascii="Arial" w:hAnsi="Arial" w:cs="Arial"/>
        </w:rPr>
      </w:pPr>
    </w:p>
    <w:p w14:paraId="68E63983" w14:textId="1B953182" w:rsidR="00380E8C" w:rsidRDefault="00380E8C" w:rsidP="00380E8C">
      <w:pPr>
        <w:rPr>
          <w:rFonts w:ascii="Arial" w:hAnsi="Arial" w:cs="Arial"/>
        </w:rPr>
      </w:pPr>
      <w:r>
        <w:rPr>
          <w:rFonts w:ascii="Arial" w:hAnsi="Arial" w:cs="Arial"/>
        </w:rPr>
        <w:t>kNN:</w:t>
      </w:r>
    </w:p>
    <w:p w14:paraId="317876D9" w14:textId="42C04F88" w:rsidR="00380E8C" w:rsidRPr="00380E8C" w:rsidRDefault="00380E8C" w:rsidP="00380E8C">
      <w:pPr>
        <w:pStyle w:val="ListParagraph"/>
        <w:numPr>
          <w:ilvl w:val="0"/>
          <w:numId w:val="1"/>
        </w:numPr>
      </w:pPr>
      <w:r w:rsidRPr="00380E8C">
        <w:rPr>
          <w:rFonts w:ascii="Arial" w:hAnsi="Arial" w:cs="Arial"/>
        </w:rPr>
        <w:t>Simple and effective if we have a distance measure that captures the</w:t>
      </w:r>
      <w:r>
        <w:br/>
      </w:r>
      <w:r w:rsidRPr="00380E8C">
        <w:rPr>
          <w:rFonts w:ascii="Arial" w:hAnsi="Arial" w:cs="Arial"/>
        </w:rPr>
        <w:t>semantic meaning of the task.</w:t>
      </w:r>
    </w:p>
    <w:p w14:paraId="7A7F6FA6" w14:textId="45991BFF" w:rsidR="00380E8C" w:rsidRDefault="00380E8C" w:rsidP="00380E8C">
      <w:pPr>
        <w:rPr>
          <w:rFonts w:ascii="Arial" w:hAnsi="Arial" w:cs="Arial"/>
        </w:rPr>
      </w:pPr>
      <w:r>
        <w:rPr>
          <w:rFonts w:ascii="Arial" w:hAnsi="Arial" w:cs="Arial"/>
        </w:rPr>
        <w:t>kNN and distance measures:</w:t>
      </w:r>
    </w:p>
    <w:p w14:paraId="1C787FE4" w14:textId="4009A098" w:rsidR="00380E8C" w:rsidRDefault="00380E8C" w:rsidP="00380E8C">
      <w:pPr>
        <w:pStyle w:val="ListParagraph"/>
        <w:numPr>
          <w:ilvl w:val="0"/>
          <w:numId w:val="1"/>
        </w:numPr>
      </w:pPr>
      <w:r>
        <w:t>Euclidean</w:t>
      </w:r>
    </w:p>
    <w:p w14:paraId="05331B81" w14:textId="552FC806" w:rsidR="00380E8C" w:rsidRDefault="00380E8C" w:rsidP="00380E8C">
      <w:pPr>
        <w:pStyle w:val="ListParagraph"/>
        <w:numPr>
          <w:ilvl w:val="0"/>
          <w:numId w:val="1"/>
        </w:numPr>
      </w:pPr>
      <w:r>
        <w:t>Manhatten</w:t>
      </w:r>
    </w:p>
    <w:p w14:paraId="5A427ECA" w14:textId="408A72A3" w:rsidR="00380E8C" w:rsidRDefault="00380E8C" w:rsidP="00380E8C">
      <w:pPr>
        <w:pStyle w:val="ListParagraph"/>
        <w:numPr>
          <w:ilvl w:val="0"/>
          <w:numId w:val="1"/>
        </w:numPr>
      </w:pPr>
      <w:r>
        <w:t>Chebyshev</w:t>
      </w:r>
    </w:p>
    <w:p w14:paraId="6F354C73" w14:textId="05F4513A" w:rsidR="00380E8C" w:rsidRDefault="00380E8C" w:rsidP="00380E8C">
      <w:pPr>
        <w:pStyle w:val="ListParagraph"/>
        <w:numPr>
          <w:ilvl w:val="0"/>
          <w:numId w:val="1"/>
        </w:numPr>
      </w:pPr>
      <w:r>
        <w:t>Jaccard</w:t>
      </w:r>
    </w:p>
    <w:p w14:paraId="1C98EDC3" w14:textId="77777777" w:rsidR="00380E8C" w:rsidRDefault="00380E8C" w:rsidP="00380E8C"/>
    <w:p w14:paraId="430E0CBF" w14:textId="0D0BDFCB" w:rsidR="00380E8C" w:rsidRDefault="00380E8C" w:rsidP="00380E8C">
      <w:pPr>
        <w:rPr>
          <w:rFonts w:ascii="Arial" w:hAnsi="Arial" w:cs="Arial"/>
        </w:rPr>
      </w:pPr>
      <w:r>
        <w:rPr>
          <w:rFonts w:ascii="Arial" w:hAnsi="Arial" w:cs="Arial"/>
        </w:rPr>
        <w:t>Supervised learning:</w:t>
      </w:r>
    </w:p>
    <w:p w14:paraId="649E5813" w14:textId="29A5CD83" w:rsidR="00380E8C" w:rsidRDefault="00380E8C" w:rsidP="00380E8C">
      <w:pPr>
        <w:rPr>
          <w:rFonts w:ascii="Arial" w:hAnsi="Arial" w:cs="Arial"/>
        </w:rPr>
      </w:pPr>
      <w:r>
        <w:rPr>
          <w:rFonts w:ascii="Arial" w:hAnsi="Arial" w:cs="Arial"/>
        </w:rPr>
        <w:t>Supervised learning involves observing several examples of an arbitrary</w:t>
      </w:r>
      <w:r>
        <w:br/>
      </w:r>
      <w:r>
        <w:rPr>
          <w:rFonts w:ascii="Cambria Math" w:hAnsi="Cambria Math" w:cs="Cambria Math"/>
        </w:rPr>
        <w:t>⃗𝑥</w:t>
      </w:r>
      <w:r>
        <w:rPr>
          <w:rFonts w:ascii="Arial" w:hAnsi="Arial" w:cs="Arial"/>
        </w:rPr>
        <w:t xml:space="preserve"> together with an associated label or vector </w:t>
      </w:r>
      <w:r>
        <w:rPr>
          <w:rFonts w:ascii="Cambria Math" w:hAnsi="Cambria Math" w:cs="Cambria Math"/>
        </w:rPr>
        <w:t>⃗𝑦</w:t>
      </w:r>
      <w:r>
        <w:rPr>
          <w:rFonts w:ascii="Arial" w:hAnsi="Arial" w:cs="Arial"/>
        </w:rPr>
        <w:t xml:space="preserve"> from a feature space.</w:t>
      </w:r>
      <w:r>
        <w:br/>
      </w:r>
      <w:r>
        <w:rPr>
          <w:rFonts w:ascii="Arial" w:hAnsi="Arial" w:cs="Arial"/>
        </w:rPr>
        <w:t xml:space="preserve">Then learning to predict </w:t>
      </w:r>
      <w:r>
        <w:rPr>
          <w:rFonts w:ascii="Cambria Math" w:hAnsi="Cambria Math" w:cs="Cambria Math"/>
        </w:rPr>
        <w:t>⃗</w:t>
      </w:r>
      <w:r>
        <w:rPr>
          <w:rFonts w:ascii="Arial" w:hAnsi="Arial" w:cs="Arial"/>
        </w:rPr>
        <w:t xml:space="preserve"> </w:t>
      </w:r>
      <w:r>
        <w:rPr>
          <w:rFonts w:ascii="Cambria Math" w:hAnsi="Cambria Math" w:cs="Cambria Math"/>
        </w:rPr>
        <w:t>𝑦</w:t>
      </w:r>
      <w:r>
        <w:rPr>
          <w:rFonts w:ascii="Arial" w:hAnsi="Arial" w:cs="Arial"/>
        </w:rPr>
        <w:t xml:space="preserve"> from </w:t>
      </w:r>
      <w:r>
        <w:rPr>
          <w:rFonts w:ascii="Cambria Math" w:hAnsi="Cambria Math" w:cs="Cambria Math"/>
        </w:rPr>
        <w:t>⃗</w:t>
      </w:r>
      <w:r>
        <w:rPr>
          <w:rFonts w:ascii="Arial" w:hAnsi="Arial" w:cs="Arial"/>
        </w:rPr>
        <w:t xml:space="preserve"> </w:t>
      </w:r>
      <w:r>
        <w:rPr>
          <w:rFonts w:ascii="Cambria Math" w:hAnsi="Cambria Math" w:cs="Cambria Math"/>
        </w:rPr>
        <w:t>𝑥</w:t>
      </w:r>
      <w:r>
        <w:rPr>
          <w:rFonts w:ascii="Arial" w:hAnsi="Arial" w:cs="Arial"/>
        </w:rPr>
        <w:t>.</w:t>
      </w:r>
    </w:p>
    <w:p w14:paraId="6205DF1B" w14:textId="5A0263BA" w:rsidR="00380E8C" w:rsidRDefault="00380E8C" w:rsidP="00380E8C">
      <w:pPr>
        <w:rPr>
          <w:rFonts w:ascii="Cambria Math" w:hAnsi="Cambria Math" w:cs="Cambria Math"/>
        </w:rPr>
      </w:pPr>
      <w:r>
        <w:br/>
      </w:r>
      <w:r>
        <w:rPr>
          <w:rFonts w:ascii="Arial" w:hAnsi="Arial" w:cs="Arial"/>
        </w:rPr>
        <w:t xml:space="preserve">Given a training set of </w:t>
      </w:r>
      <w:r>
        <w:rPr>
          <w:rFonts w:ascii="Cambria Math" w:hAnsi="Cambria Math" w:cs="Cambria Math"/>
        </w:rPr>
        <w:t>ℕ</w:t>
      </w:r>
      <w:r>
        <w:rPr>
          <w:rFonts w:ascii="Arial" w:hAnsi="Arial" w:cs="Arial"/>
        </w:rPr>
        <w:t xml:space="preserve"> example input-output pairs</w:t>
      </w:r>
      <w:r>
        <w:br/>
      </w:r>
      <w:r>
        <w:rPr>
          <w:rFonts w:ascii="Cambria Math" w:hAnsi="Cambria Math" w:cs="Cambria Math"/>
        </w:rPr>
        <w:t>(𝑥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, </w:t>
      </w:r>
      <w:r>
        <w:rPr>
          <w:rFonts w:ascii="Cambria Math" w:hAnsi="Cambria Math" w:cs="Cambria Math"/>
        </w:rPr>
        <w:t>𝑦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>), (</w:t>
      </w:r>
      <w:r>
        <w:rPr>
          <w:rFonts w:ascii="Cambria Math" w:hAnsi="Cambria Math" w:cs="Cambria Math"/>
        </w:rPr>
        <w:t>𝑥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, </w:t>
      </w:r>
      <w:r>
        <w:rPr>
          <w:rFonts w:ascii="Cambria Math" w:hAnsi="Cambria Math" w:cs="Cambria Math"/>
        </w:rPr>
        <w:t>𝑦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), </w:t>
      </w:r>
      <w:r>
        <w:rPr>
          <w:rFonts w:ascii="Cambria Math" w:hAnsi="Cambria Math" w:cs="Cambria Math"/>
        </w:rPr>
        <w:t>⋯</w:t>
      </w:r>
      <w:r>
        <w:rPr>
          <w:rFonts w:ascii="Arial" w:hAnsi="Arial" w:cs="Arial"/>
        </w:rPr>
        <w:t>, (</w:t>
      </w:r>
      <w:r>
        <w:rPr>
          <w:rFonts w:ascii="Cambria Math" w:hAnsi="Cambria Math" w:cs="Cambria Math"/>
        </w:rPr>
        <w:t>𝑥</w:t>
      </w:r>
      <w:r>
        <w:rPr>
          <w:rFonts w:ascii="Arial" w:hAnsi="Arial" w:cs="Arial"/>
          <w:vertAlign w:val="subscript"/>
        </w:rPr>
        <w:t>n</w:t>
      </w:r>
      <w:r>
        <w:rPr>
          <w:rFonts w:ascii="Arial" w:hAnsi="Arial" w:cs="Arial"/>
        </w:rPr>
        <w:t xml:space="preserve">, </w:t>
      </w:r>
      <w:r>
        <w:rPr>
          <w:rFonts w:ascii="Cambria Math" w:hAnsi="Cambria Math" w:cs="Cambria Math"/>
        </w:rPr>
        <w:t>𝑦</w:t>
      </w:r>
      <w:r>
        <w:rPr>
          <w:rFonts w:ascii="Arial" w:hAnsi="Arial" w:cs="Arial"/>
          <w:vertAlign w:val="subscript"/>
        </w:rPr>
        <w:t>n</w:t>
      </w:r>
      <w:r>
        <w:rPr>
          <w:rFonts w:ascii="Arial" w:hAnsi="Arial" w:cs="Arial"/>
        </w:rPr>
        <w:t xml:space="preserve">) where each </w:t>
      </w:r>
      <w:r>
        <w:rPr>
          <w:rFonts w:ascii="Cambria Math" w:hAnsi="Cambria Math" w:cs="Cambria Math"/>
        </w:rPr>
        <w:t>𝑦</w:t>
      </w:r>
      <w:r>
        <w:rPr>
          <w:rFonts w:ascii="Arial" w:hAnsi="Arial" w:cs="Arial"/>
          <w:vertAlign w:val="subscript"/>
        </w:rPr>
        <w:t>i</w:t>
      </w:r>
      <w:r>
        <w:rPr>
          <w:rFonts w:ascii="Arial" w:hAnsi="Arial" w:cs="Arial"/>
        </w:rPr>
        <w:t xml:space="preserve"> was generated by an</w:t>
      </w:r>
      <w:r>
        <w:br/>
      </w:r>
      <w:r>
        <w:rPr>
          <w:rFonts w:ascii="Arial" w:hAnsi="Arial" w:cs="Arial"/>
        </w:rPr>
        <w:t xml:space="preserve">unknown function </w:t>
      </w:r>
      <w:r>
        <w:rPr>
          <w:rFonts w:ascii="Cambria Math" w:hAnsi="Cambria Math" w:cs="Cambria Math"/>
        </w:rPr>
        <w:t>𝑦</w:t>
      </w:r>
      <w:r>
        <w:rPr>
          <w:rFonts w:ascii="Arial" w:hAnsi="Arial" w:cs="Arial"/>
          <w:vertAlign w:val="subscript"/>
        </w:rPr>
        <w:t>i</w:t>
      </w:r>
      <w:r>
        <w:rPr>
          <w:rFonts w:ascii="Arial" w:hAnsi="Arial" w:cs="Arial"/>
        </w:rPr>
        <w:t xml:space="preserve"> = </w:t>
      </w:r>
      <w:r>
        <w:rPr>
          <w:rFonts w:ascii="Cambria Math" w:hAnsi="Cambria Math" w:cs="Cambria Math"/>
        </w:rPr>
        <w:t>𝑓</w:t>
      </w:r>
      <w:r>
        <w:rPr>
          <w:rFonts w:ascii="Arial" w:hAnsi="Arial" w:cs="Arial"/>
        </w:rPr>
        <w:t xml:space="preserve"> (</w:t>
      </w:r>
      <w:r>
        <w:rPr>
          <w:rFonts w:ascii="Cambria Math" w:hAnsi="Cambria Math" w:cs="Cambria Math"/>
        </w:rPr>
        <w:t>𝑥</w:t>
      </w:r>
      <w:r>
        <w:rPr>
          <w:rFonts w:ascii="Cambria Math" w:hAnsi="Cambria Math" w:cs="Cambria Math"/>
          <w:vertAlign w:val="subscript"/>
        </w:rPr>
        <w:t>i</w:t>
      </w:r>
      <w:r>
        <w:rPr>
          <w:rFonts w:ascii="Arial" w:hAnsi="Arial" w:cs="Arial"/>
        </w:rPr>
        <w:t xml:space="preserve">), we want to discover a function </w:t>
      </w:r>
      <w:r>
        <w:rPr>
          <w:rFonts w:ascii="Cambria Math" w:hAnsi="Cambria Math" w:cs="Cambria Math"/>
        </w:rPr>
        <w:t>ℎ</w:t>
      </w:r>
      <w:r>
        <w:rPr>
          <w:rFonts w:ascii="Arial" w:hAnsi="Arial" w:cs="Arial"/>
        </w:rPr>
        <w:t xml:space="preserve"> that</w:t>
      </w:r>
      <w:r>
        <w:br/>
      </w:r>
      <w:r>
        <w:rPr>
          <w:rFonts w:ascii="Arial" w:hAnsi="Arial" w:cs="Arial"/>
        </w:rPr>
        <w:t xml:space="preserve">approximates the true function </w:t>
      </w:r>
      <w:r>
        <w:rPr>
          <w:rFonts w:ascii="Cambria Math" w:hAnsi="Cambria Math" w:cs="Cambria Math"/>
        </w:rPr>
        <w:t>𝑓.</w:t>
      </w:r>
    </w:p>
    <w:p w14:paraId="2B31752C" w14:textId="77777777" w:rsidR="00380E8C" w:rsidRDefault="00380E8C" w:rsidP="00380E8C">
      <w:pPr>
        <w:rPr>
          <w:rFonts w:ascii="Cambria Math" w:hAnsi="Cambria Math" w:cs="Cambria Math"/>
        </w:rPr>
      </w:pPr>
    </w:p>
    <w:p w14:paraId="1C69CE7C" w14:textId="50398C03" w:rsidR="00380E8C" w:rsidRDefault="00380E8C" w:rsidP="00380E8C">
      <w:r>
        <w:rPr>
          <w:rFonts w:ascii="Arial" w:hAnsi="Arial" w:cs="Arial"/>
        </w:rPr>
        <w:t>Hypothesis space</w:t>
      </w:r>
    </w:p>
    <w:p w14:paraId="125B1331" w14:textId="77777777" w:rsidR="00380E8C" w:rsidRDefault="00380E8C" w:rsidP="00380E8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80E8C">
        <w:rPr>
          <w:rFonts w:ascii="Arial" w:hAnsi="Arial" w:cs="Arial"/>
        </w:rPr>
        <w:t xml:space="preserve">The hypothesis space is the set of all functions </w:t>
      </w:r>
      <w:r w:rsidRPr="00380E8C">
        <w:rPr>
          <w:rFonts w:ascii="Cambria Math" w:hAnsi="Cambria Math" w:cs="Cambria Math"/>
        </w:rPr>
        <w:t>ℎ</w:t>
      </w:r>
      <w:r w:rsidRPr="00380E8C">
        <w:rPr>
          <w:rFonts w:ascii="Arial" w:hAnsi="Arial" w:cs="Arial"/>
        </w:rPr>
        <w:t xml:space="preserve"> that approximates</w:t>
      </w:r>
      <w:r>
        <w:br/>
      </w:r>
      <w:r w:rsidRPr="00380E8C">
        <w:rPr>
          <w:rFonts w:ascii="Arial" w:hAnsi="Arial" w:cs="Arial"/>
        </w:rPr>
        <w:t xml:space="preserve">the true function </w:t>
      </w:r>
      <w:r w:rsidRPr="00380E8C">
        <w:rPr>
          <w:rFonts w:ascii="Cambria Math" w:hAnsi="Cambria Math" w:cs="Cambria Math"/>
        </w:rPr>
        <w:t>𝑓</w:t>
      </w:r>
      <w:r w:rsidRPr="00380E8C">
        <w:rPr>
          <w:rFonts w:ascii="Arial" w:hAnsi="Arial" w:cs="Arial"/>
        </w:rPr>
        <w:t>.</w:t>
      </w:r>
    </w:p>
    <w:p w14:paraId="1BA0DAE8" w14:textId="1275E75D" w:rsidR="00380E8C" w:rsidRPr="00380E8C" w:rsidRDefault="00380E8C" w:rsidP="00380E8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80E8C">
        <w:rPr>
          <w:rFonts w:ascii="Arial" w:hAnsi="Arial" w:cs="Arial"/>
        </w:rPr>
        <w:t>A learning problem is realizable if the hypothesis space contains the</w:t>
      </w:r>
      <w:r>
        <w:br/>
      </w:r>
      <w:r w:rsidRPr="00380E8C">
        <w:rPr>
          <w:rFonts w:ascii="Arial" w:hAnsi="Arial" w:cs="Arial"/>
        </w:rPr>
        <w:t xml:space="preserve">true function </w:t>
      </w:r>
      <w:r w:rsidRPr="00380E8C">
        <w:rPr>
          <w:rFonts w:ascii="Cambria Math" w:hAnsi="Cambria Math" w:cs="Cambria Math"/>
        </w:rPr>
        <w:t>𝑓</w:t>
      </w:r>
      <w:r w:rsidRPr="00380E8C">
        <w:rPr>
          <w:rFonts w:ascii="Arial" w:hAnsi="Arial" w:cs="Arial"/>
        </w:rPr>
        <w:t>.</w:t>
      </w:r>
    </w:p>
    <w:p w14:paraId="34948A45" w14:textId="4BD124DE" w:rsidR="00380E8C" w:rsidRPr="00380E8C" w:rsidRDefault="00380E8C" w:rsidP="00380E8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80E8C">
        <w:rPr>
          <w:rFonts w:ascii="Arial" w:hAnsi="Arial" w:cs="Arial"/>
        </w:rPr>
        <w:t xml:space="preserve">We cannot always tell if a learing problem is </w:t>
      </w:r>
      <w:proofErr w:type="gramStart"/>
      <w:r>
        <w:rPr>
          <w:rFonts w:ascii="Arial" w:hAnsi="Arial" w:cs="Arial"/>
        </w:rPr>
        <w:t>realizable</w:t>
      </w:r>
      <w:proofErr w:type="gramEnd"/>
    </w:p>
    <w:p w14:paraId="42123DC3" w14:textId="0D7AA18E" w:rsidR="00380E8C" w:rsidRDefault="00380E8C" w:rsidP="00380E8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80E8C">
        <w:rPr>
          <w:rFonts w:ascii="Arial" w:hAnsi="Arial" w:cs="Arial"/>
        </w:rPr>
        <w:t>We go for approximations!</w:t>
      </w:r>
    </w:p>
    <w:p w14:paraId="605D4D2E" w14:textId="77777777" w:rsidR="00380E8C" w:rsidRDefault="00380E8C" w:rsidP="00380E8C">
      <w:pPr>
        <w:rPr>
          <w:rFonts w:ascii="Arial" w:hAnsi="Arial" w:cs="Arial"/>
        </w:rPr>
      </w:pPr>
    </w:p>
    <w:p w14:paraId="26F9AF9F" w14:textId="77777777" w:rsidR="00380E8C" w:rsidRDefault="00380E8C" w:rsidP="00380E8C">
      <w:pPr>
        <w:rPr>
          <w:rFonts w:ascii="Arial" w:hAnsi="Arial" w:cs="Arial"/>
        </w:rPr>
      </w:pPr>
      <w:r>
        <w:rPr>
          <w:rFonts w:ascii="Arial" w:hAnsi="Arial" w:cs="Arial"/>
        </w:rPr>
        <w:t>Finding a good hypothesis</w:t>
      </w:r>
    </w:p>
    <w:p w14:paraId="1253BE34" w14:textId="77777777" w:rsidR="00380E8C" w:rsidRDefault="00380E8C" w:rsidP="00380E8C"/>
    <w:p w14:paraId="15220007" w14:textId="77777777" w:rsidR="00380E8C" w:rsidRDefault="00380E8C" w:rsidP="00380E8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80E8C">
        <w:rPr>
          <w:rFonts w:ascii="Arial" w:hAnsi="Arial" w:cs="Arial"/>
        </w:rPr>
        <w:t>Learning is a search through the space of possible hypothesis to find</w:t>
      </w:r>
      <w:r>
        <w:br/>
      </w:r>
      <w:r w:rsidRPr="00380E8C">
        <w:rPr>
          <w:rFonts w:ascii="Arial" w:hAnsi="Arial" w:cs="Arial"/>
        </w:rPr>
        <w:t>one that performs well.</w:t>
      </w:r>
    </w:p>
    <w:p w14:paraId="1EDD4A4A" w14:textId="77777777" w:rsidR="00380E8C" w:rsidRDefault="00380E8C" w:rsidP="00380E8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80E8C">
        <w:rPr>
          <w:rFonts w:ascii="Arial" w:hAnsi="Arial" w:cs="Arial"/>
        </w:rPr>
        <w:lastRenderedPageBreak/>
        <w:t>We may measure how well a hypothesis performs in terms of</w:t>
      </w:r>
      <w:r>
        <w:br/>
      </w:r>
      <w:r w:rsidRPr="00380E8C">
        <w:rPr>
          <w:rFonts w:ascii="Arial" w:hAnsi="Arial" w:cs="Arial"/>
        </w:rPr>
        <w:t>accuracy. To do this we “give it” a test set of examples that are</w:t>
      </w:r>
      <w:r>
        <w:br/>
      </w:r>
      <w:r w:rsidRPr="00380E8C">
        <w:rPr>
          <w:rFonts w:ascii="Arial" w:hAnsi="Arial" w:cs="Arial"/>
        </w:rPr>
        <w:t>distinct from from the training set.</w:t>
      </w:r>
    </w:p>
    <w:p w14:paraId="4FA58E5B" w14:textId="73053772" w:rsidR="00380E8C" w:rsidRDefault="00380E8C" w:rsidP="00380E8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80E8C">
        <w:rPr>
          <w:rFonts w:ascii="Arial" w:hAnsi="Arial" w:cs="Arial"/>
        </w:rPr>
        <w:t>Accuracy – the fraction of examples from the test set for which the</w:t>
      </w:r>
      <w:r>
        <w:br/>
      </w:r>
      <w:r w:rsidRPr="00380E8C">
        <w:rPr>
          <w:rFonts w:ascii="Arial" w:hAnsi="Arial" w:cs="Arial"/>
        </w:rPr>
        <w:t>output was assigned correctly</w:t>
      </w:r>
      <w:r>
        <w:rPr>
          <w:rFonts w:ascii="Arial" w:hAnsi="Arial" w:cs="Arial"/>
        </w:rPr>
        <w:t>.</w:t>
      </w:r>
    </w:p>
    <w:p w14:paraId="1CEEFA37" w14:textId="77777777" w:rsidR="00380E8C" w:rsidRPr="00380E8C" w:rsidRDefault="00380E8C" w:rsidP="00380E8C">
      <w:pPr>
        <w:rPr>
          <w:rFonts w:ascii="Arial" w:hAnsi="Arial" w:cs="Arial"/>
        </w:rPr>
      </w:pPr>
    </w:p>
    <w:p w14:paraId="62A25490" w14:textId="77777777" w:rsidR="00380E8C" w:rsidRDefault="00380E8C" w:rsidP="00380E8C">
      <w:pPr>
        <w:rPr>
          <w:rFonts w:ascii="Arial" w:hAnsi="Arial" w:cs="Arial"/>
        </w:rPr>
      </w:pPr>
      <w:r>
        <w:rPr>
          <w:rFonts w:ascii="Arial" w:hAnsi="Arial" w:cs="Arial"/>
        </w:rPr>
        <w:t>Representation</w:t>
      </w:r>
    </w:p>
    <w:p w14:paraId="265D8E3E" w14:textId="77777777" w:rsidR="00380E8C" w:rsidRDefault="00380E8C" w:rsidP="00380E8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80E8C">
        <w:rPr>
          <w:rFonts w:ascii="Arial" w:hAnsi="Arial" w:cs="Arial"/>
        </w:rPr>
        <w:t>Scalar</w:t>
      </w:r>
    </w:p>
    <w:p w14:paraId="174B404E" w14:textId="77777777" w:rsidR="00380E8C" w:rsidRPr="00380E8C" w:rsidRDefault="00380E8C" w:rsidP="00380E8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80E8C">
        <w:rPr>
          <w:rFonts w:ascii="Arial" w:hAnsi="Arial" w:cs="Arial"/>
        </w:rPr>
        <w:t>Vector</w:t>
      </w:r>
    </w:p>
    <w:p w14:paraId="70A8F965" w14:textId="77777777" w:rsidR="00380E8C" w:rsidRPr="00380E8C" w:rsidRDefault="00380E8C" w:rsidP="00380E8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80E8C">
        <w:rPr>
          <w:rFonts w:ascii="Arial" w:hAnsi="Arial" w:cs="Arial"/>
        </w:rPr>
        <w:t>Matrix</w:t>
      </w:r>
    </w:p>
    <w:p w14:paraId="154CF67E" w14:textId="0D898B12" w:rsidR="00380E8C" w:rsidRDefault="00380E8C" w:rsidP="00380E8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80E8C">
        <w:rPr>
          <w:rFonts w:ascii="Arial" w:hAnsi="Arial" w:cs="Arial"/>
        </w:rPr>
        <w:t>Tensor</w:t>
      </w:r>
    </w:p>
    <w:p w14:paraId="47CF8649" w14:textId="77777777" w:rsidR="00380E8C" w:rsidRDefault="00380E8C" w:rsidP="00380E8C">
      <w:r>
        <w:rPr>
          <w:rFonts w:ascii="Arial" w:hAnsi="Arial" w:cs="Arial"/>
        </w:rPr>
        <w:t>Scalar</w:t>
      </w:r>
    </w:p>
    <w:p w14:paraId="1850D36D" w14:textId="4EAA9643" w:rsidR="00380E8C" w:rsidRDefault="00380E8C" w:rsidP="00380E8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80E8C">
        <w:rPr>
          <w:rFonts w:ascii="Arial" w:hAnsi="Arial" w:cs="Arial"/>
        </w:rPr>
        <w:t>Single number or value</w:t>
      </w:r>
    </w:p>
    <w:p w14:paraId="1B27DC50" w14:textId="77777777" w:rsidR="00380E8C" w:rsidRPr="00380E8C" w:rsidRDefault="00380E8C" w:rsidP="00380E8C">
      <w:pPr>
        <w:rPr>
          <w:rFonts w:ascii="Arial" w:hAnsi="Arial" w:cs="Arial"/>
        </w:rPr>
      </w:pPr>
    </w:p>
    <w:p w14:paraId="5DCFC7E0" w14:textId="77777777" w:rsidR="00380E8C" w:rsidRDefault="00380E8C" w:rsidP="00380E8C">
      <w:r>
        <w:rPr>
          <w:rFonts w:ascii="Arial" w:hAnsi="Arial" w:cs="Arial"/>
        </w:rPr>
        <w:t>Vector</w:t>
      </w:r>
    </w:p>
    <w:p w14:paraId="0403960F" w14:textId="18A06F5B" w:rsidR="00380E8C" w:rsidRPr="00380E8C" w:rsidRDefault="00380E8C" w:rsidP="00380E8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80E8C">
        <w:rPr>
          <w:rFonts w:ascii="Arial" w:hAnsi="Arial" w:cs="Arial"/>
        </w:rPr>
        <w:t>A vector is arranged in order</w:t>
      </w:r>
      <w:r>
        <w:rPr>
          <w:rFonts w:ascii="Arial" w:hAnsi="Arial" w:cs="Arial"/>
        </w:rPr>
        <w:t>.</w:t>
      </w:r>
    </w:p>
    <w:p w14:paraId="10C19725" w14:textId="133B4F93" w:rsidR="00380E8C" w:rsidRDefault="00380E8C" w:rsidP="00380E8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80E8C">
        <w:rPr>
          <w:rFonts w:ascii="Arial" w:hAnsi="Arial" w:cs="Arial"/>
        </w:rPr>
        <w:t>We can identify each number by its index</w:t>
      </w:r>
      <w:r>
        <w:br/>
      </w:r>
      <w:r w:rsidRPr="00380E8C">
        <w:rPr>
          <w:rFonts w:ascii="Cambria Math" w:hAnsi="Cambria Math" w:cs="Cambria Math"/>
        </w:rPr>
        <w:t>⃗𝑥</w:t>
      </w:r>
      <w:r w:rsidRPr="00380E8C"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>[</w:t>
      </w:r>
      <w:r w:rsidRPr="00380E8C">
        <w:rPr>
          <w:rFonts w:ascii="Cambria Math" w:hAnsi="Cambria Math" w:cs="Cambria Math"/>
        </w:rPr>
        <w:t>𝑥</w:t>
      </w:r>
      <w:proofErr w:type="gramStart"/>
      <w:r>
        <w:rPr>
          <w:rFonts w:ascii="Arial" w:hAnsi="Arial" w:cs="Arial"/>
        </w:rPr>
        <w:t>1</w:t>
      </w:r>
      <w:r w:rsidRPr="00380E8C">
        <w:rPr>
          <w:rFonts w:ascii="Arial" w:hAnsi="Arial" w:cs="Arial"/>
        </w:rPr>
        <w:t xml:space="preserve"> ,</w:t>
      </w:r>
      <w:proofErr w:type="gramEnd"/>
      <w:r w:rsidRPr="00380E8C">
        <w:rPr>
          <w:rFonts w:ascii="Arial" w:hAnsi="Arial" w:cs="Arial"/>
        </w:rPr>
        <w:t xml:space="preserve"> </w:t>
      </w:r>
      <w:r w:rsidRPr="00380E8C">
        <w:rPr>
          <w:rFonts w:ascii="Cambria Math" w:hAnsi="Cambria Math" w:cs="Cambria Math"/>
        </w:rPr>
        <w:t>𝑥</w:t>
      </w:r>
      <w:r>
        <w:rPr>
          <w:rFonts w:ascii="Arial" w:hAnsi="Arial" w:cs="Arial"/>
        </w:rPr>
        <w:t>2</w:t>
      </w:r>
      <w:r w:rsidRPr="00380E8C">
        <w:rPr>
          <w:rFonts w:ascii="Arial" w:hAnsi="Arial" w:cs="Arial"/>
        </w:rPr>
        <w:t xml:space="preserve"> , </w:t>
      </w:r>
      <w:r w:rsidRPr="00380E8C">
        <w:rPr>
          <w:rFonts w:ascii="Cambria Math" w:hAnsi="Cambria Math" w:cs="Cambria Math"/>
        </w:rPr>
        <w:t>⋯</w:t>
      </w:r>
      <w:r w:rsidRPr="00380E8C">
        <w:rPr>
          <w:rFonts w:ascii="Arial" w:hAnsi="Arial" w:cs="Arial"/>
        </w:rPr>
        <w:t xml:space="preserve"> , </w:t>
      </w:r>
      <w:r w:rsidRPr="00380E8C">
        <w:rPr>
          <w:rFonts w:ascii="Cambria Math" w:hAnsi="Cambria Math" w:cs="Cambria Math"/>
        </w:rPr>
        <w:t>𝑥</w:t>
      </w:r>
      <w:r>
        <w:rPr>
          <w:rFonts w:ascii="Arial" w:hAnsi="Arial" w:cs="Arial"/>
        </w:rPr>
        <w:t>n]</w:t>
      </w:r>
      <w:r>
        <w:t xml:space="preserve"> </w:t>
      </w:r>
      <w:r>
        <w:br/>
      </w:r>
      <w:r w:rsidRPr="00380E8C">
        <w:rPr>
          <w:rFonts w:ascii="Arial" w:hAnsi="Arial" w:cs="Arial"/>
        </w:rPr>
        <w:t>Beware, there are many notations for vectors.</w:t>
      </w:r>
    </w:p>
    <w:p w14:paraId="43BE8062" w14:textId="77777777" w:rsidR="00380E8C" w:rsidRDefault="00380E8C" w:rsidP="00380E8C">
      <w:r>
        <w:rPr>
          <w:rFonts w:ascii="Arial" w:hAnsi="Arial" w:cs="Arial"/>
        </w:rPr>
        <w:t>Matrix</w:t>
      </w:r>
    </w:p>
    <w:p w14:paraId="7BE384C4" w14:textId="2594C77C" w:rsidR="00380E8C" w:rsidRPr="00380E8C" w:rsidRDefault="00380E8C" w:rsidP="00380E8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80E8C">
        <w:rPr>
          <w:rFonts w:ascii="Arial" w:hAnsi="Arial" w:cs="Arial"/>
        </w:rPr>
        <w:t>A matrix is a two-dimensional array of numbers</w:t>
      </w:r>
      <w:r>
        <w:rPr>
          <w:rFonts w:ascii="Arial" w:hAnsi="Arial" w:cs="Arial"/>
        </w:rPr>
        <w:t>.</w:t>
      </w:r>
    </w:p>
    <w:p w14:paraId="7199EA6D" w14:textId="7DBD0E02" w:rsidR="00380E8C" w:rsidRDefault="00380E8C" w:rsidP="00380E8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80E8C">
        <w:rPr>
          <w:rFonts w:ascii="Arial" w:hAnsi="Arial" w:cs="Arial"/>
        </w:rPr>
        <w:t>We can identify each number in a matrix by two indices</w:t>
      </w:r>
      <w:r>
        <w:rPr>
          <w:rFonts w:ascii="Arial" w:hAnsi="Arial" w:cs="Arial"/>
        </w:rPr>
        <w:t>.</w:t>
      </w:r>
    </w:p>
    <w:p w14:paraId="748DC3FE" w14:textId="361835B2" w:rsidR="00380E8C" w:rsidRDefault="00380E8C" w:rsidP="00380E8C">
      <w:pPr>
        <w:rPr>
          <w:rFonts w:ascii="Arial" w:hAnsi="Arial" w:cs="Arial"/>
        </w:rPr>
      </w:pPr>
    </w:p>
    <w:p w14:paraId="69C0B33D" w14:textId="77777777" w:rsidR="00380E8C" w:rsidRDefault="00380E8C" w:rsidP="00380E8C">
      <w:r>
        <w:rPr>
          <w:rFonts w:ascii="Arial" w:hAnsi="Arial" w:cs="Arial"/>
        </w:rPr>
        <w:t>Tensor</w:t>
      </w:r>
    </w:p>
    <w:p w14:paraId="1CB7892A" w14:textId="77777777" w:rsidR="00380E8C" w:rsidRPr="00380E8C" w:rsidRDefault="00380E8C" w:rsidP="00380E8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80E8C">
        <w:rPr>
          <w:rFonts w:ascii="Arial" w:hAnsi="Arial" w:cs="Arial"/>
        </w:rPr>
        <w:t>A tensor is an array of numbers arranged on a regular grid with a</w:t>
      </w:r>
      <w:r>
        <w:br/>
      </w:r>
      <w:r w:rsidRPr="00380E8C">
        <w:rPr>
          <w:rFonts w:ascii="Arial" w:hAnsi="Arial" w:cs="Arial"/>
        </w:rPr>
        <w:t>variable number of axes.</w:t>
      </w:r>
    </w:p>
    <w:p w14:paraId="36FE8E81" w14:textId="717B27EC" w:rsidR="00380E8C" w:rsidRDefault="00380E8C" w:rsidP="00380E8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80E8C">
        <w:rPr>
          <w:rFonts w:ascii="Arial" w:hAnsi="Arial" w:cs="Arial"/>
        </w:rPr>
        <w:t xml:space="preserve">An n-ranked tensor has n </w:t>
      </w:r>
      <w:proofErr w:type="gramStart"/>
      <w:r w:rsidRPr="00380E8C">
        <w:rPr>
          <w:rFonts w:ascii="Arial" w:hAnsi="Arial" w:cs="Arial"/>
        </w:rPr>
        <w:t>indices</w:t>
      </w:r>
      <w:proofErr w:type="gramEnd"/>
    </w:p>
    <w:p w14:paraId="136CB7E7" w14:textId="77777777" w:rsidR="00380E8C" w:rsidRDefault="00380E8C" w:rsidP="00380E8C">
      <w:r>
        <w:rPr>
          <w:rFonts w:ascii="Arial" w:hAnsi="Arial" w:cs="Arial"/>
        </w:rPr>
        <w:t>Linear algebra</w:t>
      </w:r>
    </w:p>
    <w:p w14:paraId="39839A06" w14:textId="77777777" w:rsidR="00380E8C" w:rsidRPr="00380E8C" w:rsidRDefault="00380E8C" w:rsidP="00380E8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80E8C">
        <w:rPr>
          <w:rFonts w:ascii="Arial" w:hAnsi="Arial" w:cs="Arial"/>
        </w:rPr>
        <w:t>Algebra: The study of (mathematical) structures and the rules for</w:t>
      </w:r>
      <w:r>
        <w:br/>
      </w:r>
      <w:r w:rsidRPr="00380E8C">
        <w:rPr>
          <w:rFonts w:ascii="Arial" w:hAnsi="Arial" w:cs="Arial"/>
        </w:rPr>
        <w:t>manipulating them</w:t>
      </w:r>
    </w:p>
    <w:p w14:paraId="07F13EBA" w14:textId="463962BF" w:rsidR="00380E8C" w:rsidRPr="00380E8C" w:rsidRDefault="00380E8C" w:rsidP="00380E8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80E8C">
        <w:rPr>
          <w:rFonts w:ascii="Arial" w:hAnsi="Arial" w:cs="Arial"/>
        </w:rPr>
        <w:t xml:space="preserve">Linear: </w:t>
      </w:r>
      <w:r w:rsidRPr="00380E8C">
        <w:rPr>
          <w:rFonts w:ascii="Cambria Math" w:hAnsi="Cambria Math" w:cs="Cambria Math"/>
        </w:rPr>
        <w:t>𝑎</w:t>
      </w:r>
      <w:r>
        <w:rPr>
          <w:rFonts w:ascii="Arial" w:hAnsi="Arial" w:cs="Arial"/>
        </w:rPr>
        <w:t>1</w:t>
      </w:r>
      <w:r w:rsidRPr="00380E8C">
        <w:rPr>
          <w:rFonts w:ascii="Cambria Math" w:hAnsi="Cambria Math" w:cs="Cambria Math"/>
        </w:rPr>
        <w:t>𝑥</w:t>
      </w:r>
      <w:r>
        <w:rPr>
          <w:rFonts w:ascii="Arial" w:hAnsi="Arial" w:cs="Arial"/>
        </w:rPr>
        <w:t>1</w:t>
      </w:r>
      <w:r w:rsidRPr="00380E8C">
        <w:rPr>
          <w:rFonts w:ascii="Arial" w:hAnsi="Arial" w:cs="Arial"/>
        </w:rPr>
        <w:t xml:space="preserve"> + </w:t>
      </w:r>
      <w:r w:rsidRPr="00380E8C">
        <w:rPr>
          <w:rFonts w:ascii="Cambria Math" w:hAnsi="Cambria Math" w:cs="Cambria Math"/>
        </w:rPr>
        <w:t>⋯</w:t>
      </w:r>
      <w:r w:rsidRPr="00380E8C">
        <w:rPr>
          <w:rFonts w:ascii="Arial" w:hAnsi="Arial" w:cs="Arial"/>
        </w:rPr>
        <w:t xml:space="preserve"> + </w:t>
      </w:r>
      <w:r w:rsidRPr="00380E8C">
        <w:rPr>
          <w:rFonts w:ascii="Cambria Math" w:hAnsi="Cambria Math" w:cs="Cambria Math"/>
        </w:rPr>
        <w:t>𝑎</w:t>
      </w:r>
      <w:r>
        <w:rPr>
          <w:rFonts w:ascii="Arial" w:hAnsi="Arial" w:cs="Arial"/>
        </w:rPr>
        <w:t>n</w:t>
      </w:r>
      <w:r w:rsidRPr="00380E8C">
        <w:rPr>
          <w:rFonts w:ascii="Cambria Math" w:hAnsi="Cambria Math" w:cs="Cambria Math"/>
        </w:rPr>
        <w:t>𝑥</w:t>
      </w:r>
      <w:r>
        <w:rPr>
          <w:rFonts w:ascii="Arial" w:hAnsi="Arial" w:cs="Arial"/>
        </w:rPr>
        <w:t>n</w:t>
      </w:r>
      <w:r w:rsidRPr="00380E8C">
        <w:rPr>
          <w:rFonts w:ascii="Arial" w:hAnsi="Arial" w:cs="Arial"/>
        </w:rPr>
        <w:t xml:space="preserve"> = </w:t>
      </w:r>
      <w:r w:rsidRPr="00380E8C">
        <w:rPr>
          <w:rFonts w:ascii="Cambria Math" w:hAnsi="Cambria Math" w:cs="Cambria Math"/>
        </w:rPr>
        <w:t>𝑏</w:t>
      </w:r>
    </w:p>
    <w:p w14:paraId="56177718" w14:textId="51AF2AFE" w:rsidR="00380E8C" w:rsidRDefault="00380E8C" w:rsidP="00380E8C">
      <w:pPr>
        <w:rPr>
          <w:rFonts w:ascii="Arial" w:hAnsi="Arial" w:cs="Arial"/>
        </w:rPr>
      </w:pPr>
      <w:r>
        <w:rPr>
          <w:rFonts w:ascii="Arial" w:hAnsi="Arial" w:cs="Arial"/>
        </w:rPr>
        <w:t>Curse of dimensionality</w:t>
      </w:r>
    </w:p>
    <w:p w14:paraId="3E061AF1" w14:textId="6CFD8D02" w:rsidR="00380E8C" w:rsidRPr="00380E8C" w:rsidRDefault="00380E8C" w:rsidP="00380E8C">
      <w:pPr>
        <w:rPr>
          <w:rFonts w:ascii="Arial" w:hAnsi="Arial" w:cs="Arial"/>
        </w:rPr>
      </w:pPr>
      <w:r>
        <w:rPr>
          <w:rFonts w:ascii="Arial" w:hAnsi="Arial" w:cs="Arial"/>
        </w:rPr>
        <w:t>As the number of features increase, our data covers less of the total</w:t>
      </w:r>
      <w:r>
        <w:br/>
      </w:r>
      <w:r>
        <w:rPr>
          <w:rFonts w:ascii="Arial" w:hAnsi="Arial" w:cs="Arial"/>
        </w:rPr>
        <w:t>space. Increasing the risk of overfitting, and we need to collect more</w:t>
      </w:r>
      <w:r>
        <w:br/>
      </w:r>
      <w:r>
        <w:rPr>
          <w:rFonts w:ascii="Arial" w:hAnsi="Arial" w:cs="Arial"/>
        </w:rPr>
        <w:t>examples to avoid the curse.</w:t>
      </w:r>
    </w:p>
    <w:sectPr w:rsidR="00380E8C" w:rsidRPr="00380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4248C"/>
    <w:multiLevelType w:val="hybridMultilevel"/>
    <w:tmpl w:val="7A42B994"/>
    <w:lvl w:ilvl="0" w:tplc="9E70CD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939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AD6"/>
    <w:rsid w:val="001E5CC1"/>
    <w:rsid w:val="00380E8C"/>
    <w:rsid w:val="00BD4AD6"/>
    <w:rsid w:val="00F1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67DBE"/>
  <w15:chartTrackingRefBased/>
  <w15:docId w15:val="{F3EC8514-8F15-4FDB-A167-76B50E140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Stian Munkejord</dc:creator>
  <cp:keywords/>
  <dc:description/>
  <cp:lastModifiedBy>Stian Munkejord</cp:lastModifiedBy>
  <cp:revision>4</cp:revision>
  <dcterms:created xsi:type="dcterms:W3CDTF">2023-04-11T14:01:00Z</dcterms:created>
  <dcterms:modified xsi:type="dcterms:W3CDTF">2023-04-11T14:22:00Z</dcterms:modified>
</cp:coreProperties>
</file>