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5D9B" w14:textId="77777777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217411571"/>
      <w:bookmarkEnd w:id="0"/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Министерство образования и науки РФ</w:t>
      </w:r>
    </w:p>
    <w:p w14:paraId="2C23E611" w14:textId="77777777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«Ивановский государственный энергетический университет имени В.И. Ленина»</w:t>
      </w:r>
    </w:p>
    <w:p w14:paraId="783DDD15" w14:textId="77777777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Кафедра программного обеспечения компьютерных систем</w:t>
      </w:r>
    </w:p>
    <w:p w14:paraId="785776B2" w14:textId="77777777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Учет домашних финансов</w:t>
      </w:r>
    </w:p>
    <w:p w14:paraId="4E718579" w14:textId="77777777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Пояснительная записка к курсовому проекту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по дисциплинам: «Проектирование и архитектура ПС», «Конструирование ПО»</w:t>
      </w:r>
    </w:p>
    <w:p w14:paraId="741A41B4" w14:textId="7C5B96E4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на </w:t>
      </w:r>
      <w:r w:rsidR="00450BD8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23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листе</w:t>
      </w:r>
    </w:p>
    <w:p w14:paraId="5B8B0115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F24D3B5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B22288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9343D47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6219DA" w14:textId="77777777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E5792EC" w14:textId="77777777" w:rsidR="00C62F6A" w:rsidRPr="00C62F6A" w:rsidRDefault="00C62F6A" w:rsidP="00C62F6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Выполнил студент гр. 3-42 _______________ Печников К. И.</w:t>
      </w:r>
    </w:p>
    <w:p w14:paraId="70AC3D60" w14:textId="77777777" w:rsidR="00C62F6A" w:rsidRPr="00C62F6A" w:rsidRDefault="00C62F6A" w:rsidP="00C62F6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Проверили</w:t>
      </w:r>
    </w:p>
    <w:p w14:paraId="1ABB7D52" w14:textId="77777777" w:rsidR="00C62F6A" w:rsidRPr="00C62F6A" w:rsidRDefault="00C62F6A" w:rsidP="00C62F6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к.т.н., доцент каф. ПОКС _______________ Игнатьев Е. Б.</w:t>
      </w:r>
    </w:p>
    <w:p w14:paraId="25C36691" w14:textId="77777777" w:rsidR="00C62F6A" w:rsidRPr="00C62F6A" w:rsidRDefault="00C62F6A" w:rsidP="00C62F6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ст. пр. ПОКС _______________ Фомина О.В.</w:t>
      </w:r>
    </w:p>
    <w:p w14:paraId="54428FDB" w14:textId="77777777" w:rsidR="00C62F6A" w:rsidRPr="00C62F6A" w:rsidRDefault="00C62F6A" w:rsidP="00C62F6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ст. пр. ПОКС _______________ Мочалов С.A.</w:t>
      </w:r>
    </w:p>
    <w:p w14:paraId="17B6C0A3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849CDD0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3F50929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B1D285F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776FDC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1E8616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9E6D5C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4FA383C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3C15D2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EA7DC9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58799A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5ACF73D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B88635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747B7F" w14:textId="77777777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209BBD" w14:textId="68870AFC" w:rsid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Иваново, 2025</w:t>
      </w:r>
    </w:p>
    <w:p w14:paraId="7D6B50A1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0385B0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СОДЕРЖАНИЕ</w:t>
      </w:r>
    </w:p>
    <w:p w14:paraId="3A2C9D96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АННОТАЦИЯ</w:t>
      </w:r>
    </w:p>
    <w:p w14:paraId="5CA645A7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ВВЕДЕНИЕ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2.1. Актуальность темы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2.2. Цель и задачи проекта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2.3. Объект и предмет исследования</w:t>
      </w:r>
    </w:p>
    <w:p w14:paraId="71CB006A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ТЕРМИНЫ, ОПРЕДЕЛЕНИЯ И СОКРАЩЕНИЯ</w:t>
      </w:r>
    </w:p>
    <w:p w14:paraId="13DBE02A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ТЕХНИЧЕСКОЕ ЗАДАНИЕ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4.1. Общие сведения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4.2. Назначение и цели создания системы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4.3. Требования к системе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4.4. Возможности системы</w:t>
      </w:r>
    </w:p>
    <w:p w14:paraId="75337642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ТЕХНОРАБОЧИЙ ПРОЕКТ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5.1. Общие положения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5.2. Основание для разработки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5.3. Участники разработки и сроки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5.4. Цели и назначение системы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5.5. Архитектура системы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5.5.1. Диаграмма развертывания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5.5.2. Диаграмма пакетов</w:t>
      </w:r>
    </w:p>
    <w:p w14:paraId="524CBB5C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МОДЕЛЬ ПРЕДМЕТНОЙ ОБЛАСТИ</w:t>
      </w:r>
    </w:p>
    <w:p w14:paraId="64BC9C26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ЛОГИЧЕСКАЯ МОДЕЛЬ БАЗЫ ДАННЫХ</w:t>
      </w:r>
    </w:p>
    <w:p w14:paraId="32BF54F1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ФИЗИЧЕСКАЯ МОДЕЛЬ БАЗЫ ДАННЫХ</w:t>
      </w:r>
    </w:p>
    <w:p w14:paraId="104BAED6" w14:textId="3139F806" w:rsidR="000E442E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UML-ДИАГРАММЫ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9.1. Use-case диаграмма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9.2. Диаграмма активности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9.3. Диаграмма последовательности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9.4. Диаграмма коммуникаций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9.5. Диаграмма состояний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9.6. Диаграмма классов</w:t>
      </w:r>
      <w:r w:rsidR="000E442E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0E442E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                                                                                               </w:t>
      </w:r>
      <w:r w:rsidR="000E442E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9.7.</w:t>
      </w:r>
      <w:r w:rsidR="000E442E" w:rsidRPr="000E442E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E442E"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Диаграмма </w:t>
      </w:r>
      <w:r w:rsidR="000E442E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деятельности</w:t>
      </w:r>
    </w:p>
    <w:p w14:paraId="04B2C9AE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РУКОВОДСТВО ПОЛЬЗОВАТЕЛЯ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10.1. Начало работы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10.2. Регистрация и вход в систему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10.3. Управление финансовыми операциями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10.4. Управление бюджетами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10.5. Работа с отчетами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10.6. Управление семьей и пользователями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10.7. Управление категориями</w:t>
      </w:r>
    </w:p>
    <w:p w14:paraId="59EFB91A" w14:textId="77777777" w:rsidR="00C62F6A" w:rsidRPr="00C62F6A" w:rsidRDefault="00C62F6A" w:rsidP="000E442E">
      <w:pPr>
        <w:numPr>
          <w:ilvl w:val="0"/>
          <w:numId w:val="16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ЗАКЛЮЧЕНИЕ</w:t>
      </w:r>
    </w:p>
    <w:p w14:paraId="5C9D10AE" w14:textId="1FBD45E8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026518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DF14A0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95D52E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1. АННОТАЦИЯ</w:t>
      </w:r>
    </w:p>
    <w:p w14:paraId="5F2003C0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пояснительной записки к курсовому проекту «Учет домашних финансов»</w:t>
      </w:r>
    </w:p>
    <w:p w14:paraId="6A3CC5DF" w14:textId="7238E93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Исполнитель: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Печников К. И.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Руководители: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Игнатьев Е. Б., Фомина О. В., Мочалов С. А.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Объем документа: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31 страница, 28 рисунков,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слова: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учет финансов, бюджет, база данных, система управления.</w:t>
      </w:r>
    </w:p>
    <w:p w14:paraId="387FF625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Курсовой проект выполнен в рамках дисциплин «Проектирование и архитектура ПС» и «Конструирование ПО» и посвящен разработке проекта системы для автоматизации учёта домашних финансов. В пояснительной записке приведено техническое задание, выполнено моделирование системы, описана её архитектура и составлено руководство пользователя.</w:t>
      </w:r>
    </w:p>
    <w:p w14:paraId="2012C621" w14:textId="0D271485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47ADEB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 ВВЕДЕНИЕ</w:t>
      </w:r>
    </w:p>
    <w:p w14:paraId="57E7C040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2.1. Актуальность темы</w:t>
      </w:r>
    </w:p>
    <w:p w14:paraId="70C733B5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современных условиях ведение личного и семейного бюджета требует системного подхода. Без специализированных инструментов для учёта и анализа финансовых потоков сложно обеспечить прозрачность и контроль доходов и расходов. Разработка автоматизированной системы учёта домашних финансов позволяет не только упростить процесс управления бюджетами, но и способствует повышению финансовой грамотности и дисциплины, что является важным фактором экономического благополучия семьи.</w:t>
      </w:r>
    </w:p>
    <w:p w14:paraId="2517AC81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2.2. Цель и задачи проекта</w:t>
      </w:r>
    </w:p>
    <w:p w14:paraId="18418D2F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 проекта: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разработка проекта системы управления домашними финансами, обеспечивающей функции учёта операций, контроля бюджетов и формирования аналитических отчётов.</w:t>
      </w:r>
    </w:p>
    <w:p w14:paraId="25D20005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Задачи проекта:</w:t>
      </w:r>
    </w:p>
    <w:p w14:paraId="04577F49" w14:textId="77777777" w:rsidR="00C62F6A" w:rsidRPr="00C62F6A" w:rsidRDefault="00C62F6A" w:rsidP="000E442E">
      <w:pPr>
        <w:numPr>
          <w:ilvl w:val="0"/>
          <w:numId w:val="17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Провести анализ предметной области и выполнить проектирование модели системы.</w:t>
      </w:r>
    </w:p>
    <w:p w14:paraId="2BBAC13A" w14:textId="77777777" w:rsidR="00C62F6A" w:rsidRPr="00C62F6A" w:rsidRDefault="00C62F6A" w:rsidP="000E442E">
      <w:pPr>
        <w:numPr>
          <w:ilvl w:val="0"/>
          <w:numId w:val="17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Разработать логическую и физическую модели базы данных.</w:t>
      </w:r>
    </w:p>
    <w:p w14:paraId="3693A044" w14:textId="77777777" w:rsidR="00C62F6A" w:rsidRPr="00C62F6A" w:rsidRDefault="00C62F6A" w:rsidP="000E442E">
      <w:pPr>
        <w:numPr>
          <w:ilvl w:val="0"/>
          <w:numId w:val="17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Спроектировать архитектуру системы.</w:t>
      </w:r>
    </w:p>
    <w:p w14:paraId="58783482" w14:textId="77777777" w:rsidR="00C62F6A" w:rsidRPr="00C62F6A" w:rsidRDefault="00C62F6A" w:rsidP="000E442E">
      <w:pPr>
        <w:numPr>
          <w:ilvl w:val="0"/>
          <w:numId w:val="17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Описать пользовательский интерфейс и сценарии взаимодействия.</w:t>
      </w:r>
    </w:p>
    <w:p w14:paraId="168336F8" w14:textId="77777777" w:rsidR="00C62F6A" w:rsidRPr="00C62F6A" w:rsidRDefault="00C62F6A" w:rsidP="000E442E">
      <w:pPr>
        <w:numPr>
          <w:ilvl w:val="0"/>
          <w:numId w:val="17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Составить руководство пользователя.</w:t>
      </w:r>
    </w:p>
    <w:p w14:paraId="42E09678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2.3. Объект и предмет исследования</w:t>
      </w:r>
    </w:p>
    <w:p w14:paraId="3CF95349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Объект исследования: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процессы учёта и управления финансами в домашнем хозяйстве.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Предмет исследования: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программная система для автоматизации учёта домашних финансов.</w:t>
      </w:r>
    </w:p>
    <w:p w14:paraId="43FCDB41" w14:textId="2F4AF65A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1B58843" w14:textId="1DD995DD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6BDDCF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E59D72E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FA474F4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6742E3E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3. ТЕРМИНЫ, ОПРЕДЕЛЕНИЯ И СОКРАЩЕНИЯ</w:t>
      </w:r>
    </w:p>
    <w:p w14:paraId="421EF45D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 документе применяются термины и определения в соответствии с ГОСТ 34.003-90, а также следующие понятия: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0108"/>
      </w:tblGrid>
      <w:tr w:rsidR="00C62F6A" w:rsidRPr="00C62F6A" w14:paraId="0A77DD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16695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930F4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</w:p>
        </w:tc>
      </w:tr>
      <w:tr w:rsidR="00C62F6A" w:rsidRPr="00C62F6A" w14:paraId="15B36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3ECAB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Сальдо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B19A3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Разница между общими доходами и расходами за определённый период.</w:t>
            </w:r>
          </w:p>
        </w:tc>
      </w:tr>
      <w:tr w:rsidR="00C62F6A" w:rsidRPr="00C62F6A" w14:paraId="40835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2E5B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Бюджет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10CC2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Запланированная сумма расходов по конкретной категории на установленный период.</w:t>
            </w:r>
          </w:p>
        </w:tc>
      </w:tr>
      <w:tr w:rsidR="00C62F6A" w:rsidRPr="00C62F6A" w14:paraId="40AD2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2C71E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D72E3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Денежные средства, потраченные пользователем на товары или услуги.</w:t>
            </w:r>
          </w:p>
        </w:tc>
      </w:tr>
      <w:tr w:rsidR="00C62F6A" w:rsidRPr="00C62F6A" w14:paraId="7D4382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9F48E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7D216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Денежные средства, полученные пользователем из различных источников.</w:t>
            </w:r>
          </w:p>
        </w:tc>
      </w:tr>
    </w:tbl>
    <w:p w14:paraId="21EEEFFB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Сокращения:</w:t>
      </w:r>
    </w:p>
    <w:p w14:paraId="66793125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ИГЭУ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Ивановский государственный энергетический университет имени В.И. Ленина.</w:t>
      </w:r>
    </w:p>
    <w:p w14:paraId="525F44C9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БД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база данных.</w:t>
      </w:r>
    </w:p>
    <w:p w14:paraId="2BDEC5E3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операционная система.</w:t>
      </w:r>
    </w:p>
    <w:p w14:paraId="1C5A5A67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ПК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персональный компьютер.</w:t>
      </w:r>
    </w:p>
    <w:p w14:paraId="514AD917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программное обеспечение.</w:t>
      </w:r>
    </w:p>
    <w:p w14:paraId="3F771F9F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ПОКС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кафедра программного обеспечения компьютерных систем.</w:t>
      </w:r>
    </w:p>
    <w:p w14:paraId="5804EF8D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СУБД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система управления базами данных.</w:t>
      </w:r>
    </w:p>
    <w:p w14:paraId="5066D76D" w14:textId="77777777" w:rsidR="00C62F6A" w:rsidRPr="00C62F6A" w:rsidRDefault="00C62F6A" w:rsidP="000E442E">
      <w:pPr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ТЗ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– техническое задание.</w:t>
      </w:r>
    </w:p>
    <w:p w14:paraId="14635D52" w14:textId="6327AE9F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FFDBC5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ТЕХНИЧЕСКОЕ ЗАДАНИЕ</w:t>
      </w:r>
    </w:p>
    <w:p w14:paraId="6C9EEB42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4.1. Общие сведения</w:t>
      </w:r>
    </w:p>
    <w:p w14:paraId="27B422E3" w14:textId="77777777" w:rsidR="00C62F6A" w:rsidRPr="00C62F6A" w:rsidRDefault="00C62F6A" w:rsidP="000E442E">
      <w:pPr>
        <w:numPr>
          <w:ilvl w:val="0"/>
          <w:numId w:val="19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Тема: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Система управления домашними финансами.</w:t>
      </w:r>
    </w:p>
    <w:p w14:paraId="44AB251F" w14:textId="77777777" w:rsidR="00C62F6A" w:rsidRPr="00C62F6A" w:rsidRDefault="00C62F6A" w:rsidP="000E442E">
      <w:pPr>
        <w:numPr>
          <w:ilvl w:val="0"/>
          <w:numId w:val="19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Срок сдачи: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25 декабря 2025 г.</w:t>
      </w:r>
    </w:p>
    <w:p w14:paraId="74BBFB1D" w14:textId="77777777" w:rsidR="00C62F6A" w:rsidRPr="00C62F6A" w:rsidRDefault="00C62F6A" w:rsidP="000E442E">
      <w:pPr>
        <w:numPr>
          <w:ilvl w:val="0"/>
          <w:numId w:val="19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Дата выдачи задания: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23 сентября 2025 г.</w:t>
      </w:r>
    </w:p>
    <w:p w14:paraId="6A9D741B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4.2. Назначение и цели создания системы</w:t>
      </w:r>
    </w:p>
    <w:p w14:paraId="357C114B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предназначена для ведения учёта доходов и расходов членов семьи, планирования бюджета, контроля финансовой дисциплины и формирования наглядных отчётов.</w:t>
      </w:r>
    </w:p>
    <w:p w14:paraId="73B029C8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4.3. Требования к системе</w:t>
      </w:r>
    </w:p>
    <w:p w14:paraId="483FDF0F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должна обеспечивать:</w:t>
      </w:r>
    </w:p>
    <w:p w14:paraId="555D1099" w14:textId="77777777" w:rsidR="00C62F6A" w:rsidRPr="00C62F6A" w:rsidRDefault="00C62F6A" w:rsidP="000E442E">
      <w:pPr>
        <w:numPr>
          <w:ilvl w:val="0"/>
          <w:numId w:val="20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Ведение учёта расходов (покупки, услуги) и доходов из различных источников.</w:t>
      </w:r>
    </w:p>
    <w:p w14:paraId="6E52A8BA" w14:textId="77777777" w:rsidR="00C62F6A" w:rsidRPr="00C62F6A" w:rsidRDefault="00C62F6A" w:rsidP="000E442E">
      <w:pPr>
        <w:numPr>
          <w:ilvl w:val="0"/>
          <w:numId w:val="20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Функцию формирования бюджета с установкой лимитов.</w:t>
      </w:r>
    </w:p>
    <w:p w14:paraId="741FDE07" w14:textId="77777777" w:rsidR="00C62F6A" w:rsidRPr="00C62F6A" w:rsidRDefault="00C62F6A" w:rsidP="000E442E">
      <w:pPr>
        <w:numPr>
          <w:ilvl w:val="0"/>
          <w:numId w:val="20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Информирование пользователя о превышении установленного бюджетного лимита.</w:t>
      </w:r>
    </w:p>
    <w:p w14:paraId="0595B97E" w14:textId="77777777" w:rsidR="00C62F6A" w:rsidRPr="00C62F6A" w:rsidRDefault="00C62F6A" w:rsidP="000E442E">
      <w:pPr>
        <w:numPr>
          <w:ilvl w:val="0"/>
          <w:numId w:val="20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Формирование отчёта «Итоговое сальдо» за выбранный период.</w:t>
      </w:r>
    </w:p>
    <w:p w14:paraId="5BF9CF7E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4.4. Возможности системы</w:t>
      </w:r>
    </w:p>
    <w:p w14:paraId="199A01DF" w14:textId="77777777" w:rsidR="00C62F6A" w:rsidRPr="00C62F6A" w:rsidRDefault="00C62F6A" w:rsidP="000E442E">
      <w:pPr>
        <w:numPr>
          <w:ilvl w:val="0"/>
          <w:numId w:val="21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Создание транзакций (доход/расход) с указанием суммы, категории и даты.</w:t>
      </w:r>
    </w:p>
    <w:p w14:paraId="44468D78" w14:textId="77777777" w:rsidR="00C62F6A" w:rsidRPr="00C62F6A" w:rsidRDefault="00C62F6A" w:rsidP="000E442E">
      <w:pPr>
        <w:numPr>
          <w:ilvl w:val="0"/>
          <w:numId w:val="21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Управление бюджетами: установка лимитов по категориям на период с отслеживанием и оповещениями.</w:t>
      </w:r>
    </w:p>
    <w:p w14:paraId="61AE1D0B" w14:textId="77777777" w:rsidR="00C62F6A" w:rsidRPr="00C62F6A" w:rsidRDefault="00C62F6A" w:rsidP="000E442E">
      <w:pPr>
        <w:numPr>
          <w:ilvl w:val="0"/>
          <w:numId w:val="21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Формирование финансовых отчётов в виде графиков и таблиц с экспортом в PDF.</w:t>
      </w:r>
    </w:p>
    <w:p w14:paraId="6F9D10C6" w14:textId="77777777" w:rsidR="00C62F6A" w:rsidRPr="00C62F6A" w:rsidRDefault="00C62F6A" w:rsidP="000E442E">
      <w:pPr>
        <w:numPr>
          <w:ilvl w:val="0"/>
          <w:numId w:val="21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Управление семьёй: добавление/удаление членов семьи, изменение прав доступа (для администратора).</w:t>
      </w:r>
    </w:p>
    <w:p w14:paraId="77997DB4" w14:textId="77777777" w:rsidR="00C62F6A" w:rsidRPr="00C62F6A" w:rsidRDefault="00C62F6A" w:rsidP="000E442E">
      <w:pPr>
        <w:numPr>
          <w:ilvl w:val="0"/>
          <w:numId w:val="21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Управление категориями транзакций (для администратора).</w:t>
      </w:r>
    </w:p>
    <w:p w14:paraId="5678534E" w14:textId="0462FEE1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120CD59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ТЕХНОРАБОЧИЙ ПРОЕКТ</w:t>
      </w:r>
    </w:p>
    <w:p w14:paraId="4272AC65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5.1. Общие положения</w:t>
      </w:r>
    </w:p>
    <w:p w14:paraId="444C6918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Наименование системы: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«Учет домашних финансов».</w:t>
      </w:r>
    </w:p>
    <w:p w14:paraId="4268A5B8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5.2. Основание для разработки</w:t>
      </w:r>
    </w:p>
    <w:p w14:paraId="43AA622E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Разработка ведётся на основании задания на курсовой проект по дисциплинам «Проектирование и архитектура ПС» и «Конструирование ПО», утверждённого на заседании кафедры ПОКС 01.09.2025.</w:t>
      </w:r>
    </w:p>
    <w:p w14:paraId="7A854C7C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5.3. Участники разработки и сроки</w:t>
      </w:r>
    </w:p>
    <w:p w14:paraId="66D41FB7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Заказчик: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ИГЭУ.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Разработчик: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студент группы 3-42 Печников К.И.</w:t>
      </w:r>
    </w:p>
    <w:p w14:paraId="72D19442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Таблица 1. Этапы работ над проектом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116"/>
        <w:gridCol w:w="1629"/>
        <w:gridCol w:w="1929"/>
      </w:tblGrid>
      <w:tr w:rsidR="00C62F6A" w:rsidRPr="00C62F6A" w14:paraId="6A84E0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18D94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14C4C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Результаты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B7E2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начала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1C62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завершения</w:t>
            </w:r>
          </w:p>
        </w:tc>
      </w:tr>
      <w:tr w:rsidR="00C62F6A" w:rsidRPr="00C62F6A" w14:paraId="2D96B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7F816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Разработка технорабочего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51526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Технорабочий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0C47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28.10.2025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8BF7B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13.12.2025</w:t>
            </w:r>
          </w:p>
        </w:tc>
      </w:tr>
      <w:tr w:rsidR="00C62F6A" w:rsidRPr="00C62F6A" w14:paraId="7399B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3AB3B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Подготовка презентации и 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B4FF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Пояснительная записка и презентация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88E2D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16.12.2025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331C8" w14:textId="77777777" w:rsidR="00C62F6A" w:rsidRPr="00C62F6A" w:rsidRDefault="00C62F6A" w:rsidP="00C62F6A">
            <w:pP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2F6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25.12.2025</w:t>
            </w:r>
          </w:p>
        </w:tc>
      </w:tr>
    </w:tbl>
    <w:p w14:paraId="6A711B76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5.4. Цели и назначение системы</w:t>
      </w:r>
    </w:p>
    <w:p w14:paraId="10376C17" w14:textId="77777777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Основные цели:</w:t>
      </w:r>
    </w:p>
    <w:p w14:paraId="393A6940" w14:textId="77777777" w:rsidR="00C62F6A" w:rsidRPr="00C62F6A" w:rsidRDefault="00C62F6A" w:rsidP="000E442E">
      <w:pPr>
        <w:numPr>
          <w:ilvl w:val="0"/>
          <w:numId w:val="22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Сокращение времени на учёт семейных финансов.</w:t>
      </w:r>
    </w:p>
    <w:p w14:paraId="10E48D40" w14:textId="77777777" w:rsidR="00C62F6A" w:rsidRPr="00C62F6A" w:rsidRDefault="00C62F6A" w:rsidP="000E442E">
      <w:pPr>
        <w:numPr>
          <w:ilvl w:val="0"/>
          <w:numId w:val="22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Повышение финансовой дисциплины за счёт наглядного представления данных.</w:t>
      </w:r>
    </w:p>
    <w:p w14:paraId="2B0B914A" w14:textId="77777777" w:rsidR="00C62F6A" w:rsidRPr="00C62F6A" w:rsidRDefault="00C62F6A" w:rsidP="000E442E">
      <w:pPr>
        <w:numPr>
          <w:ilvl w:val="0"/>
          <w:numId w:val="22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Улучшение управляемости бюджетами за счёт автоматического анализа.</w:t>
      </w:r>
    </w:p>
    <w:p w14:paraId="75D190D5" w14:textId="77777777" w:rsidR="00C62F6A" w:rsidRPr="00C62F6A" w:rsidRDefault="00C62F6A" w:rsidP="000E442E">
      <w:pPr>
        <w:numPr>
          <w:ilvl w:val="0"/>
          <w:numId w:val="22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Контроль за соблюдением бюджетов с помощью системы уведомлений.</w:t>
      </w:r>
    </w:p>
    <w:p w14:paraId="03AE2A20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5.5. Архитектура системы</w:t>
      </w:r>
    </w:p>
    <w:p w14:paraId="4B92D315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5.5.1. Диаграмма развертывания</w:t>
      </w:r>
    </w:p>
    <w:p w14:paraId="5AB8B514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 развертывания отображает физическую структуру системы: клиентское приложение, сервер базы данных и саму базу данных FinanceFamilyDB.</w:t>
      </w:r>
    </w:p>
    <w:p w14:paraId="179C6EA7" w14:textId="674DC652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019F2">
        <w:rPr>
          <w:rFonts w:eastAsiaTheme="majorEastAsia"/>
          <w:noProof/>
          <w:color w:val="0F1115"/>
        </w:rPr>
        <w:drawing>
          <wp:inline distT="0" distB="0" distL="0" distR="0" wp14:anchorId="2DBE26D6" wp14:editId="72E49A8F">
            <wp:extent cx="2774431" cy="3962774"/>
            <wp:effectExtent l="0" t="0" r="6985" b="0"/>
            <wp:docPr id="8" name="Рисунок 7" descr="Изображение выглядит как текст, снимок экрана, Шрифт, диаграм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CA10B6A9-B229-AC8F-5015-D975114AD2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 descr="Изображение выглядит как текст, снимок экрана, Шрифт, диаграм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CA10B6A9-B229-AC8F-5015-D975114AD2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7465" cy="396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A20B" w14:textId="65F09C74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1. Диаграмма развертывания системы</w:t>
      </w:r>
    </w:p>
    <w:p w14:paraId="6EE081C5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5.5.2. Диаграмма пакетов</w:t>
      </w:r>
    </w:p>
    <w:p w14:paraId="35DF537C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 пакетов показывает логическую группировку компонентов системы по их функциональному назначению.</w:t>
      </w:r>
    </w:p>
    <w:p w14:paraId="36197AE8" w14:textId="0A8CEF73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33656">
        <w:rPr>
          <w:rFonts w:eastAsiaTheme="majorEastAsia"/>
          <w:noProof/>
          <w:color w:val="0F1115"/>
        </w:rPr>
        <w:drawing>
          <wp:inline distT="0" distB="0" distL="0" distR="0" wp14:anchorId="5BCAC819" wp14:editId="232CC21D">
            <wp:extent cx="3582717" cy="2593391"/>
            <wp:effectExtent l="0" t="0" r="0" b="0"/>
            <wp:docPr id="6" name="Объект 5" descr="Изображение выглядит как диаграмма, текст, План, Технический чертеж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007F6899-84FC-02E3-9C58-B53463DA448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 descr="Изображение выглядит как диаграмма, текст, План, Технический чертеж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007F6899-84FC-02E3-9C58-B53463DA448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076" cy="259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8BB2" w14:textId="52C8C963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2. Диаграмма пакетов системы</w:t>
      </w:r>
    </w:p>
    <w:p w14:paraId="380608BA" w14:textId="64D8AD8A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A8991F9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6. МОДЕЛЬ ПРЕДМЕТНОЙ ОБЛАСТИ</w:t>
      </w:r>
    </w:p>
    <w:p w14:paraId="6AB1E575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Концептуальная модель предметной области отражает ключевые сущности системы (Семья, Пользователь, Категория, Бюджет, Транзакция) и связи между ними.</w:t>
      </w:r>
    </w:p>
    <w:p w14:paraId="31877FD4" w14:textId="363FBF4F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46000">
        <w:rPr>
          <w:noProof/>
          <w:lang w:val="en-US" w:eastAsia="ru-RU"/>
        </w:rPr>
        <w:drawing>
          <wp:inline distT="0" distB="0" distL="0" distR="0" wp14:anchorId="469B04A1" wp14:editId="6832981B">
            <wp:extent cx="5939790" cy="3632200"/>
            <wp:effectExtent l="0" t="0" r="3810" b="6350"/>
            <wp:docPr id="188516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7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97D7" w14:textId="0D2F0931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3. Концептуальная модель предметной области</w:t>
      </w:r>
    </w:p>
    <w:p w14:paraId="6F19E0E1" w14:textId="678682FD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D50668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7. ЛОГИЧЕСКАЯ МОДЕЛЬ БАЗЫ ДАННЫХ</w:t>
      </w:r>
    </w:p>
    <w:p w14:paraId="5D63A88F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Логическая модель определяет структуру таблиц БД, их атрибуты и связи.</w:t>
      </w:r>
    </w:p>
    <w:p w14:paraId="23A1A10D" w14:textId="0AAC2513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33656">
        <w:rPr>
          <w:rStyle w:val="af7"/>
          <w:rFonts w:eastAsiaTheme="majorEastAsia"/>
          <w:b w:val="0"/>
          <w:bCs w:val="0"/>
          <w:noProof/>
          <w:color w:val="0F1115"/>
        </w:rPr>
        <w:drawing>
          <wp:inline distT="0" distB="0" distL="0" distR="0" wp14:anchorId="091709F8" wp14:editId="772DE175">
            <wp:extent cx="5939790" cy="3298190"/>
            <wp:effectExtent l="0" t="0" r="3810" b="0"/>
            <wp:docPr id="122176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6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5B8D" w14:textId="78ADA334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Рис. 4. Логическая модель базы данных</w:t>
      </w:r>
    </w:p>
    <w:p w14:paraId="3BD6454F" w14:textId="77777777" w:rsidR="00C62F6A" w:rsidRPr="00C62F6A" w:rsidRDefault="00C62F6A" w:rsidP="000E442E">
      <w:pPr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Family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(Семья)</w:t>
      </w:r>
    </w:p>
    <w:p w14:paraId="262DCA62" w14:textId="77777777" w:rsidR="00C62F6A" w:rsidRPr="00C62F6A" w:rsidRDefault="00C62F6A" w:rsidP="000E442E">
      <w:pPr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(Пользователь)</w:t>
      </w:r>
    </w:p>
    <w:p w14:paraId="45B9CD8B" w14:textId="77777777" w:rsidR="00C62F6A" w:rsidRPr="00C62F6A" w:rsidRDefault="00C62F6A" w:rsidP="000E442E">
      <w:pPr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Category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(Категория)</w:t>
      </w:r>
    </w:p>
    <w:p w14:paraId="040F3354" w14:textId="77777777" w:rsidR="00C62F6A" w:rsidRPr="00C62F6A" w:rsidRDefault="00C62F6A" w:rsidP="000E442E">
      <w:pPr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Budget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(Бюджет)</w:t>
      </w:r>
    </w:p>
    <w:p w14:paraId="5630CB39" w14:textId="77777777" w:rsidR="00C62F6A" w:rsidRPr="00C62F6A" w:rsidRDefault="00C62F6A" w:rsidP="000E442E">
      <w:pPr>
        <w:numPr>
          <w:ilvl w:val="0"/>
          <w:numId w:val="2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Transactions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(Транзакции)</w:t>
      </w:r>
    </w:p>
    <w:p w14:paraId="74D6707B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8. ФИЗИЧЕСКАЯ МОДЕЛЬ БАЗЫ ДАННЫХ</w:t>
      </w:r>
    </w:p>
    <w:p w14:paraId="61A61E36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Физическая модель конкретизирует типы данных, индексы и другие особенности реализации БД в выбранной СУБД.</w:t>
      </w:r>
    </w:p>
    <w:p w14:paraId="5E30A548" w14:textId="0B4190E1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C74A0">
        <w:rPr>
          <w:rFonts w:cs="Times New Roman"/>
          <w:noProof/>
          <w:sz w:val="24"/>
          <w:szCs w:val="24"/>
        </w:rPr>
        <w:drawing>
          <wp:inline distT="0" distB="0" distL="0" distR="0" wp14:anchorId="6D5FB36B" wp14:editId="0B730C1B">
            <wp:extent cx="4911631" cy="5090160"/>
            <wp:effectExtent l="0" t="0" r="3810" b="0"/>
            <wp:docPr id="94523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8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062" cy="50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DD73" w14:textId="3588BF19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5. Физическая модель базы данных</w:t>
      </w:r>
    </w:p>
    <w:p w14:paraId="3FF96AD4" w14:textId="385AFBBA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842FFD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 UML-ДИАГРАММЫ</w:t>
      </w:r>
    </w:p>
    <w:p w14:paraId="1031E91C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9.1. Use-case диаграмма</w:t>
      </w:r>
    </w:p>
    <w:p w14:paraId="65C895BC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 вариантов использования отображает взаимодействие акторов (Пользователь, Администратор) с системой.</w:t>
      </w:r>
    </w:p>
    <w:p w14:paraId="3BCC319B" w14:textId="2397E33F" w:rsidR="00C62F6A" w:rsidRP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F7AFE">
        <w:rPr>
          <w:noProof/>
        </w:rPr>
        <w:lastRenderedPageBreak/>
        <w:drawing>
          <wp:inline distT="0" distB="0" distL="0" distR="0" wp14:anchorId="14F5BCDC" wp14:editId="56A964D2">
            <wp:extent cx="5939790" cy="4161155"/>
            <wp:effectExtent l="0" t="0" r="3810" b="0"/>
            <wp:docPr id="158343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8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40D6" w14:textId="6EFF9FD9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</w:t>
      </w:r>
      <w:r w:rsidRPr="00C62F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6. Use-case 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</w:t>
      </w:r>
      <w:r w:rsidRPr="00C62F6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системы</w:t>
      </w:r>
    </w:p>
    <w:p w14:paraId="3F352F07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9.2. Диаграмма активности</w:t>
      </w:r>
    </w:p>
    <w:p w14:paraId="7659FED9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 активности описывает логику процесса добавления финансовой операции.</w:t>
      </w:r>
    </w:p>
    <w:p w14:paraId="1A4D9AB1" w14:textId="2E343957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97D0F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24888B8F" wp14:editId="1886C874">
            <wp:extent cx="4033520" cy="5298119"/>
            <wp:effectExtent l="0" t="0" r="5080" b="0"/>
            <wp:docPr id="178899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50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6728" cy="53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CCD4" w14:textId="5AC4C7A0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7. Диаграмма активности (добавление операции</w:t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1BC8E6EA" w14:textId="18741781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9.3. Диаграмма последовательности</w:t>
      </w:r>
      <w:r w:rsidR="000E442E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для добавления дохода</w:t>
      </w:r>
    </w:p>
    <w:p w14:paraId="054F6944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 последовательности показывает пошаговое взаимодействие объектов при подтверждении пароля.</w:t>
      </w:r>
    </w:p>
    <w:p w14:paraId="6B9FA676" w14:textId="6D0F8F51" w:rsidR="00C62F6A" w:rsidRPr="00C62F6A" w:rsidRDefault="000E442E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86F43">
        <w:rPr>
          <w:rFonts w:cs="Times New Roman"/>
          <w:noProof/>
          <w:sz w:val="24"/>
          <w:szCs w:val="24"/>
        </w:rPr>
        <w:drawing>
          <wp:inline distT="0" distB="0" distL="0" distR="0" wp14:anchorId="08FA0540" wp14:editId="4DCE7570">
            <wp:extent cx="5939790" cy="2705735"/>
            <wp:effectExtent l="0" t="0" r="3810" b="0"/>
            <wp:docPr id="36483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0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967" w14:textId="297C5380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ис. 8. Диаграмма последовательности</w:t>
      </w:r>
    </w:p>
    <w:p w14:paraId="7B239AFE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9.4. Диаграмма коммуникаций</w:t>
      </w:r>
    </w:p>
    <w:p w14:paraId="1FFDF5AA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 коммуникаций фокусируется на обмене сообщениями между объектами.</w:t>
      </w:r>
    </w:p>
    <w:p w14:paraId="4CA8196B" w14:textId="674E7C27" w:rsidR="000E442E" w:rsidRPr="00C62F6A" w:rsidRDefault="000E442E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47AF7">
        <w:rPr>
          <w:rFonts w:cs="Times New Roman"/>
          <w:noProof/>
          <w:sz w:val="24"/>
          <w:szCs w:val="24"/>
        </w:rPr>
        <w:drawing>
          <wp:inline distT="0" distB="0" distL="0" distR="0" wp14:anchorId="48FDDEC0" wp14:editId="55A816F5">
            <wp:extent cx="5939790" cy="1519555"/>
            <wp:effectExtent l="0" t="0" r="3810" b="4445"/>
            <wp:docPr id="206895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45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4A1B" w14:textId="2AA69C5C" w:rsidR="00C62F6A" w:rsidRPr="00C62F6A" w:rsidRDefault="00C62F6A" w:rsidP="000E442E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9. Диаграмма коммуникаций</w:t>
      </w:r>
    </w:p>
    <w:p w14:paraId="0E15D55D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9.5. Диаграмма состояний</w:t>
      </w:r>
    </w:p>
    <w:p w14:paraId="76A70575" w14:textId="77777777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Диаграмма состояний отображает жизненный цикл сущности «Бюджет».</w:t>
      </w:r>
    </w:p>
    <w:p w14:paraId="60B19B47" w14:textId="189EE224" w:rsidR="000E442E" w:rsidRPr="00C62F6A" w:rsidRDefault="000E442E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80AB8">
        <w:rPr>
          <w:rStyle w:val="af7"/>
          <w:rFonts w:cs="Times New Roman"/>
          <w:b w:val="0"/>
          <w:bCs w:val="0"/>
          <w:noProof/>
          <w:color w:val="0F1115"/>
        </w:rPr>
        <w:drawing>
          <wp:inline distT="0" distB="0" distL="0" distR="0" wp14:anchorId="22562F69" wp14:editId="3EC2BAAE">
            <wp:extent cx="5939790" cy="2965450"/>
            <wp:effectExtent l="0" t="0" r="3810" b="6350"/>
            <wp:docPr id="41422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0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4DF2" w14:textId="621BBA7A" w:rsidR="00C62F6A" w:rsidRPr="00C62F6A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10. Диаграмма состояний объекта «Бюджет»</w:t>
      </w:r>
    </w:p>
    <w:p w14:paraId="2E7FFAE2" w14:textId="77777777" w:rsidR="00C62F6A" w:rsidRPr="00C62F6A" w:rsidRDefault="00C62F6A" w:rsidP="00C62F6A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9.6. Диаграмма классов</w:t>
      </w:r>
    </w:p>
    <w:p w14:paraId="20A540D6" w14:textId="77777777" w:rsidR="000E442E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Диаграмма классов описывает статическую структуру системы на уровне классов и их </w:t>
      </w:r>
    </w:p>
    <w:p w14:paraId="7EC86BE4" w14:textId="43AEB6BD" w:rsidR="00C62F6A" w:rsidRDefault="00C62F6A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отношений.</w:t>
      </w:r>
    </w:p>
    <w:p w14:paraId="03781887" w14:textId="3151B0EF" w:rsidR="000E442E" w:rsidRPr="00C62F6A" w:rsidRDefault="000E442E" w:rsidP="00C62F6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5019F2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25FD9C04" wp14:editId="31206864">
            <wp:extent cx="5939790" cy="2941320"/>
            <wp:effectExtent l="0" t="0" r="3810" b="0"/>
            <wp:docPr id="7" name="Рисунок 6" descr="Изображение выглядит как текст, диаграмма, План, Параллельный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953C51D4-C33C-FC65-5B0D-D1F98FFAFA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Изображение выглядит как текст, диаграмма, План, Параллельный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953C51D4-C33C-FC65-5B0D-D1F98FFAFA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6F80" w14:textId="228289EF" w:rsidR="00F12C76" w:rsidRDefault="00C62F6A" w:rsidP="00C62F6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11. Диаграмма классов</w:t>
      </w:r>
    </w:p>
    <w:p w14:paraId="78462DAF" w14:textId="63548EA8" w:rsidR="000E442E" w:rsidRDefault="000E442E" w:rsidP="000E442E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</w:t>
      </w: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</w:t>
      </w:r>
      <w:r w:rsidRPr="00C62F6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. Диаграмма </w:t>
      </w: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деятельности</w:t>
      </w:r>
    </w:p>
    <w:p w14:paraId="4243B837" w14:textId="08856521" w:rsidR="002A6348" w:rsidRPr="00710BF9" w:rsidRDefault="002A6348" w:rsidP="002A63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0BF9">
        <w:rPr>
          <w:color w:val="0F1115"/>
        </w:rPr>
        <w:t xml:space="preserve">На рисунке </w:t>
      </w:r>
      <w:r>
        <w:rPr>
          <w:color w:val="0F1115"/>
        </w:rPr>
        <w:t>12</w:t>
      </w:r>
      <w:r w:rsidRPr="00710BF9">
        <w:rPr>
          <w:color w:val="0F1115"/>
        </w:rPr>
        <w:t xml:space="preserve"> представлена диаграмма </w:t>
      </w:r>
      <w:r>
        <w:rPr>
          <w:color w:val="0F1115"/>
        </w:rPr>
        <w:t>деятельности для подтверждения пароля</w:t>
      </w:r>
      <w:r w:rsidRPr="00710BF9">
        <w:rPr>
          <w:color w:val="0F1115"/>
        </w:rPr>
        <w:t>.</w:t>
      </w:r>
    </w:p>
    <w:p w14:paraId="5D312ACC" w14:textId="77777777" w:rsidR="002A6348" w:rsidRPr="000E442E" w:rsidRDefault="002A6348" w:rsidP="000E442E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2E0FEF3D" w14:textId="77777777" w:rsidR="000E442E" w:rsidRDefault="000E442E" w:rsidP="00C62F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95DB9">
        <w:rPr>
          <w:rStyle w:val="af7"/>
          <w:b w:val="0"/>
          <w:bCs w:val="0"/>
          <w:noProof/>
          <w:color w:val="0F1115"/>
        </w:rPr>
        <w:drawing>
          <wp:inline distT="0" distB="0" distL="0" distR="0" wp14:anchorId="7EA3A241" wp14:editId="2B3A46F4">
            <wp:extent cx="4062095" cy="4115509"/>
            <wp:effectExtent l="0" t="0" r="0" b="0"/>
            <wp:docPr id="113862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3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993" cy="411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422A" w14:textId="344A9276" w:rsidR="002A6348" w:rsidRDefault="002A6348" w:rsidP="002A6348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Рис. 1</w:t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Pr="00C62F6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Диаграмма классов</w:t>
      </w:r>
    </w:p>
    <w:p w14:paraId="47CD7D85" w14:textId="77777777" w:rsidR="002A6348" w:rsidRDefault="002A6348" w:rsidP="00C62F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14:paraId="3356940C" w14:textId="73FBC6F2" w:rsidR="00C62F6A" w:rsidRPr="00710BF9" w:rsidRDefault="00C62F6A" w:rsidP="00C62F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0BF9">
        <w:rPr>
          <w:color w:val="0F1115"/>
        </w:rPr>
        <w:lastRenderedPageBreak/>
        <w:t xml:space="preserve">На рисунке </w:t>
      </w:r>
      <w:r w:rsidR="000E442E">
        <w:rPr>
          <w:color w:val="0F1115"/>
        </w:rPr>
        <w:t>7</w:t>
      </w:r>
      <w:r w:rsidRPr="00710BF9">
        <w:rPr>
          <w:color w:val="0F1115"/>
        </w:rPr>
        <w:t xml:space="preserve"> представлена диаграмма </w:t>
      </w:r>
      <w:r>
        <w:rPr>
          <w:color w:val="0F1115"/>
        </w:rPr>
        <w:t>деятельности для подтверждения пароля</w:t>
      </w:r>
      <w:r w:rsidRPr="00710BF9">
        <w:rPr>
          <w:color w:val="0F1115"/>
        </w:rPr>
        <w:t>.</w:t>
      </w:r>
    </w:p>
    <w:p w14:paraId="3DF1BDD7" w14:textId="77777777" w:rsidR="000E442E" w:rsidRPr="00710BF9" w:rsidRDefault="000E442E" w:rsidP="000E442E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3"/>
          <w:szCs w:val="33"/>
        </w:rPr>
        <w:t>6. РУКОВОДСТВО ПОЛЬЗОВАТЕЛЯ</w:t>
      </w:r>
    </w:p>
    <w:p w14:paraId="7E0CAFC7" w14:textId="77777777" w:rsidR="000E442E" w:rsidRPr="00710BF9" w:rsidRDefault="000E442E" w:rsidP="000E442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6.1. Начало работы</w:t>
      </w:r>
    </w:p>
    <w:p w14:paraId="47C05ADB" w14:textId="031E4A24" w:rsidR="000E442E" w:rsidRPr="00710BF9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0BF9">
        <w:rPr>
          <w:color w:val="0F1115"/>
        </w:rPr>
        <w:t xml:space="preserve">При запуске приложения открывается стартовое окно (Рисунок </w:t>
      </w:r>
      <w:r w:rsidR="002A6348">
        <w:rPr>
          <w:color w:val="0F1115"/>
        </w:rPr>
        <w:t>13</w:t>
      </w:r>
      <w:r w:rsidRPr="00710BF9">
        <w:rPr>
          <w:color w:val="0F1115"/>
        </w:rPr>
        <w:t>), где можно войти в систему или зарегистрироваться.</w:t>
      </w:r>
    </w:p>
    <w:p w14:paraId="396A5D40" w14:textId="77777777" w:rsidR="000E442E" w:rsidRDefault="000E442E" w:rsidP="000E442E">
      <w:pPr>
        <w:pStyle w:val="3"/>
        <w:shd w:val="clear" w:color="auto" w:fill="FFFFFF"/>
        <w:spacing w:before="480" w:after="240" w:line="450" w:lineRule="atLeast"/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</w:pPr>
      <w:r w:rsidRPr="00FA059C">
        <w:rPr>
          <w:noProof/>
          <w:lang w:eastAsia="ru-RU"/>
        </w:rPr>
        <w:drawing>
          <wp:inline distT="0" distB="0" distL="0" distR="0" wp14:anchorId="7552D416" wp14:editId="059F4230">
            <wp:extent cx="3150870" cy="3251430"/>
            <wp:effectExtent l="0" t="0" r="0" b="6350"/>
            <wp:docPr id="1757095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5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6534" cy="325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23FC" w14:textId="56947F91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 w:rsidR="002A6348">
        <w:rPr>
          <w:rFonts w:cs="Times New Roman"/>
          <w:sz w:val="24"/>
          <w:szCs w:val="24"/>
        </w:rPr>
        <w:t>13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Окно входа</w:t>
      </w:r>
    </w:p>
    <w:p w14:paraId="41D95C2E" w14:textId="77777777" w:rsidR="000E442E" w:rsidRPr="00710BF9" w:rsidRDefault="000E442E" w:rsidP="000E442E"/>
    <w:p w14:paraId="4AB21E30" w14:textId="77777777" w:rsidR="000E442E" w:rsidRPr="00710BF9" w:rsidRDefault="000E442E" w:rsidP="000E442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6.2. Регистрация и вход в систему</w:t>
      </w:r>
    </w:p>
    <w:p w14:paraId="2E3CEA3C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6.2.1. Регистрация</w:t>
      </w:r>
    </w:p>
    <w:p w14:paraId="71F2CE9E" w14:textId="77777777" w:rsidR="000E442E" w:rsidRPr="00710BF9" w:rsidRDefault="000E442E" w:rsidP="000E442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кнопку «Зарегистрироваться».</w:t>
      </w:r>
    </w:p>
    <w:p w14:paraId="0AED86E7" w14:textId="5B7B803C" w:rsidR="000E442E" w:rsidRPr="00710BF9" w:rsidRDefault="000E442E" w:rsidP="000E442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 xml:space="preserve">В открывшемся окне (Рисунок </w:t>
      </w:r>
      <w:r w:rsidR="002A6348">
        <w:rPr>
          <w:color w:val="0F1115"/>
        </w:rPr>
        <w:t>14</w:t>
      </w:r>
      <w:r w:rsidRPr="00710BF9">
        <w:rPr>
          <w:color w:val="0F1115"/>
        </w:rPr>
        <w:t>) введите логин, пароль и подтверждение пароля.</w:t>
      </w:r>
    </w:p>
    <w:p w14:paraId="555CF700" w14:textId="77777777" w:rsidR="000E442E" w:rsidRPr="00710BF9" w:rsidRDefault="000E442E" w:rsidP="000E442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«Зарегистрироваться».</w:t>
      </w:r>
    </w:p>
    <w:p w14:paraId="6A7CA5D8" w14:textId="77777777" w:rsidR="000E442E" w:rsidRPr="00710BF9" w:rsidRDefault="000E442E" w:rsidP="000E442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После регистрации вы получите роль администратора.</w:t>
      </w:r>
    </w:p>
    <w:p w14:paraId="4AF3506C" w14:textId="77777777" w:rsidR="000E442E" w:rsidRDefault="000E442E" w:rsidP="000E442E">
      <w:pPr>
        <w:pStyle w:val="4"/>
        <w:shd w:val="clear" w:color="auto" w:fill="FFFFFF"/>
        <w:spacing w:before="240" w:after="120" w:line="420" w:lineRule="atLeast"/>
        <w:jc w:val="center"/>
        <w:rPr>
          <w:rStyle w:val="af7"/>
          <w:rFonts w:ascii="Times New Roman" w:hAnsi="Times New Roman" w:cs="Times New Roman"/>
          <w:b w:val="0"/>
          <w:bCs w:val="0"/>
          <w:color w:val="0F1115"/>
        </w:rPr>
      </w:pPr>
      <w:r w:rsidRPr="00FA059C">
        <w:rPr>
          <w:noProof/>
          <w:lang w:val="en-US" w:eastAsia="ru-RU"/>
        </w:rPr>
        <w:lastRenderedPageBreak/>
        <w:drawing>
          <wp:inline distT="0" distB="0" distL="0" distR="0" wp14:anchorId="49BAD805" wp14:editId="1FFE1494">
            <wp:extent cx="1822368" cy="2598420"/>
            <wp:effectExtent l="0" t="0" r="6985" b="0"/>
            <wp:docPr id="144777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9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0628" cy="261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09DC" w14:textId="581B0B4A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 w:rsidR="002A6348">
        <w:rPr>
          <w:rFonts w:cs="Times New Roman"/>
          <w:sz w:val="24"/>
          <w:szCs w:val="24"/>
        </w:rPr>
        <w:t>14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Окно регистрации</w:t>
      </w:r>
    </w:p>
    <w:p w14:paraId="6CC439D3" w14:textId="77777777" w:rsidR="000E442E" w:rsidRPr="006F6309" w:rsidRDefault="000E442E" w:rsidP="000E442E">
      <w:pPr>
        <w:jc w:val="center"/>
      </w:pPr>
    </w:p>
    <w:p w14:paraId="3EEB4C10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6.2.2. Вход в систему</w:t>
      </w:r>
    </w:p>
    <w:p w14:paraId="63D1D7C1" w14:textId="77777777" w:rsidR="000E442E" w:rsidRPr="00710BF9" w:rsidRDefault="000E442E" w:rsidP="000E442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Введите логин и пароль в окне входа.</w:t>
      </w:r>
    </w:p>
    <w:p w14:paraId="044EEE12" w14:textId="77777777" w:rsidR="000E442E" w:rsidRPr="00710BF9" w:rsidRDefault="000E442E" w:rsidP="000E442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«Войти».</w:t>
      </w:r>
    </w:p>
    <w:p w14:paraId="630FCBAE" w14:textId="5D9E124B" w:rsidR="000E442E" w:rsidRPr="00710BF9" w:rsidRDefault="000E442E" w:rsidP="000E442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После успешной аутентификации откроется главное окно системы (Рисунок 1</w:t>
      </w:r>
      <w:r w:rsidR="002A6348">
        <w:rPr>
          <w:color w:val="0F1115"/>
        </w:rPr>
        <w:t>5</w:t>
      </w:r>
      <w:r w:rsidRPr="00710BF9">
        <w:rPr>
          <w:color w:val="0F1115"/>
        </w:rPr>
        <w:t>).</w:t>
      </w:r>
    </w:p>
    <w:p w14:paraId="7005B351" w14:textId="77777777" w:rsidR="000E442E" w:rsidRDefault="000E442E" w:rsidP="000E442E">
      <w:pPr>
        <w:pStyle w:val="3"/>
        <w:shd w:val="clear" w:color="auto" w:fill="FFFFFF"/>
        <w:spacing w:before="480" w:after="240" w:line="450" w:lineRule="atLeast"/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</w:pPr>
      <w:r w:rsidRPr="00FA059C">
        <w:rPr>
          <w:noProof/>
          <w:lang w:eastAsia="ru-RU"/>
        </w:rPr>
        <w:drawing>
          <wp:inline distT="0" distB="0" distL="0" distR="0" wp14:anchorId="716846A8" wp14:editId="486B9384">
            <wp:extent cx="5939790" cy="2472055"/>
            <wp:effectExtent l="0" t="0" r="3810" b="4445"/>
            <wp:docPr id="5039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5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13DA" w14:textId="2D27068C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 w:rsidR="005C6C9D">
        <w:rPr>
          <w:rFonts w:cs="Times New Roman"/>
          <w:sz w:val="24"/>
          <w:szCs w:val="24"/>
        </w:rPr>
        <w:t>1</w:t>
      </w:r>
      <w:r w:rsidR="002A6348">
        <w:rPr>
          <w:rFonts w:cs="Times New Roman"/>
          <w:sz w:val="24"/>
          <w:szCs w:val="24"/>
        </w:rPr>
        <w:t>5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Главное окно</w:t>
      </w:r>
    </w:p>
    <w:p w14:paraId="61AF5B8C" w14:textId="77777777" w:rsidR="000E442E" w:rsidRPr="00710BF9" w:rsidRDefault="000E442E" w:rsidP="000E442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6.3. Управление финансовыми операциями</w:t>
      </w:r>
    </w:p>
    <w:p w14:paraId="1F580365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6.3.1. Добавление дохода</w:t>
      </w:r>
    </w:p>
    <w:p w14:paraId="0E8704FF" w14:textId="77777777" w:rsidR="000E442E" w:rsidRPr="00710BF9" w:rsidRDefault="000E442E" w:rsidP="000E442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главном меню выберите «Добавить доход».</w:t>
      </w:r>
    </w:p>
    <w:p w14:paraId="6CD7732A" w14:textId="373DD2BF" w:rsidR="000E442E" w:rsidRPr="00710BF9" w:rsidRDefault="000E442E" w:rsidP="000E442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открывшемся окне (Рисунок 1</w:t>
      </w:r>
      <w:r w:rsidR="002A6348">
        <w:rPr>
          <w:color w:val="0F1115"/>
        </w:rPr>
        <w:t>6</w:t>
      </w:r>
      <w:r w:rsidRPr="00710BF9">
        <w:rPr>
          <w:color w:val="0F1115"/>
        </w:rPr>
        <w:t>) выберите категорию, введите сумму, дату и комментарий.</w:t>
      </w:r>
    </w:p>
    <w:p w14:paraId="206A0BDE" w14:textId="77777777" w:rsidR="000E442E" w:rsidRPr="00710BF9" w:rsidRDefault="000E442E" w:rsidP="000E442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«Сохранить».</w:t>
      </w:r>
    </w:p>
    <w:p w14:paraId="1F5615FF" w14:textId="77777777" w:rsidR="000E442E" w:rsidRDefault="000E442E" w:rsidP="000E442E">
      <w:pPr>
        <w:pStyle w:val="4"/>
        <w:shd w:val="clear" w:color="auto" w:fill="FFFFFF"/>
        <w:spacing w:before="240" w:after="120" w:line="420" w:lineRule="atLeast"/>
        <w:jc w:val="center"/>
        <w:rPr>
          <w:rStyle w:val="af7"/>
          <w:rFonts w:ascii="Times New Roman" w:hAnsi="Times New Roman" w:cs="Times New Roman"/>
          <w:b w:val="0"/>
          <w:bCs w:val="0"/>
          <w:color w:val="0F1115"/>
        </w:rPr>
      </w:pPr>
      <w:r w:rsidRPr="00FA059C">
        <w:rPr>
          <w:noProof/>
          <w:lang w:eastAsia="ru-RU"/>
        </w:rPr>
        <w:lastRenderedPageBreak/>
        <w:drawing>
          <wp:inline distT="0" distB="0" distL="0" distR="0" wp14:anchorId="62070BCA" wp14:editId="435C203F">
            <wp:extent cx="2263443" cy="2865120"/>
            <wp:effectExtent l="0" t="0" r="3810" b="0"/>
            <wp:docPr id="80281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13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8149" cy="28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A304" w14:textId="509C91AB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1</w:t>
      </w:r>
      <w:r w:rsidR="002A6348">
        <w:rPr>
          <w:rFonts w:cs="Times New Roman"/>
          <w:sz w:val="24"/>
          <w:szCs w:val="24"/>
        </w:rPr>
        <w:t>6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Окно </w:t>
      </w:r>
      <w:r w:rsidRPr="00FA059C">
        <w:rPr>
          <w:rFonts w:cs="Times New Roman"/>
          <w:sz w:val="24"/>
          <w:szCs w:val="24"/>
        </w:rPr>
        <w:t>добавления дохода</w:t>
      </w:r>
    </w:p>
    <w:p w14:paraId="61F89FF3" w14:textId="77777777" w:rsidR="000E442E" w:rsidRPr="006F6309" w:rsidRDefault="000E442E" w:rsidP="000E442E"/>
    <w:p w14:paraId="1A1D22C4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6.3.2. Добавление расхода</w:t>
      </w:r>
    </w:p>
    <w:p w14:paraId="6ACB8BD9" w14:textId="77777777" w:rsidR="000E442E" w:rsidRPr="00710BF9" w:rsidRDefault="000E442E" w:rsidP="000E442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главном меню выберите «Добавить расход».</w:t>
      </w:r>
    </w:p>
    <w:p w14:paraId="1DC0EB16" w14:textId="3E506639" w:rsidR="000E442E" w:rsidRPr="00710BF9" w:rsidRDefault="000E442E" w:rsidP="000E442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открывшемся окне (Рисунок 1</w:t>
      </w:r>
      <w:r w:rsidR="002A6348">
        <w:rPr>
          <w:color w:val="0F1115"/>
        </w:rPr>
        <w:t>7</w:t>
      </w:r>
      <w:r w:rsidRPr="00710BF9">
        <w:rPr>
          <w:color w:val="0F1115"/>
        </w:rPr>
        <w:t>) выберите категорию, введите сумму, дату и комментарий.</w:t>
      </w:r>
    </w:p>
    <w:p w14:paraId="0D076A29" w14:textId="77777777" w:rsidR="000E442E" w:rsidRPr="00710BF9" w:rsidRDefault="000E442E" w:rsidP="000E442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«Сохранить».</w:t>
      </w:r>
    </w:p>
    <w:p w14:paraId="70805F17" w14:textId="77777777" w:rsidR="000E442E" w:rsidRDefault="000E442E" w:rsidP="000E442E">
      <w:pPr>
        <w:pStyle w:val="3"/>
        <w:shd w:val="clear" w:color="auto" w:fill="FFFFFF"/>
        <w:spacing w:before="480" w:after="240" w:line="450" w:lineRule="atLeast"/>
        <w:jc w:val="center"/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</w:pPr>
      <w:r w:rsidRPr="00FA059C">
        <w:rPr>
          <w:noProof/>
          <w:lang w:eastAsia="ru-RU"/>
        </w:rPr>
        <w:drawing>
          <wp:inline distT="0" distB="0" distL="0" distR="0" wp14:anchorId="404DDEE3" wp14:editId="066C87AE">
            <wp:extent cx="2764659" cy="3482954"/>
            <wp:effectExtent l="0" t="0" r="0" b="3810"/>
            <wp:docPr id="139035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0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9151" cy="348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D80A" w14:textId="7EF6F001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1</w:t>
      </w:r>
      <w:r w:rsidR="002A6348">
        <w:rPr>
          <w:rFonts w:cs="Times New Roman"/>
          <w:sz w:val="24"/>
          <w:szCs w:val="24"/>
        </w:rPr>
        <w:t>7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Окно </w:t>
      </w:r>
      <w:r w:rsidRPr="00FA059C">
        <w:rPr>
          <w:rFonts w:cs="Times New Roman"/>
          <w:sz w:val="24"/>
          <w:szCs w:val="24"/>
        </w:rPr>
        <w:t xml:space="preserve">добавления </w:t>
      </w:r>
      <w:r>
        <w:rPr>
          <w:rFonts w:cs="Times New Roman"/>
          <w:sz w:val="24"/>
          <w:szCs w:val="24"/>
        </w:rPr>
        <w:t>расхода</w:t>
      </w:r>
    </w:p>
    <w:p w14:paraId="5888B3A6" w14:textId="77777777" w:rsidR="000E442E" w:rsidRPr="006F6309" w:rsidRDefault="000E442E" w:rsidP="000E442E">
      <w:pPr>
        <w:jc w:val="center"/>
      </w:pPr>
    </w:p>
    <w:p w14:paraId="0F60D41B" w14:textId="77777777" w:rsidR="000E442E" w:rsidRPr="00710BF9" w:rsidRDefault="000E442E" w:rsidP="000E442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lastRenderedPageBreak/>
        <w:t>6.4. Управление бюджетами</w:t>
      </w:r>
    </w:p>
    <w:p w14:paraId="10B5B966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6.4.1. Создание бюджета</w:t>
      </w:r>
    </w:p>
    <w:p w14:paraId="26962A44" w14:textId="77777777" w:rsidR="000E442E" w:rsidRPr="00710BF9" w:rsidRDefault="000E442E" w:rsidP="000E442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главном меню выберите «Бюджеты» → «Создать бюджет».</w:t>
      </w:r>
    </w:p>
    <w:p w14:paraId="69E02C9F" w14:textId="727D2063" w:rsidR="000E442E" w:rsidRPr="00710BF9" w:rsidRDefault="000E442E" w:rsidP="000E442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открывшемся окне (Рисунок 1</w:t>
      </w:r>
      <w:r w:rsidR="002A6348">
        <w:rPr>
          <w:color w:val="0F1115"/>
        </w:rPr>
        <w:t>8</w:t>
      </w:r>
      <w:r w:rsidRPr="00710BF9">
        <w:rPr>
          <w:color w:val="0F1115"/>
        </w:rPr>
        <w:t>) выберите категорию, укажите лимит и период.</w:t>
      </w:r>
    </w:p>
    <w:p w14:paraId="581CB942" w14:textId="77777777" w:rsidR="000E442E" w:rsidRPr="00710BF9" w:rsidRDefault="000E442E" w:rsidP="000E442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«Сохранить».</w:t>
      </w:r>
    </w:p>
    <w:p w14:paraId="60FC0F96" w14:textId="77777777" w:rsidR="000E442E" w:rsidRDefault="000E442E" w:rsidP="000E442E">
      <w:pPr>
        <w:pStyle w:val="4"/>
        <w:shd w:val="clear" w:color="auto" w:fill="FFFFFF"/>
        <w:spacing w:before="240" w:after="120" w:line="420" w:lineRule="atLeast"/>
        <w:jc w:val="center"/>
        <w:rPr>
          <w:rStyle w:val="af7"/>
          <w:rFonts w:ascii="Times New Roman" w:hAnsi="Times New Roman" w:cs="Times New Roman"/>
          <w:b w:val="0"/>
          <w:bCs w:val="0"/>
          <w:color w:val="0F1115"/>
        </w:rPr>
      </w:pPr>
      <w:r w:rsidRPr="0037044A">
        <w:rPr>
          <w:noProof/>
          <w:lang w:eastAsia="ru-RU"/>
        </w:rPr>
        <w:drawing>
          <wp:inline distT="0" distB="0" distL="0" distR="0" wp14:anchorId="0C9DD031" wp14:editId="1D48A133">
            <wp:extent cx="3462112" cy="3877310"/>
            <wp:effectExtent l="0" t="0" r="5080" b="8890"/>
            <wp:docPr id="208657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9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3370" cy="387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DBF0" w14:textId="74D588D1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1</w:t>
      </w:r>
      <w:r w:rsidR="002A6348">
        <w:rPr>
          <w:rFonts w:cs="Times New Roman"/>
          <w:sz w:val="24"/>
          <w:szCs w:val="24"/>
        </w:rPr>
        <w:t>8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Окно </w:t>
      </w:r>
      <w:r w:rsidRPr="00FA059C">
        <w:rPr>
          <w:rFonts w:cs="Times New Roman"/>
          <w:sz w:val="24"/>
          <w:szCs w:val="24"/>
        </w:rPr>
        <w:t xml:space="preserve">добавления </w:t>
      </w:r>
      <w:r>
        <w:rPr>
          <w:rFonts w:cs="Times New Roman"/>
          <w:sz w:val="24"/>
          <w:szCs w:val="24"/>
        </w:rPr>
        <w:t>расхода</w:t>
      </w:r>
    </w:p>
    <w:p w14:paraId="267855FD" w14:textId="77777777" w:rsidR="000E442E" w:rsidRPr="006F6309" w:rsidRDefault="000E442E" w:rsidP="000E442E"/>
    <w:p w14:paraId="71878F8B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6.4.2. Просмотр и контроль бюджетов</w:t>
      </w:r>
    </w:p>
    <w:p w14:paraId="789AB005" w14:textId="48C9B264" w:rsidR="000E442E" w:rsidRPr="00710BF9" w:rsidRDefault="000E442E" w:rsidP="000E442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 xml:space="preserve">В разделе «Бюджеты» (Рисунок </w:t>
      </w:r>
      <w:r w:rsidR="002A6348">
        <w:rPr>
          <w:color w:val="0F1115"/>
        </w:rPr>
        <w:t>19</w:t>
      </w:r>
      <w:r w:rsidRPr="00710BF9">
        <w:rPr>
          <w:color w:val="0F1115"/>
        </w:rPr>
        <w:t>) отображаются все созданные бюджеты.</w:t>
      </w:r>
    </w:p>
    <w:p w14:paraId="615F98A4" w14:textId="764EAB84" w:rsidR="000E442E" w:rsidRPr="00710BF9" w:rsidRDefault="000E442E" w:rsidP="000E442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 xml:space="preserve">Система автоматически отслеживает выполнение бюджетов и предупреждает о приближении к лимиту (Рисунок </w:t>
      </w:r>
      <w:r w:rsidR="002A6348">
        <w:rPr>
          <w:color w:val="0F1115"/>
        </w:rPr>
        <w:t>20</w:t>
      </w:r>
      <w:r w:rsidRPr="00710BF9">
        <w:rPr>
          <w:color w:val="0F1115"/>
        </w:rPr>
        <w:t>).</w:t>
      </w:r>
    </w:p>
    <w:p w14:paraId="2B6FA9EA" w14:textId="77777777" w:rsidR="000E442E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7044A">
        <w:rPr>
          <w:noProof/>
        </w:rPr>
        <w:lastRenderedPageBreak/>
        <w:drawing>
          <wp:inline distT="0" distB="0" distL="0" distR="0" wp14:anchorId="065CDA40" wp14:editId="332D8FFC">
            <wp:extent cx="4857750" cy="3706930"/>
            <wp:effectExtent l="0" t="0" r="0" b="8255"/>
            <wp:docPr id="147780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5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9462" cy="371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43C8" w14:textId="60A05BFF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1</w:t>
      </w:r>
      <w:r w:rsidR="002A6348">
        <w:rPr>
          <w:rFonts w:cs="Times New Roman"/>
          <w:sz w:val="24"/>
          <w:szCs w:val="24"/>
        </w:rPr>
        <w:t>9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Окно бюджета</w:t>
      </w:r>
    </w:p>
    <w:p w14:paraId="37F33E53" w14:textId="77777777" w:rsidR="000E442E" w:rsidRDefault="000E442E" w:rsidP="000E442E">
      <w:pPr>
        <w:jc w:val="center"/>
        <w:rPr>
          <w:rFonts w:cs="Times New Roman"/>
          <w:sz w:val="24"/>
          <w:szCs w:val="24"/>
        </w:rPr>
      </w:pPr>
      <w:r w:rsidRPr="001F358C">
        <w:rPr>
          <w:noProof/>
          <w:lang w:eastAsia="ru-RU"/>
        </w:rPr>
        <w:drawing>
          <wp:inline distT="0" distB="0" distL="0" distR="0" wp14:anchorId="75F97C01" wp14:editId="7F171ACF">
            <wp:extent cx="4895383" cy="3296560"/>
            <wp:effectExtent l="0" t="0" r="635" b="0"/>
            <wp:docPr id="1212228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28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7070" cy="329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DAEF" w14:textId="33C3CC3F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 w:rsidR="002A6348">
        <w:rPr>
          <w:rFonts w:cs="Times New Roman"/>
          <w:sz w:val="24"/>
          <w:szCs w:val="24"/>
        </w:rPr>
        <w:t>20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Окно оповещения</w:t>
      </w:r>
    </w:p>
    <w:p w14:paraId="7A9DC20F" w14:textId="77777777" w:rsidR="000E442E" w:rsidRPr="001F358C" w:rsidRDefault="000E442E" w:rsidP="000E442E">
      <w:pPr>
        <w:jc w:val="center"/>
        <w:rPr>
          <w:rFonts w:cs="Times New Roman"/>
          <w:sz w:val="24"/>
          <w:szCs w:val="24"/>
        </w:rPr>
      </w:pPr>
    </w:p>
    <w:p w14:paraId="112AC558" w14:textId="77777777" w:rsidR="000E442E" w:rsidRPr="00710BF9" w:rsidRDefault="000E442E" w:rsidP="000E442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lastRenderedPageBreak/>
        <w:t>6.5. Работа с отчетами</w:t>
      </w:r>
    </w:p>
    <w:p w14:paraId="30E1793E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6.5.1. Формирование отчета</w:t>
      </w:r>
    </w:p>
    <w:p w14:paraId="54F502CF" w14:textId="77777777" w:rsidR="000E442E" w:rsidRPr="00710BF9" w:rsidRDefault="000E442E" w:rsidP="000E442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главном меню выберите «Отчеты».</w:t>
      </w:r>
    </w:p>
    <w:p w14:paraId="56799D62" w14:textId="2E9606B5" w:rsidR="000E442E" w:rsidRPr="00710BF9" w:rsidRDefault="000E442E" w:rsidP="000E442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 xml:space="preserve">В открывшемся окне (Рисунок </w:t>
      </w:r>
      <w:r w:rsidR="002A6348">
        <w:rPr>
          <w:color w:val="0F1115"/>
        </w:rPr>
        <w:t>21</w:t>
      </w:r>
      <w:r w:rsidRPr="00710BF9">
        <w:rPr>
          <w:color w:val="0F1115"/>
        </w:rPr>
        <w:t>) выберите период и категории.</w:t>
      </w:r>
    </w:p>
    <w:p w14:paraId="12979ECF" w14:textId="77777777" w:rsidR="000E442E" w:rsidRPr="00710BF9" w:rsidRDefault="000E442E" w:rsidP="000E442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«Сформировать отчет».</w:t>
      </w:r>
    </w:p>
    <w:p w14:paraId="5DB41562" w14:textId="1374A947" w:rsidR="000E442E" w:rsidRPr="00710BF9" w:rsidRDefault="000E442E" w:rsidP="000E442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 xml:space="preserve">Готовый отчет отобразится в интерфейсе (Рисунок </w:t>
      </w:r>
      <w:r w:rsidR="002A6348">
        <w:rPr>
          <w:color w:val="0F1115"/>
        </w:rPr>
        <w:t>22</w:t>
      </w:r>
      <w:r w:rsidRPr="00710BF9">
        <w:rPr>
          <w:color w:val="0F1115"/>
        </w:rPr>
        <w:t>).</w:t>
      </w:r>
    </w:p>
    <w:p w14:paraId="60A5348E" w14:textId="77777777" w:rsidR="000E442E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1F358C">
        <w:rPr>
          <w:noProof/>
        </w:rPr>
        <w:drawing>
          <wp:inline distT="0" distB="0" distL="0" distR="0" wp14:anchorId="346C7F7F" wp14:editId="4163EE33">
            <wp:extent cx="5939790" cy="2481580"/>
            <wp:effectExtent l="0" t="0" r="3810" b="0"/>
            <wp:docPr id="130501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14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1144" w14:textId="29FAFFF4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 w:rsidR="002A6348">
        <w:rPr>
          <w:rFonts w:cs="Times New Roman"/>
          <w:sz w:val="24"/>
          <w:szCs w:val="24"/>
        </w:rPr>
        <w:t>21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Окно отчеты</w:t>
      </w:r>
    </w:p>
    <w:p w14:paraId="2E4923D6" w14:textId="77777777" w:rsidR="000E442E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14:paraId="46F0A32E" w14:textId="77777777" w:rsidR="000E442E" w:rsidRDefault="000E442E" w:rsidP="000E442E">
      <w:pPr>
        <w:pStyle w:val="4"/>
        <w:shd w:val="clear" w:color="auto" w:fill="FFFFFF"/>
        <w:spacing w:before="240" w:after="120" w:line="420" w:lineRule="atLeast"/>
        <w:rPr>
          <w:rStyle w:val="af7"/>
          <w:rFonts w:ascii="Times New Roman" w:hAnsi="Times New Roman" w:cs="Times New Roman"/>
          <w:b w:val="0"/>
          <w:bCs w:val="0"/>
          <w:color w:val="0F1115"/>
        </w:rPr>
      </w:pPr>
      <w:r w:rsidRPr="003C617F">
        <w:rPr>
          <w:noProof/>
          <w:lang w:eastAsia="ru-RU"/>
        </w:rPr>
        <w:drawing>
          <wp:inline distT="0" distB="0" distL="0" distR="0" wp14:anchorId="31B5E3CF" wp14:editId="29F14867">
            <wp:extent cx="5939790" cy="2758440"/>
            <wp:effectExtent l="0" t="0" r="3810" b="3810"/>
            <wp:docPr id="195600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11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EC5" w14:textId="1B5F86C9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 w:rsidR="002A6348">
        <w:rPr>
          <w:rFonts w:cs="Times New Roman"/>
          <w:sz w:val="24"/>
          <w:szCs w:val="24"/>
        </w:rPr>
        <w:t>22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Сформированный отчет в приложении</w:t>
      </w:r>
    </w:p>
    <w:p w14:paraId="592A83FC" w14:textId="77777777" w:rsidR="000E442E" w:rsidRPr="006F6309" w:rsidRDefault="000E442E" w:rsidP="000E442E"/>
    <w:p w14:paraId="4F165222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6.5.2. Экспорт отчета в PDF</w:t>
      </w:r>
    </w:p>
    <w:p w14:paraId="2659B84C" w14:textId="77777777" w:rsidR="000E442E" w:rsidRPr="00710BF9" w:rsidRDefault="000E442E" w:rsidP="000E442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После формирования отчета нажмите «Экспорт в PDF».</w:t>
      </w:r>
    </w:p>
    <w:p w14:paraId="5AFFFC32" w14:textId="77777777" w:rsidR="000E442E" w:rsidRPr="00710BF9" w:rsidRDefault="000E442E" w:rsidP="000E442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Выберите место сохранения файла.</w:t>
      </w:r>
    </w:p>
    <w:p w14:paraId="297AFA09" w14:textId="257633A6" w:rsidR="000E442E" w:rsidRPr="00710BF9" w:rsidRDefault="000E442E" w:rsidP="000E442E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lastRenderedPageBreak/>
        <w:t xml:space="preserve">Отчет будет сохранен в формате PDF (Рисунок </w:t>
      </w:r>
      <w:r w:rsidR="002A6348">
        <w:rPr>
          <w:color w:val="0F1115"/>
        </w:rPr>
        <w:t>23</w:t>
      </w:r>
      <w:r w:rsidRPr="00710BF9">
        <w:rPr>
          <w:color w:val="0F1115"/>
        </w:rPr>
        <w:t>).</w:t>
      </w:r>
    </w:p>
    <w:p w14:paraId="6DD6E603" w14:textId="77777777" w:rsidR="000E442E" w:rsidRDefault="000E442E" w:rsidP="000E442E">
      <w:pPr>
        <w:pStyle w:val="3"/>
        <w:shd w:val="clear" w:color="auto" w:fill="FFFFFF"/>
        <w:spacing w:before="480" w:after="240" w:line="450" w:lineRule="atLeast"/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</w:pPr>
      <w:r w:rsidRPr="003C617F">
        <w:rPr>
          <w:noProof/>
          <w:lang w:eastAsia="ru-RU"/>
        </w:rPr>
        <w:drawing>
          <wp:inline distT="0" distB="0" distL="0" distR="0" wp14:anchorId="287366D8" wp14:editId="6E3D349F">
            <wp:extent cx="5939790" cy="5586095"/>
            <wp:effectExtent l="0" t="0" r="3810" b="0"/>
            <wp:docPr id="36563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2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EA83" w14:textId="434FCDBF" w:rsidR="000E442E" w:rsidRPr="00601EA1" w:rsidRDefault="000E442E" w:rsidP="000E442E">
      <w:pPr>
        <w:jc w:val="center"/>
        <w:rPr>
          <w:rStyle w:val="af7"/>
          <w:rFonts w:cs="Times New Roman"/>
          <w:b w:val="0"/>
          <w:bCs w:val="0"/>
          <w:color w:val="0F1115"/>
          <w:sz w:val="24"/>
          <w:szCs w:val="24"/>
        </w:rPr>
      </w:pPr>
      <w:r w:rsidRPr="006F6309">
        <w:rPr>
          <w:rStyle w:val="af7"/>
          <w:rFonts w:cs="Times New Roman"/>
          <w:b w:val="0"/>
          <w:bCs w:val="0"/>
          <w:color w:val="0F1115"/>
          <w:sz w:val="24"/>
          <w:szCs w:val="24"/>
        </w:rPr>
        <w:t>Рис.</w:t>
      </w:r>
      <w:r w:rsidR="002A6348">
        <w:rPr>
          <w:rStyle w:val="af7"/>
          <w:rFonts w:cs="Times New Roman"/>
          <w:b w:val="0"/>
          <w:bCs w:val="0"/>
          <w:color w:val="0F1115"/>
          <w:sz w:val="24"/>
          <w:szCs w:val="24"/>
        </w:rPr>
        <w:t>23</w:t>
      </w:r>
      <w:r w:rsidRPr="006F6309">
        <w:rPr>
          <w:rStyle w:val="af7"/>
          <w:rFonts w:cs="Times New Roman"/>
          <w:b w:val="0"/>
          <w:bCs w:val="0"/>
          <w:color w:val="0F1115"/>
          <w:sz w:val="24"/>
          <w:szCs w:val="24"/>
        </w:rPr>
        <w:t xml:space="preserve"> Сформированный отчет </w:t>
      </w:r>
      <w:r w:rsidRPr="006F6309">
        <w:rPr>
          <w:rStyle w:val="af7"/>
          <w:rFonts w:cs="Times New Roman"/>
          <w:b w:val="0"/>
          <w:bCs w:val="0"/>
          <w:color w:val="0F1115"/>
          <w:sz w:val="24"/>
          <w:szCs w:val="24"/>
          <w:lang w:val="en-US"/>
        </w:rPr>
        <w:t>PDF</w:t>
      </w:r>
    </w:p>
    <w:p w14:paraId="6A2B934E" w14:textId="77777777" w:rsidR="000E442E" w:rsidRPr="00710BF9" w:rsidRDefault="000E442E" w:rsidP="000E442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6.6. Управление семьей и пользователями</w:t>
      </w:r>
    </w:p>
    <w:p w14:paraId="24BF10DF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6.6.1. Просмотр списка семьи</w:t>
      </w:r>
    </w:p>
    <w:p w14:paraId="50F70650" w14:textId="77777777" w:rsidR="000E442E" w:rsidRPr="00710BF9" w:rsidRDefault="000E442E" w:rsidP="000E442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главном меню выберите «Семья».</w:t>
      </w:r>
    </w:p>
    <w:p w14:paraId="2FBA19F5" w14:textId="79867B15" w:rsidR="000E442E" w:rsidRPr="00710BF9" w:rsidRDefault="000E442E" w:rsidP="000E442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открывшемся окне (Рисунок</w:t>
      </w:r>
      <w:r w:rsidR="002A6348">
        <w:rPr>
          <w:color w:val="0F1115"/>
        </w:rPr>
        <w:t xml:space="preserve"> 24</w:t>
      </w:r>
      <w:r w:rsidRPr="00710BF9">
        <w:rPr>
          <w:color w:val="0F1115"/>
        </w:rPr>
        <w:t>) отображается список всех членов семьи.</w:t>
      </w:r>
    </w:p>
    <w:p w14:paraId="11829F41" w14:textId="77777777" w:rsidR="000E442E" w:rsidRDefault="000E442E" w:rsidP="000E442E">
      <w:pPr>
        <w:pStyle w:val="4"/>
        <w:shd w:val="clear" w:color="auto" w:fill="FFFFFF"/>
        <w:spacing w:before="240" w:after="120" w:line="420" w:lineRule="atLeast"/>
        <w:rPr>
          <w:rStyle w:val="af7"/>
          <w:rFonts w:ascii="Times New Roman" w:hAnsi="Times New Roman" w:cs="Times New Roman"/>
          <w:b w:val="0"/>
          <w:bCs w:val="0"/>
          <w:color w:val="0F1115"/>
          <w:lang w:val="en-US"/>
        </w:rPr>
      </w:pPr>
      <w:r w:rsidRPr="003C617F">
        <w:rPr>
          <w:noProof/>
          <w:lang w:eastAsia="ru-RU"/>
        </w:rPr>
        <w:lastRenderedPageBreak/>
        <w:drawing>
          <wp:inline distT="0" distB="0" distL="0" distR="0" wp14:anchorId="3D18B4E4" wp14:editId="77E075DA">
            <wp:extent cx="5939790" cy="2701946"/>
            <wp:effectExtent l="0" t="0" r="3810" b="3175"/>
            <wp:docPr id="6380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0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2C85" w14:textId="3A42CC6B" w:rsidR="000E442E" w:rsidRPr="003C617F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 w:rsidR="002A6348">
        <w:rPr>
          <w:rFonts w:cs="Times New Roman"/>
          <w:sz w:val="24"/>
          <w:szCs w:val="24"/>
        </w:rPr>
        <w:t>24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Окно семьи</w:t>
      </w:r>
    </w:p>
    <w:p w14:paraId="15CCD518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6.6.2. Добавление члена семьи</w:t>
      </w:r>
    </w:p>
    <w:p w14:paraId="6E17A6F9" w14:textId="77777777" w:rsidR="000E442E" w:rsidRPr="00710BF9" w:rsidRDefault="000E442E" w:rsidP="000E442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окне «Семья» нажмите «Добавить».</w:t>
      </w:r>
    </w:p>
    <w:p w14:paraId="1C6D9393" w14:textId="025CF0FD" w:rsidR="000E442E" w:rsidRPr="00710BF9" w:rsidRDefault="000E442E" w:rsidP="000E442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Заполните данные нового пользователя (Рисунок 2</w:t>
      </w:r>
      <w:r w:rsidR="002A6348">
        <w:rPr>
          <w:color w:val="0F1115"/>
        </w:rPr>
        <w:t>5</w:t>
      </w:r>
      <w:r w:rsidRPr="00710BF9">
        <w:rPr>
          <w:color w:val="0F1115"/>
        </w:rPr>
        <w:t>).</w:t>
      </w:r>
    </w:p>
    <w:p w14:paraId="32C31E48" w14:textId="77777777" w:rsidR="000E442E" w:rsidRPr="00710BF9" w:rsidRDefault="000E442E" w:rsidP="000E442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«Сохранить».</w:t>
      </w:r>
    </w:p>
    <w:p w14:paraId="026D8C9F" w14:textId="77777777" w:rsidR="000E442E" w:rsidRDefault="000E442E" w:rsidP="000E442E">
      <w:pPr>
        <w:pStyle w:val="4"/>
        <w:shd w:val="clear" w:color="auto" w:fill="FFFFFF"/>
        <w:spacing w:before="240" w:after="120" w:line="420" w:lineRule="atLeast"/>
        <w:jc w:val="center"/>
        <w:rPr>
          <w:rStyle w:val="af7"/>
          <w:rFonts w:ascii="Times New Roman" w:hAnsi="Times New Roman" w:cs="Times New Roman"/>
          <w:b w:val="0"/>
          <w:bCs w:val="0"/>
          <w:color w:val="0F1115"/>
          <w:lang w:val="en-US"/>
        </w:rPr>
      </w:pPr>
      <w:r w:rsidRPr="00217ADA">
        <w:rPr>
          <w:noProof/>
          <w:lang w:eastAsia="ru-RU"/>
        </w:rPr>
        <w:drawing>
          <wp:inline distT="0" distB="0" distL="0" distR="0" wp14:anchorId="79162307" wp14:editId="614AC70A">
            <wp:extent cx="3347720" cy="4514349"/>
            <wp:effectExtent l="0" t="0" r="5080" b="635"/>
            <wp:docPr id="1433922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221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1949" cy="452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68C8" w14:textId="09FD693C" w:rsidR="000E442E" w:rsidRPr="00601EA1" w:rsidRDefault="000E442E" w:rsidP="000E442E">
      <w:pPr>
        <w:jc w:val="center"/>
        <w:rPr>
          <w:sz w:val="24"/>
          <w:szCs w:val="24"/>
        </w:rPr>
      </w:pPr>
      <w:r w:rsidRPr="00601EA1">
        <w:rPr>
          <w:sz w:val="24"/>
          <w:szCs w:val="24"/>
        </w:rPr>
        <w:t>Рис.2</w:t>
      </w:r>
      <w:r w:rsidR="002A6348">
        <w:rPr>
          <w:sz w:val="24"/>
          <w:szCs w:val="24"/>
        </w:rPr>
        <w:t>5</w:t>
      </w:r>
      <w:r w:rsidRPr="00601EA1">
        <w:rPr>
          <w:sz w:val="24"/>
          <w:szCs w:val="24"/>
        </w:rPr>
        <w:t xml:space="preserve"> Окно добавления члена семьи</w:t>
      </w:r>
    </w:p>
    <w:p w14:paraId="2098A344" w14:textId="77777777" w:rsidR="000E442E" w:rsidRPr="00601EA1" w:rsidRDefault="000E442E" w:rsidP="000E442E">
      <w:pPr>
        <w:pStyle w:val="4"/>
        <w:shd w:val="clear" w:color="auto" w:fill="FFFFFF"/>
        <w:spacing w:before="240" w:after="120" w:line="420" w:lineRule="atLeast"/>
        <w:rPr>
          <w:rStyle w:val="af7"/>
          <w:rFonts w:ascii="Times New Roman" w:hAnsi="Times New Roman" w:cs="Times New Roman"/>
          <w:b w:val="0"/>
          <w:bCs w:val="0"/>
          <w:color w:val="0F1115"/>
        </w:rPr>
      </w:pPr>
    </w:p>
    <w:p w14:paraId="1ABC33AF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6.6.3. Редактирование пользователя</w:t>
      </w:r>
    </w:p>
    <w:p w14:paraId="41177B18" w14:textId="77777777" w:rsidR="000E442E" w:rsidRPr="00710BF9" w:rsidRDefault="000E442E" w:rsidP="000E442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Выберите пользователя в списке и нажмите «Редактировать».</w:t>
      </w:r>
    </w:p>
    <w:p w14:paraId="3CDA1C3D" w14:textId="708FC387" w:rsidR="000E442E" w:rsidRPr="00710BF9" w:rsidRDefault="000E442E" w:rsidP="000E442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Внесите изменения (Рисунок 2</w:t>
      </w:r>
      <w:r w:rsidR="002A6348">
        <w:rPr>
          <w:color w:val="0F1115"/>
        </w:rPr>
        <w:t>6</w:t>
      </w:r>
      <w:r w:rsidRPr="00710BF9">
        <w:rPr>
          <w:color w:val="0F1115"/>
        </w:rPr>
        <w:t>).</w:t>
      </w:r>
    </w:p>
    <w:p w14:paraId="167A25CE" w14:textId="77777777" w:rsidR="000E442E" w:rsidRPr="00710BF9" w:rsidRDefault="000E442E" w:rsidP="000E442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«Сохранить».</w:t>
      </w:r>
    </w:p>
    <w:p w14:paraId="67091AE9" w14:textId="77777777" w:rsidR="000E442E" w:rsidRDefault="000E442E" w:rsidP="000E442E">
      <w:pPr>
        <w:pStyle w:val="3"/>
        <w:shd w:val="clear" w:color="auto" w:fill="FFFFFF"/>
        <w:spacing w:before="480" w:after="240" w:line="450" w:lineRule="atLeast"/>
        <w:jc w:val="center"/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  <w:lang w:val="en-US"/>
        </w:rPr>
      </w:pPr>
      <w:r w:rsidRPr="003C617F">
        <w:rPr>
          <w:noProof/>
          <w:lang w:eastAsia="ru-RU"/>
        </w:rPr>
        <w:drawing>
          <wp:inline distT="0" distB="0" distL="0" distR="0" wp14:anchorId="0CC2C272" wp14:editId="26AA53E7">
            <wp:extent cx="3612315" cy="4930140"/>
            <wp:effectExtent l="0" t="0" r="7620" b="3810"/>
            <wp:docPr id="90824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3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648" cy="49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5CFF" w14:textId="65FB4A0C" w:rsidR="000E442E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2</w:t>
      </w:r>
      <w:r w:rsidR="002A6348">
        <w:rPr>
          <w:rFonts w:cs="Times New Roman"/>
          <w:sz w:val="24"/>
          <w:szCs w:val="24"/>
        </w:rPr>
        <w:t>6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Окно редактирования семьи</w:t>
      </w:r>
    </w:p>
    <w:p w14:paraId="1CAE823F" w14:textId="77777777" w:rsidR="000E442E" w:rsidRPr="00601EA1" w:rsidRDefault="000E442E" w:rsidP="000E442E"/>
    <w:p w14:paraId="6DC77C08" w14:textId="77777777" w:rsidR="000E442E" w:rsidRPr="00601EA1" w:rsidRDefault="000E442E" w:rsidP="000E442E">
      <w:pPr>
        <w:pStyle w:val="3"/>
        <w:shd w:val="clear" w:color="auto" w:fill="FFFFFF"/>
        <w:spacing w:before="480" w:after="240" w:line="450" w:lineRule="atLeast"/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</w:pPr>
    </w:p>
    <w:p w14:paraId="18EE343F" w14:textId="77777777" w:rsidR="000E442E" w:rsidRPr="00710BF9" w:rsidRDefault="000E442E" w:rsidP="000E442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6.7. Управление категориями</w:t>
      </w:r>
    </w:p>
    <w:p w14:paraId="055719C0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6.7.1. Добавление категории дохода</w:t>
      </w:r>
    </w:p>
    <w:p w14:paraId="79838B73" w14:textId="77777777" w:rsidR="000E442E" w:rsidRPr="00710BF9" w:rsidRDefault="000E442E" w:rsidP="000E442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главном меню выберите «Категории» → «Доходы».</w:t>
      </w:r>
    </w:p>
    <w:p w14:paraId="4689BD87" w14:textId="77777777" w:rsidR="000E442E" w:rsidRPr="00710BF9" w:rsidRDefault="000E442E" w:rsidP="000E442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«Добавить категорию».</w:t>
      </w:r>
    </w:p>
    <w:p w14:paraId="2D38BC89" w14:textId="708F0EB2" w:rsidR="000E442E" w:rsidRPr="00710BF9" w:rsidRDefault="000E442E" w:rsidP="000E442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lastRenderedPageBreak/>
        <w:t>Введите название категории (Рисунок 2</w:t>
      </w:r>
      <w:r w:rsidR="002A6348">
        <w:rPr>
          <w:color w:val="0F1115"/>
        </w:rPr>
        <w:t>7</w:t>
      </w:r>
      <w:r w:rsidRPr="00710BF9">
        <w:rPr>
          <w:color w:val="0F1115"/>
        </w:rPr>
        <w:t>).</w:t>
      </w:r>
    </w:p>
    <w:p w14:paraId="74A59B19" w14:textId="77777777" w:rsidR="000E442E" w:rsidRPr="00710BF9" w:rsidRDefault="000E442E" w:rsidP="000E442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«Сохранить».</w:t>
      </w:r>
    </w:p>
    <w:p w14:paraId="103C0B4A" w14:textId="77777777" w:rsidR="000E442E" w:rsidRDefault="000E442E" w:rsidP="000E442E">
      <w:pPr>
        <w:pStyle w:val="4"/>
        <w:shd w:val="clear" w:color="auto" w:fill="FFFFFF"/>
        <w:spacing w:before="240" w:after="120" w:line="420" w:lineRule="atLeast"/>
        <w:jc w:val="center"/>
        <w:rPr>
          <w:rStyle w:val="af7"/>
          <w:rFonts w:ascii="Times New Roman" w:hAnsi="Times New Roman" w:cs="Times New Roman"/>
          <w:b w:val="0"/>
          <w:bCs w:val="0"/>
          <w:color w:val="0F1115"/>
          <w:lang w:val="en-US"/>
        </w:rPr>
      </w:pPr>
      <w:r w:rsidRPr="001F358C">
        <w:rPr>
          <w:noProof/>
          <w:lang w:eastAsia="ru-RU"/>
        </w:rPr>
        <w:drawing>
          <wp:inline distT="0" distB="0" distL="0" distR="0" wp14:anchorId="6F617924" wp14:editId="09714B13">
            <wp:extent cx="2656205" cy="2367060"/>
            <wp:effectExtent l="0" t="0" r="0" b="0"/>
            <wp:docPr id="1730896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6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9873" cy="237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DD70" w14:textId="6A197CC6" w:rsidR="000E442E" w:rsidRPr="001F358C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2</w:t>
      </w:r>
      <w:r w:rsidR="002A6348">
        <w:rPr>
          <w:rFonts w:cs="Times New Roman"/>
          <w:sz w:val="24"/>
          <w:szCs w:val="24"/>
        </w:rPr>
        <w:t>7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Окно </w:t>
      </w:r>
      <w:r w:rsidRPr="00FA059C">
        <w:rPr>
          <w:rFonts w:cs="Times New Roman"/>
          <w:sz w:val="24"/>
          <w:szCs w:val="24"/>
        </w:rPr>
        <w:t>добавления</w:t>
      </w:r>
      <w:r w:rsidRPr="001F358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категорий</w:t>
      </w:r>
      <w:r w:rsidRPr="00FA059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дохода</w:t>
      </w:r>
    </w:p>
    <w:p w14:paraId="4600FD6F" w14:textId="77777777" w:rsidR="000E442E" w:rsidRPr="00601EA1" w:rsidRDefault="000E442E" w:rsidP="000E442E"/>
    <w:p w14:paraId="2F076CCF" w14:textId="77777777" w:rsidR="000E442E" w:rsidRPr="00710BF9" w:rsidRDefault="000E442E" w:rsidP="000E442E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</w:rPr>
        <w:t>6.7.2. Добавление категории расхода</w:t>
      </w:r>
    </w:p>
    <w:p w14:paraId="4AE600BD" w14:textId="77777777" w:rsidR="000E442E" w:rsidRPr="00710BF9" w:rsidRDefault="000E442E" w:rsidP="000E442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 главном меню выберите «Категории» → «Расходы».</w:t>
      </w:r>
    </w:p>
    <w:p w14:paraId="74B72DB2" w14:textId="77777777" w:rsidR="000E442E" w:rsidRPr="00710BF9" w:rsidRDefault="000E442E" w:rsidP="000E442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«Добавить категорию».</w:t>
      </w:r>
    </w:p>
    <w:p w14:paraId="3260FA1B" w14:textId="48FEB078" w:rsidR="000E442E" w:rsidRPr="00710BF9" w:rsidRDefault="000E442E" w:rsidP="000E442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Введите название категории (Рисунок 2</w:t>
      </w:r>
      <w:r w:rsidR="002A6348">
        <w:rPr>
          <w:color w:val="0F1115"/>
        </w:rPr>
        <w:t>8</w:t>
      </w:r>
      <w:r w:rsidRPr="00710BF9">
        <w:rPr>
          <w:color w:val="0F1115"/>
        </w:rPr>
        <w:t>).</w:t>
      </w:r>
    </w:p>
    <w:p w14:paraId="4D679BC6" w14:textId="77777777" w:rsidR="000E442E" w:rsidRPr="00710BF9" w:rsidRDefault="000E442E" w:rsidP="000E442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Нажмите «Сохранить».</w:t>
      </w:r>
    </w:p>
    <w:p w14:paraId="1ACFDD17" w14:textId="77777777" w:rsidR="000E442E" w:rsidRDefault="000E442E" w:rsidP="000E442E">
      <w:pPr>
        <w:spacing w:before="480" w:after="480"/>
        <w:jc w:val="center"/>
        <w:rPr>
          <w:rFonts w:cs="Times New Roman"/>
          <w:lang w:val="en-US"/>
        </w:rPr>
      </w:pPr>
      <w:r w:rsidRPr="001F358C">
        <w:rPr>
          <w:noProof/>
          <w:lang w:val="en-US" w:eastAsia="ru-RU"/>
        </w:rPr>
        <w:drawing>
          <wp:inline distT="0" distB="0" distL="0" distR="0" wp14:anchorId="5A59C814" wp14:editId="415D9F9A">
            <wp:extent cx="2802293" cy="2518452"/>
            <wp:effectExtent l="0" t="0" r="0" b="0"/>
            <wp:docPr id="152803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0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8602" cy="252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6CE2" w14:textId="2FC0318B" w:rsidR="000E442E" w:rsidRPr="00601EA1" w:rsidRDefault="000E442E" w:rsidP="000E442E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</w:t>
      </w:r>
      <w:r w:rsidRPr="00086F43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2</w:t>
      </w:r>
      <w:r w:rsidR="002A6348">
        <w:rPr>
          <w:rFonts w:cs="Times New Roman"/>
          <w:sz w:val="24"/>
          <w:szCs w:val="24"/>
        </w:rPr>
        <w:t>8</w:t>
      </w:r>
      <w:r w:rsidRPr="00086F4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Окно </w:t>
      </w:r>
      <w:r w:rsidRPr="00FA059C">
        <w:rPr>
          <w:rFonts w:cs="Times New Roman"/>
          <w:sz w:val="24"/>
          <w:szCs w:val="24"/>
        </w:rPr>
        <w:t>добавления</w:t>
      </w:r>
      <w:r w:rsidRPr="001F358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категорий</w:t>
      </w:r>
      <w:r w:rsidRPr="00FA059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расхода</w:t>
      </w:r>
    </w:p>
    <w:p w14:paraId="3B9AF66A" w14:textId="77777777" w:rsidR="000E442E" w:rsidRPr="00601EA1" w:rsidRDefault="000E442E" w:rsidP="000E442E">
      <w:pPr>
        <w:jc w:val="center"/>
        <w:rPr>
          <w:rFonts w:cs="Times New Roman"/>
          <w:sz w:val="24"/>
          <w:szCs w:val="24"/>
        </w:rPr>
      </w:pPr>
    </w:p>
    <w:p w14:paraId="42EC11F4" w14:textId="77777777" w:rsidR="000E442E" w:rsidRPr="00710BF9" w:rsidRDefault="000E442E" w:rsidP="000E442E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710BF9">
        <w:rPr>
          <w:rStyle w:val="af7"/>
          <w:rFonts w:ascii="Times New Roman" w:hAnsi="Times New Roman" w:cs="Times New Roman"/>
          <w:b w:val="0"/>
          <w:bCs w:val="0"/>
          <w:color w:val="0F1115"/>
          <w:sz w:val="33"/>
          <w:szCs w:val="33"/>
        </w:rPr>
        <w:lastRenderedPageBreak/>
        <w:t>7. ЗАКЛЮЧЕНИЕ</w:t>
      </w:r>
    </w:p>
    <w:p w14:paraId="7579A87C" w14:textId="77777777" w:rsidR="000E442E" w:rsidRPr="00710BF9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0BF9">
        <w:rPr>
          <w:color w:val="0F1115"/>
        </w:rPr>
        <w:t>В ходе выполнения курсового проекта была разработана система учета домашних финансов, соответствующая требованиям технического задания. Реализованы все основные функции:</w:t>
      </w:r>
    </w:p>
    <w:p w14:paraId="57419DFF" w14:textId="77777777" w:rsidR="000E442E" w:rsidRPr="00710BF9" w:rsidRDefault="000E442E" w:rsidP="000E442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Учет доходов и расходов с категоризацией.</w:t>
      </w:r>
    </w:p>
    <w:p w14:paraId="0B5730B5" w14:textId="77777777" w:rsidR="000E442E" w:rsidRPr="00710BF9" w:rsidRDefault="000E442E" w:rsidP="000E442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Планирование и контроль бюджетов.</w:t>
      </w:r>
    </w:p>
    <w:p w14:paraId="2AF446E7" w14:textId="77777777" w:rsidR="000E442E" w:rsidRPr="00710BF9" w:rsidRDefault="000E442E" w:rsidP="000E442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Формирование и экспорт отчетов.</w:t>
      </w:r>
    </w:p>
    <w:p w14:paraId="7850D9C4" w14:textId="77777777" w:rsidR="000E442E" w:rsidRPr="00710BF9" w:rsidRDefault="000E442E" w:rsidP="000E442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Управление пользователями и правами доступа.</w:t>
      </w:r>
    </w:p>
    <w:p w14:paraId="50BF29D7" w14:textId="77777777" w:rsidR="000E442E" w:rsidRPr="00710BF9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0BF9">
        <w:rPr>
          <w:color w:val="0F1115"/>
        </w:rPr>
        <w:t>Система обладает интуитивно понятным интерфейсом, построена на многоуровневой архитектуре и использует реляционную базу данных для обеспечения целостности и безопасности данных.</w:t>
      </w:r>
    </w:p>
    <w:p w14:paraId="50B4FDD6" w14:textId="77777777" w:rsidR="000E442E" w:rsidRPr="00710BF9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0BF9">
        <w:rPr>
          <w:rStyle w:val="af7"/>
          <w:rFonts w:eastAsiaTheme="majorEastAsia"/>
          <w:b w:val="0"/>
          <w:bCs w:val="0"/>
          <w:color w:val="0F1115"/>
        </w:rPr>
        <w:t>Перспективы развития системы:</w:t>
      </w:r>
    </w:p>
    <w:p w14:paraId="4A7AE7B0" w14:textId="77777777" w:rsidR="000E442E" w:rsidRPr="00710BF9" w:rsidRDefault="000E442E" w:rsidP="000E442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Разработка мобильной версии приложения.</w:t>
      </w:r>
    </w:p>
    <w:p w14:paraId="681728D2" w14:textId="77777777" w:rsidR="000E442E" w:rsidRPr="00710BF9" w:rsidRDefault="000E442E" w:rsidP="000E442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Интеграция с банковскими API для автоматического импорта операций.</w:t>
      </w:r>
    </w:p>
    <w:p w14:paraId="5B85F0FB" w14:textId="77777777" w:rsidR="000E442E" w:rsidRPr="00710BF9" w:rsidRDefault="000E442E" w:rsidP="000E442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Реализация расширенной аналитики с использованием машинного обучения.</w:t>
      </w:r>
    </w:p>
    <w:p w14:paraId="3C7AAE37" w14:textId="77777777" w:rsidR="000E442E" w:rsidRPr="00710BF9" w:rsidRDefault="000E442E" w:rsidP="000E442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10BF9">
        <w:rPr>
          <w:color w:val="0F1115"/>
        </w:rPr>
        <w:t>Добавление мультиязычной поддержки.</w:t>
      </w:r>
    </w:p>
    <w:p w14:paraId="497A5670" w14:textId="77777777" w:rsidR="000E442E" w:rsidRPr="00710BF9" w:rsidRDefault="000E442E" w:rsidP="000E44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10BF9">
        <w:rPr>
          <w:color w:val="0F1115"/>
        </w:rPr>
        <w:t>Проект успешно демонстрирует применение современных технологий разработки ПО для решения практических задач управления личными финансами.</w:t>
      </w:r>
    </w:p>
    <w:p w14:paraId="05ED65E4" w14:textId="441BFEEF" w:rsidR="00C62F6A" w:rsidRPr="00C62F6A" w:rsidRDefault="00C62F6A" w:rsidP="00C62F6A">
      <w:pPr>
        <w:jc w:val="center"/>
      </w:pPr>
    </w:p>
    <w:sectPr w:rsidR="00C62F6A" w:rsidRPr="00C62F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57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81DDB"/>
    <w:multiLevelType w:val="multilevel"/>
    <w:tmpl w:val="1F9A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0A04"/>
    <w:multiLevelType w:val="multilevel"/>
    <w:tmpl w:val="C6F0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47807"/>
    <w:multiLevelType w:val="multilevel"/>
    <w:tmpl w:val="F296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17D97"/>
    <w:multiLevelType w:val="multilevel"/>
    <w:tmpl w:val="D686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36F59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D403A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B4E36"/>
    <w:multiLevelType w:val="multilevel"/>
    <w:tmpl w:val="860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90390"/>
    <w:multiLevelType w:val="multilevel"/>
    <w:tmpl w:val="9D9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C698A"/>
    <w:multiLevelType w:val="multilevel"/>
    <w:tmpl w:val="251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71492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F2E0A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F6B32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B7D34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16BE7"/>
    <w:multiLevelType w:val="multilevel"/>
    <w:tmpl w:val="891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C12E8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7389F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5F33E1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F11077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44FD9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74374A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F7578"/>
    <w:multiLevelType w:val="multilevel"/>
    <w:tmpl w:val="775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86C26"/>
    <w:multiLevelType w:val="multilevel"/>
    <w:tmpl w:val="DA48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544256">
    <w:abstractNumId w:val="12"/>
  </w:num>
  <w:num w:numId="2" w16cid:durableId="657465648">
    <w:abstractNumId w:val="6"/>
  </w:num>
  <w:num w:numId="3" w16cid:durableId="2041931819">
    <w:abstractNumId w:val="17"/>
  </w:num>
  <w:num w:numId="4" w16cid:durableId="1801874811">
    <w:abstractNumId w:val="5"/>
  </w:num>
  <w:num w:numId="5" w16cid:durableId="1440757355">
    <w:abstractNumId w:val="18"/>
  </w:num>
  <w:num w:numId="6" w16cid:durableId="129707664">
    <w:abstractNumId w:val="13"/>
  </w:num>
  <w:num w:numId="7" w16cid:durableId="900556622">
    <w:abstractNumId w:val="22"/>
  </w:num>
  <w:num w:numId="8" w16cid:durableId="129833103">
    <w:abstractNumId w:val="15"/>
  </w:num>
  <w:num w:numId="9" w16cid:durableId="1597901812">
    <w:abstractNumId w:val="16"/>
  </w:num>
  <w:num w:numId="10" w16cid:durableId="1552762919">
    <w:abstractNumId w:val="10"/>
  </w:num>
  <w:num w:numId="11" w16cid:durableId="1663509875">
    <w:abstractNumId w:val="11"/>
  </w:num>
  <w:num w:numId="12" w16cid:durableId="115102451">
    <w:abstractNumId w:val="19"/>
  </w:num>
  <w:num w:numId="13" w16cid:durableId="77288215">
    <w:abstractNumId w:val="0"/>
  </w:num>
  <w:num w:numId="14" w16cid:durableId="1082677341">
    <w:abstractNumId w:val="20"/>
  </w:num>
  <w:num w:numId="15" w16cid:durableId="641084019">
    <w:abstractNumId w:val="8"/>
  </w:num>
  <w:num w:numId="16" w16cid:durableId="98454863">
    <w:abstractNumId w:val="2"/>
  </w:num>
  <w:num w:numId="17" w16cid:durableId="886336337">
    <w:abstractNumId w:val="4"/>
  </w:num>
  <w:num w:numId="18" w16cid:durableId="109862852">
    <w:abstractNumId w:val="1"/>
  </w:num>
  <w:num w:numId="19" w16cid:durableId="525025819">
    <w:abstractNumId w:val="7"/>
  </w:num>
  <w:num w:numId="20" w16cid:durableId="1198854490">
    <w:abstractNumId w:val="14"/>
  </w:num>
  <w:num w:numId="21" w16cid:durableId="1483231451">
    <w:abstractNumId w:val="21"/>
  </w:num>
  <w:num w:numId="22" w16cid:durableId="1424837450">
    <w:abstractNumId w:val="9"/>
  </w:num>
  <w:num w:numId="23" w16cid:durableId="2061903409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BB"/>
    <w:rsid w:val="00005F71"/>
    <w:rsid w:val="000C6AE9"/>
    <w:rsid w:val="000D77E1"/>
    <w:rsid w:val="000E442E"/>
    <w:rsid w:val="00131B4E"/>
    <w:rsid w:val="001421FB"/>
    <w:rsid w:val="001A71CB"/>
    <w:rsid w:val="001C7C46"/>
    <w:rsid w:val="001F358C"/>
    <w:rsid w:val="00217ADA"/>
    <w:rsid w:val="00266319"/>
    <w:rsid w:val="00277422"/>
    <w:rsid w:val="002A6348"/>
    <w:rsid w:val="002C1280"/>
    <w:rsid w:val="00366CBD"/>
    <w:rsid w:val="0037044A"/>
    <w:rsid w:val="00395D1C"/>
    <w:rsid w:val="003C617F"/>
    <w:rsid w:val="00446000"/>
    <w:rsid w:val="00450BD8"/>
    <w:rsid w:val="005019F2"/>
    <w:rsid w:val="00541CFF"/>
    <w:rsid w:val="005A4425"/>
    <w:rsid w:val="005C6C9D"/>
    <w:rsid w:val="005D7E75"/>
    <w:rsid w:val="00601EA1"/>
    <w:rsid w:val="00666AD9"/>
    <w:rsid w:val="006C0B77"/>
    <w:rsid w:val="006F6309"/>
    <w:rsid w:val="00710BF9"/>
    <w:rsid w:val="008242FF"/>
    <w:rsid w:val="00870751"/>
    <w:rsid w:val="00872058"/>
    <w:rsid w:val="008E15BD"/>
    <w:rsid w:val="00922C48"/>
    <w:rsid w:val="00933656"/>
    <w:rsid w:val="00A80AB8"/>
    <w:rsid w:val="00A84BDE"/>
    <w:rsid w:val="00A868CF"/>
    <w:rsid w:val="00AB0146"/>
    <w:rsid w:val="00AD434C"/>
    <w:rsid w:val="00B52CBB"/>
    <w:rsid w:val="00B915B7"/>
    <w:rsid w:val="00BC38A7"/>
    <w:rsid w:val="00BF0C1E"/>
    <w:rsid w:val="00BF7AFE"/>
    <w:rsid w:val="00C62F6A"/>
    <w:rsid w:val="00C943CD"/>
    <w:rsid w:val="00D44932"/>
    <w:rsid w:val="00D463C4"/>
    <w:rsid w:val="00D95DB9"/>
    <w:rsid w:val="00EA59DF"/>
    <w:rsid w:val="00EE4070"/>
    <w:rsid w:val="00F12C76"/>
    <w:rsid w:val="00F520BE"/>
    <w:rsid w:val="00F53561"/>
    <w:rsid w:val="00F846E9"/>
    <w:rsid w:val="00F95B6B"/>
    <w:rsid w:val="00FA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5E0FD"/>
  <w15:chartTrackingRefBased/>
  <w15:docId w15:val="{F0070CBE-A4DB-4676-BD78-0D04606F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2C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52C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C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C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C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C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C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2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2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52CB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2CB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2CB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2CB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2CB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2CB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2C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C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CB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2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C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CB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2CB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7E7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7E75"/>
    <w:rPr>
      <w:color w:val="605E5C"/>
      <w:shd w:val="clear" w:color="auto" w:fill="E1DFDD"/>
    </w:rPr>
  </w:style>
  <w:style w:type="paragraph" w:customStyle="1" w:styleId="ae">
    <w:name w:val="Абзац"/>
    <w:basedOn w:val="a"/>
    <w:link w:val="af"/>
    <w:qFormat/>
    <w:rsid w:val="005D7E75"/>
    <w:pPr>
      <w:spacing w:after="0" w:line="360" w:lineRule="auto"/>
      <w:ind w:firstLine="567"/>
      <w:jc w:val="both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">
    <w:name w:val="Абзац Знак"/>
    <w:basedOn w:val="a0"/>
    <w:link w:val="ae"/>
    <w:rsid w:val="005D7E75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5D7E75"/>
    <w:pPr>
      <w:spacing w:before="480" w:after="120" w:line="276" w:lineRule="auto"/>
      <w:ind w:left="432" w:hanging="432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D7E75"/>
    <w:pPr>
      <w:tabs>
        <w:tab w:val="right" w:leader="dot" w:pos="9426"/>
      </w:tabs>
      <w:spacing w:after="100" w:line="276" w:lineRule="auto"/>
    </w:pPr>
    <w:rPr>
      <w:rFonts w:asciiTheme="minorHAnsi" w:hAnsiTheme="minorHAnsi"/>
      <w:kern w:val="0"/>
      <w:sz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D7E75"/>
    <w:pPr>
      <w:spacing w:after="100" w:line="276" w:lineRule="auto"/>
      <w:ind w:left="220"/>
    </w:pPr>
    <w:rPr>
      <w:rFonts w:asciiTheme="minorHAnsi" w:hAnsiTheme="minorHAnsi"/>
      <w:kern w:val="0"/>
      <w:sz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D7E75"/>
    <w:pPr>
      <w:spacing w:after="100" w:line="276" w:lineRule="auto"/>
      <w:ind w:left="440"/>
    </w:pPr>
    <w:rPr>
      <w:rFonts w:asciiTheme="minorHAnsi" w:hAnsiTheme="minorHAnsi"/>
      <w:kern w:val="0"/>
      <w:sz w:val="22"/>
      <w14:ligatures w14:val="none"/>
    </w:rPr>
  </w:style>
  <w:style w:type="paragraph" w:styleId="af1">
    <w:name w:val="Body Text"/>
    <w:aliases w:val="Письмо в Интернет,body text,Письмо в Инте-нет"/>
    <w:basedOn w:val="a"/>
    <w:link w:val="12"/>
    <w:uiPriority w:val="99"/>
    <w:rsid w:val="005D7E75"/>
    <w:pPr>
      <w:spacing w:before="120" w:after="0"/>
      <w:ind w:firstLine="567"/>
      <w:jc w:val="both"/>
    </w:pPr>
    <w:rPr>
      <w:rFonts w:ascii="Calibri" w:eastAsia="Calibri" w:hAnsi="Calibri" w:cs="Times New Roman"/>
      <w:kern w:val="0"/>
      <w:sz w:val="24"/>
      <w:szCs w:val="20"/>
      <w:lang w:eastAsia="ru-RU"/>
      <w14:ligatures w14:val="none"/>
    </w:rPr>
  </w:style>
  <w:style w:type="character" w:customStyle="1" w:styleId="af2">
    <w:name w:val="Основной текст Знак"/>
    <w:basedOn w:val="a0"/>
    <w:uiPriority w:val="99"/>
    <w:semiHidden/>
    <w:rsid w:val="005D7E75"/>
    <w:rPr>
      <w:rFonts w:ascii="Times New Roman" w:hAnsi="Times New Roman"/>
      <w:sz w:val="28"/>
    </w:rPr>
  </w:style>
  <w:style w:type="character" w:customStyle="1" w:styleId="12">
    <w:name w:val="Основной текст Знак1"/>
    <w:aliases w:val="Письмо в Интернет Знак,body text Знак,Письмо в Инте-нет Знак"/>
    <w:link w:val="af1"/>
    <w:uiPriority w:val="99"/>
    <w:locked/>
    <w:rsid w:val="005D7E75"/>
    <w:rPr>
      <w:rFonts w:ascii="Calibri" w:eastAsia="Calibri" w:hAnsi="Calibri" w:cs="Times New Roman"/>
      <w:kern w:val="0"/>
      <w:sz w:val="24"/>
      <w:szCs w:val="20"/>
      <w:lang w:eastAsia="ru-RU"/>
      <w14:ligatures w14:val="none"/>
    </w:rPr>
  </w:style>
  <w:style w:type="paragraph" w:customStyle="1" w:styleId="af3">
    <w:name w:val="Заголовок таблицы"/>
    <w:basedOn w:val="a"/>
    <w:uiPriority w:val="99"/>
    <w:rsid w:val="005D7E75"/>
    <w:pPr>
      <w:keepLines/>
      <w:spacing w:before="120" w:after="120"/>
      <w:jc w:val="center"/>
    </w:pPr>
    <w:rPr>
      <w:rFonts w:ascii="Calibri" w:eastAsia="Times New Roman" w:hAnsi="Calibri" w:cs="Calibri"/>
      <w:b/>
      <w:kern w:val="0"/>
      <w:sz w:val="18"/>
      <w:szCs w:val="20"/>
      <w:lang w:eastAsia="ru-RU"/>
      <w14:ligatures w14:val="none"/>
    </w:rPr>
  </w:style>
  <w:style w:type="paragraph" w:customStyle="1" w:styleId="af4">
    <w:name w:val="Текст таблицы"/>
    <w:basedOn w:val="a"/>
    <w:uiPriority w:val="99"/>
    <w:rsid w:val="005D7E75"/>
    <w:pPr>
      <w:keepLines/>
      <w:spacing w:before="120" w:after="120"/>
      <w:jc w:val="center"/>
    </w:pPr>
    <w:rPr>
      <w:rFonts w:ascii="Calibri" w:eastAsia="Times New Roman" w:hAnsi="Calibri" w:cs="Times New Roman"/>
      <w:kern w:val="0"/>
      <w:sz w:val="18"/>
      <w:szCs w:val="20"/>
      <w:lang w:val="en-US" w:eastAsia="ru-RU"/>
      <w14:ligatures w14:val="none"/>
    </w:rPr>
  </w:style>
  <w:style w:type="paragraph" w:customStyle="1" w:styleId="msonormal0">
    <w:name w:val="msonormal"/>
    <w:basedOn w:val="a"/>
    <w:rsid w:val="000D77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f5">
    <w:name w:val="Normal (Web)"/>
    <w:basedOn w:val="a"/>
    <w:uiPriority w:val="99"/>
    <w:unhideWhenUsed/>
    <w:rsid w:val="000D77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tab-span">
    <w:name w:val="apple-tab-span"/>
    <w:basedOn w:val="a0"/>
    <w:rsid w:val="000D77E1"/>
  </w:style>
  <w:style w:type="character" w:styleId="af6">
    <w:name w:val="FollowedHyperlink"/>
    <w:basedOn w:val="a0"/>
    <w:uiPriority w:val="99"/>
    <w:semiHidden/>
    <w:unhideWhenUsed/>
    <w:rsid w:val="000D77E1"/>
    <w:rPr>
      <w:color w:val="800080"/>
      <w:u w:val="single"/>
    </w:rPr>
  </w:style>
  <w:style w:type="paragraph" w:customStyle="1" w:styleId="ds-markdown-paragraph">
    <w:name w:val="ds-markdown-paragraph"/>
    <w:basedOn w:val="a"/>
    <w:rsid w:val="000D77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7">
    <w:name w:val="Strong"/>
    <w:basedOn w:val="a0"/>
    <w:uiPriority w:val="22"/>
    <w:qFormat/>
    <w:rsid w:val="00F520BE"/>
    <w:rPr>
      <w:b/>
      <w:bCs/>
    </w:rPr>
  </w:style>
  <w:style w:type="paragraph" w:styleId="af8">
    <w:name w:val="caption"/>
    <w:basedOn w:val="a"/>
    <w:next w:val="a"/>
    <w:uiPriority w:val="35"/>
    <w:unhideWhenUsed/>
    <w:qFormat/>
    <w:rsid w:val="00D44932"/>
    <w:pPr>
      <w:spacing w:after="200"/>
      <w:ind w:firstLine="709"/>
      <w:contextualSpacing/>
      <w:jc w:val="both"/>
    </w:pPr>
    <w:rPr>
      <w:rFonts w:eastAsia="Calibri" w:cs="Times New Roman"/>
      <w:i/>
      <w:iCs/>
      <w:color w:val="44546A" w:themeColor="text2"/>
      <w:kern w:val="0"/>
      <w:sz w:val="18"/>
      <w:szCs w:val="18"/>
      <w14:ligatures w14:val="none"/>
    </w:rPr>
  </w:style>
  <w:style w:type="table" w:customStyle="1" w:styleId="110">
    <w:name w:val="Таблица простая 11"/>
    <w:basedOn w:val="a1"/>
    <w:uiPriority w:val="41"/>
    <w:rsid w:val="00D4493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23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Печников</dc:creator>
  <cp:keywords/>
  <dc:description/>
  <cp:lastModifiedBy>Кирилл Печников</cp:lastModifiedBy>
  <cp:revision>13</cp:revision>
  <dcterms:created xsi:type="dcterms:W3CDTF">2025-12-21T21:14:00Z</dcterms:created>
  <dcterms:modified xsi:type="dcterms:W3CDTF">2025-12-23T16:56:00Z</dcterms:modified>
</cp:coreProperties>
</file>