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86B54" w:rsidRPr="00886B54" w14:paraId="289960B4" w14:textId="77777777" w:rsidTr="00886B54">
        <w:trPr>
          <w:jc w:val="center"/>
        </w:trPr>
        <w:tc>
          <w:tcPr>
            <w:tcW w:w="9350" w:type="dxa"/>
            <w:vAlign w:val="center"/>
          </w:tcPr>
          <w:p w14:paraId="6FA09435" w14:textId="77777777" w:rsidR="00886B54" w:rsidRPr="00886B54" w:rsidRDefault="00886B54" w:rsidP="00886B54">
            <w:pPr>
              <w:pStyle w:val="Gaya-ku"/>
              <w:spacing w:before="120" w:after="120"/>
              <w:jc w:val="center"/>
              <w:rPr>
                <w:b/>
              </w:rPr>
            </w:pPr>
            <w:r w:rsidRPr="00886B54">
              <w:rPr>
                <w:b/>
              </w:rPr>
              <w:t>HANDOUT PRAKTIKUM ISYARAT DAN SISTEM 2</w:t>
            </w:r>
          </w:p>
          <w:p w14:paraId="7E629FCC" w14:textId="77777777" w:rsidR="00886B54" w:rsidRPr="00886B54" w:rsidRDefault="00886B54" w:rsidP="00886B54">
            <w:pPr>
              <w:pStyle w:val="Gaya-ku"/>
              <w:spacing w:before="120" w:after="120"/>
              <w:jc w:val="center"/>
              <w:rPr>
                <w:b/>
              </w:rPr>
            </w:pPr>
            <w:r w:rsidRPr="00886B54">
              <w:rPr>
                <w:b/>
              </w:rPr>
              <w:t>TOPIK 1 – KARAKTERISASI WAKTU DAN FREKUENSI PADA SINYAL DAN SISTEM</w:t>
            </w:r>
          </w:p>
        </w:tc>
      </w:tr>
    </w:tbl>
    <w:p w14:paraId="1F1F9C27" w14:textId="77777777" w:rsidR="00886B54" w:rsidRDefault="00886B54" w:rsidP="00886B54">
      <w:pPr>
        <w:pStyle w:val="Gaya-ku"/>
      </w:pPr>
    </w:p>
    <w:p w14:paraId="1AB657F1" w14:textId="77777777" w:rsidR="00B32624" w:rsidRPr="00B32624" w:rsidRDefault="00B32624" w:rsidP="00B32624">
      <w:pPr>
        <w:pStyle w:val="Gaya-ku"/>
        <w:numPr>
          <w:ilvl w:val="0"/>
          <w:numId w:val="8"/>
        </w:numPr>
        <w:rPr>
          <w:b/>
        </w:rPr>
      </w:pPr>
      <w:r w:rsidRPr="00B32624">
        <w:rPr>
          <w:b/>
        </w:rPr>
        <w:t>Peralatan/Komponen</w:t>
      </w:r>
    </w:p>
    <w:p w14:paraId="60586EDF" w14:textId="77777777" w:rsidR="00B32624" w:rsidRDefault="00886B54" w:rsidP="00B32624">
      <w:pPr>
        <w:pStyle w:val="Gaya-ku"/>
        <w:numPr>
          <w:ilvl w:val="1"/>
          <w:numId w:val="8"/>
        </w:numPr>
      </w:pPr>
      <w:r>
        <w:t>Hardware: 1 set PC</w:t>
      </w:r>
    </w:p>
    <w:p w14:paraId="3BA2554D" w14:textId="77777777" w:rsidR="00886B54" w:rsidRDefault="00886B54" w:rsidP="00B32624">
      <w:pPr>
        <w:pStyle w:val="Gaya-ku"/>
        <w:numPr>
          <w:ilvl w:val="1"/>
          <w:numId w:val="8"/>
        </w:numPr>
      </w:pPr>
      <w:r>
        <w:t>Software: MATLAB dan alat bantu komputasi lainnya.</w:t>
      </w:r>
    </w:p>
    <w:p w14:paraId="5DAF4137" w14:textId="77777777" w:rsidR="00B32624" w:rsidRDefault="00B32624" w:rsidP="00B32624">
      <w:pPr>
        <w:pStyle w:val="Gaya-ku"/>
      </w:pPr>
    </w:p>
    <w:p w14:paraId="2765B772" w14:textId="77777777" w:rsidR="00B32624" w:rsidRPr="00B32624" w:rsidRDefault="00B32624" w:rsidP="00B32624">
      <w:pPr>
        <w:pStyle w:val="Gaya-ku"/>
        <w:numPr>
          <w:ilvl w:val="0"/>
          <w:numId w:val="8"/>
        </w:numPr>
        <w:rPr>
          <w:b/>
        </w:rPr>
      </w:pPr>
      <w:r w:rsidRPr="00B32624">
        <w:rPr>
          <w:b/>
        </w:rPr>
        <w:t>Tujuan</w:t>
      </w:r>
    </w:p>
    <w:p w14:paraId="64F2CACC" w14:textId="37D20529" w:rsidR="00886B54" w:rsidRPr="003B3105" w:rsidRDefault="003B3105" w:rsidP="00B32624">
      <w:pPr>
        <w:pStyle w:val="Gaya-ku"/>
        <w:numPr>
          <w:ilvl w:val="1"/>
          <w:numId w:val="8"/>
        </w:numPr>
      </w:pPr>
      <w:r>
        <w:rPr>
          <w:lang w:val="id-ID"/>
        </w:rPr>
        <w:t>Mahasiswa dapat menjelaskan representasi magnitude-fase dari tanggapan frekuensi suatu sistem LTI.</w:t>
      </w:r>
    </w:p>
    <w:p w14:paraId="0F1CD62E" w14:textId="4A052592" w:rsidR="003B3105" w:rsidRPr="003B3105" w:rsidRDefault="003B3105" w:rsidP="00B32624">
      <w:pPr>
        <w:pStyle w:val="Gaya-ku"/>
        <w:numPr>
          <w:ilvl w:val="1"/>
          <w:numId w:val="8"/>
        </w:numPr>
      </w:pPr>
      <w:r>
        <w:rPr>
          <w:lang w:val="id-ID"/>
        </w:rPr>
        <w:t>Mahasiswa dapat menggambarkan tanggapan frekuensi suatu sistem LTI dengan diagram Bode.</w:t>
      </w:r>
    </w:p>
    <w:p w14:paraId="427F2489" w14:textId="176C675E" w:rsidR="003B3105" w:rsidRPr="003B3105" w:rsidRDefault="003B3105" w:rsidP="00B32624">
      <w:pPr>
        <w:pStyle w:val="Gaya-ku"/>
        <w:numPr>
          <w:ilvl w:val="1"/>
          <w:numId w:val="8"/>
        </w:numPr>
      </w:pPr>
      <w:r>
        <w:rPr>
          <w:lang w:val="id-ID"/>
        </w:rPr>
        <w:t>Mahasiswa dapat menjelaskan sifat sistem LTI orde pertama dan kedua.</w:t>
      </w:r>
    </w:p>
    <w:p w14:paraId="34C62DBB" w14:textId="77777777" w:rsidR="003B3105" w:rsidRDefault="003B3105" w:rsidP="003B3105">
      <w:pPr>
        <w:pStyle w:val="Gaya-ku"/>
      </w:pPr>
    </w:p>
    <w:p w14:paraId="515ADE22" w14:textId="676C1FF8" w:rsidR="00B32624" w:rsidRDefault="00B32624" w:rsidP="00B32624">
      <w:pPr>
        <w:pStyle w:val="Gaya-ku"/>
        <w:numPr>
          <w:ilvl w:val="0"/>
          <w:numId w:val="8"/>
        </w:numPr>
        <w:rPr>
          <w:b/>
        </w:rPr>
      </w:pPr>
      <w:r w:rsidRPr="00B32624">
        <w:rPr>
          <w:b/>
        </w:rPr>
        <w:t>Dasar Teori</w:t>
      </w:r>
    </w:p>
    <w:p w14:paraId="3A136E0C" w14:textId="175E943B" w:rsidR="003B3105" w:rsidRDefault="003B3105" w:rsidP="003B3105">
      <w:pPr>
        <w:pStyle w:val="Gaya-ku"/>
        <w:pBdr>
          <w:bottom w:val="single" w:sz="6" w:space="1" w:color="auto"/>
        </w:pBdr>
        <w:ind w:left="720"/>
        <w:rPr>
          <w:lang w:val="id-ID"/>
        </w:rPr>
      </w:pPr>
      <w:r>
        <w:rPr>
          <w:i/>
          <w:lang w:val="id-ID"/>
        </w:rPr>
        <w:t>Representasi Magnitude-Fase dari Tanggapan Frekuensi Sistem LTI</w:t>
      </w:r>
    </w:p>
    <w:p w14:paraId="5C01BF64" w14:textId="1594F00B" w:rsidR="003B3105" w:rsidRDefault="003B3105" w:rsidP="003B3105">
      <w:pPr>
        <w:pStyle w:val="Gaya-ku"/>
        <w:ind w:left="720"/>
        <w:rPr>
          <w:rFonts w:eastAsiaTheme="minorEastAsia"/>
          <w:lang w:val="id-ID"/>
        </w:rPr>
      </w:pPr>
      <w:r>
        <w:rPr>
          <w:lang w:val="id-ID"/>
        </w:rPr>
        <w:t xml:space="preserve">Suatu sistem LTI dengan hubungan keluaran </w:t>
      </w:r>
      <m:oMath>
        <m:r>
          <w:rPr>
            <w:rFonts w:ascii="Cambria Math" w:hAnsi="Cambria Math"/>
            <w:lang w:val="id-ID"/>
          </w:rPr>
          <m:t>Y</m:t>
        </m:r>
        <m:d>
          <m:dPr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r>
              <w:rPr>
                <w:rFonts w:ascii="Cambria Math" w:hAnsi="Cambria Math"/>
                <w:lang w:val="id-ID"/>
              </w:rPr>
              <m:t>jω</m:t>
            </m:r>
          </m:e>
        </m:d>
      </m:oMath>
      <w:r>
        <w:rPr>
          <w:rFonts w:eastAsiaTheme="minorEastAsia"/>
          <w:lang w:val="id-ID"/>
        </w:rPr>
        <w:t xml:space="preserve">, masukan </w:t>
      </w:r>
      <m:oMath>
        <m:r>
          <w:rPr>
            <w:rFonts w:ascii="Cambria Math" w:eastAsiaTheme="minorEastAsia" w:hAnsi="Cambria Math"/>
            <w:lang w:val="id-ID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lang w:val="id-ID"/>
              </w:rPr>
              <m:t>jω</m:t>
            </m:r>
          </m:e>
        </m:d>
      </m:oMath>
      <w:r>
        <w:rPr>
          <w:rFonts w:eastAsiaTheme="minorEastAsia"/>
          <w:b/>
          <w:lang w:val="id-ID"/>
        </w:rPr>
        <w:t xml:space="preserve"> </w:t>
      </w:r>
      <w:r>
        <w:rPr>
          <w:rFonts w:eastAsiaTheme="minorEastAsia"/>
          <w:lang w:val="id-ID"/>
        </w:rPr>
        <w:t xml:space="preserve">dan tanggapan frekuensi </w:t>
      </w:r>
      <m:oMath>
        <m:r>
          <w:rPr>
            <w:rFonts w:ascii="Cambria Math" w:eastAsiaTheme="minorEastAsia" w:hAnsi="Cambria Math"/>
            <w:lang w:val="id-ID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lang w:val="id-ID"/>
              </w:rPr>
              <m:t>jω</m:t>
            </m:r>
          </m:e>
        </m:d>
      </m:oMath>
      <w:r>
        <w:rPr>
          <w:rFonts w:eastAsiaTheme="minorEastAsia"/>
          <w:lang w:val="id-ID"/>
        </w:rPr>
        <w:t xml:space="preserve"> sistem dapat dinyatakan sebagai berikut,</w:t>
      </w:r>
    </w:p>
    <w:p w14:paraId="0DC99889" w14:textId="4CB91E44" w:rsidR="003B3105" w:rsidRDefault="003B3105" w:rsidP="003B3105">
      <w:pPr>
        <w:pStyle w:val="Gaya-ku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jω</m:t>
              </m:r>
            </m:e>
          </m:d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jω</m:t>
              </m:r>
            </m:e>
          </m:d>
        </m:oMath>
      </m:oMathPara>
    </w:p>
    <w:p w14:paraId="74CB031F" w14:textId="0E99915D" w:rsidR="003B3105" w:rsidRDefault="003B3105" w:rsidP="003B3105">
      <w:pPr>
        <w:pStyle w:val="Gaya-ku"/>
        <w:ind w:left="720"/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Representasi magnitude-fase isyarat keluaran, untuk isyarat malar</w:t>
      </w:r>
      <w:r>
        <w:rPr>
          <w:rStyle w:val="FootnoteReference"/>
          <w:rFonts w:eastAsiaTheme="minorEastAsia"/>
          <w:lang w:val="id-ID"/>
        </w:rPr>
        <w:footnoteReference w:id="1"/>
      </w:r>
      <w:r>
        <w:rPr>
          <w:rFonts w:eastAsiaTheme="minorEastAsia"/>
          <w:lang w:val="id-ID"/>
        </w:rPr>
        <w:t>, dapat dilihat dari persamaan berikut,</w:t>
      </w:r>
    </w:p>
    <w:p w14:paraId="346A53EF" w14:textId="222DF8B6" w:rsidR="003B3105" w:rsidRDefault="00637872" w:rsidP="003B3105">
      <w:pPr>
        <w:pStyle w:val="Gaya-ku"/>
        <w:ind w:left="72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jω</m:t>
                  </m:r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jω</m:t>
                  </m:r>
                </m:e>
              </m:d>
            </m:e>
          </m:d>
        </m:oMath>
      </m:oMathPara>
    </w:p>
    <w:p w14:paraId="58AB2CB7" w14:textId="6097BD72" w:rsidR="003B3105" w:rsidRDefault="003B3105" w:rsidP="003B3105">
      <w:pPr>
        <w:pStyle w:val="Gaya-ku"/>
        <w:ind w:left="720"/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dan</w:t>
      </w:r>
    </w:p>
    <w:p w14:paraId="384BAA29" w14:textId="0B350DD2" w:rsidR="003B3105" w:rsidRDefault="003B3105" w:rsidP="003B3105">
      <w:pPr>
        <w:pStyle w:val="Gaya-ku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∠Y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eastAsiaTheme="minorEastAsia" w:hAnsi="Cambria Math"/>
            </w:rPr>
            <m:t>=∠X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jω</m:t>
              </m:r>
            </m:e>
          </m:d>
          <m:r>
            <w:rPr>
              <w:rFonts w:ascii="Cambria Math" w:eastAsiaTheme="minorEastAsia" w:hAnsi="Cambria Math"/>
            </w:rPr>
            <m:t>+∠H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jω</m:t>
              </m:r>
            </m:e>
          </m:d>
        </m:oMath>
      </m:oMathPara>
    </w:p>
    <w:p w14:paraId="0D5FF3FB" w14:textId="1BAE979A" w:rsidR="003B3105" w:rsidRDefault="003B3105" w:rsidP="003B3105">
      <w:pPr>
        <w:pStyle w:val="Gaya-ku"/>
        <w:ind w:left="720"/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 xml:space="preserve">Perhatikan bahwa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lang w:val="id-ID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id-ID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id-ID"/>
                  </w:rPr>
                  <m:t>jω</m:t>
                </m:r>
              </m:e>
            </m:d>
          </m:e>
        </m:d>
      </m:oMath>
      <w:r>
        <w:rPr>
          <w:rFonts w:eastAsiaTheme="minorEastAsia"/>
          <w:lang w:val="id-ID"/>
        </w:rPr>
        <w:t xml:space="preserve"> menyatakan tanggapan magnitudo sistem dan </w:t>
      </w:r>
      <m:oMath>
        <m:r>
          <w:rPr>
            <w:rFonts w:ascii="Cambria Math" w:eastAsiaTheme="minorEastAsia" w:hAnsi="Cambria Math"/>
            <w:lang w:val="id-ID"/>
          </w:rPr>
          <m:t>∠H</m:t>
        </m:r>
        <m:d>
          <m:dPr>
            <m:ctrlPr>
              <w:rPr>
                <w:rFonts w:ascii="Cambria Math" w:eastAsiaTheme="minorEastAsia" w:hAnsi="Cambria Math"/>
                <w:i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lang w:val="id-ID"/>
              </w:rPr>
              <m:t>jω</m:t>
            </m:r>
          </m:e>
        </m:d>
      </m:oMath>
      <w:r>
        <w:rPr>
          <w:rFonts w:eastAsiaTheme="minorEastAsia"/>
          <w:lang w:val="id-ID"/>
        </w:rPr>
        <w:t xml:space="preserve"> menyatakan tanggapan fase sistem.</w:t>
      </w:r>
    </w:p>
    <w:p w14:paraId="13FAA32C" w14:textId="412DC26F" w:rsidR="003B3105" w:rsidRDefault="003B3105" w:rsidP="003B3105">
      <w:pPr>
        <w:pStyle w:val="Gaya-ku"/>
        <w:ind w:left="720"/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Tanggapan fase sistem akan mengubah fase relatif dari komponen-komponen masukan, sehingga akan menghasilkan modifikasi karakteristik domain waktu dari masukan, bahkan pada saat penguatan sistem tetap untuk semua frekuensi</w:t>
      </w:r>
    </w:p>
    <w:p w14:paraId="1388EAB4" w14:textId="2C3CD3D2" w:rsidR="003B3105" w:rsidRDefault="003B3105" w:rsidP="003B3105">
      <w:pPr>
        <w:pStyle w:val="Gaya-ku"/>
        <w:ind w:left="720"/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 xml:space="preserve">Tundaan kelompok dari sistem </w:t>
      </w:r>
      <m:oMath>
        <m:r>
          <w:rPr>
            <w:rFonts w:ascii="Cambria Math" w:eastAsiaTheme="minorEastAsia" w:hAnsi="Cambria Math"/>
            <w:lang w:val="id-ID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lang w:val="id-ID"/>
              </w:rPr>
              <m:t>jω</m:t>
            </m:r>
          </m:e>
        </m:d>
      </m:oMath>
      <w:r>
        <w:rPr>
          <w:rFonts w:eastAsiaTheme="minorEastAsia"/>
          <w:lang w:val="id-ID"/>
        </w:rPr>
        <w:t xml:space="preserve"> dari sistem </w:t>
      </w:r>
      <m:oMath>
        <m:r>
          <w:rPr>
            <w:rFonts w:ascii="Cambria Math" w:eastAsiaTheme="minorEastAsia" w:hAnsi="Cambria Math"/>
            <w:lang w:val="id-ID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lang w:val="id-ID"/>
              </w:rPr>
              <m:t>jω</m:t>
            </m:r>
          </m:e>
        </m:d>
      </m:oMath>
      <w:r>
        <w:rPr>
          <w:rFonts w:eastAsiaTheme="minorEastAsia"/>
          <w:lang w:val="id-ID"/>
        </w:rPr>
        <w:t xml:space="preserve"> didefinisikan sebagai berikut,</w:t>
      </w:r>
    </w:p>
    <w:p w14:paraId="3496EB0B" w14:textId="33494398" w:rsidR="003B3105" w:rsidRDefault="003B3105" w:rsidP="003B3105">
      <w:pPr>
        <w:pStyle w:val="Gaya-ku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dω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∠H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jω</m:t>
                  </m:r>
                </m:e>
              </m:d>
            </m:e>
          </m:d>
        </m:oMath>
      </m:oMathPara>
    </w:p>
    <w:p w14:paraId="1CB2EEFE" w14:textId="2E2C45C4" w:rsidR="003B3105" w:rsidRDefault="003B3105" w:rsidP="003B3105">
      <w:pPr>
        <w:pStyle w:val="Gaya-ku"/>
        <w:ind w:left="720"/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Tundaan kelompok ini merupakan tunda yang dialami oleh isyarat dan pita sempit di sekitar frekuensi tertentu. Untuk fase linear besarnya tundaan kelompok ini sama untuk tiap frekuensi (berupa konstanta).</w:t>
      </w:r>
    </w:p>
    <w:p w14:paraId="737D4A57" w14:textId="3EB4E881" w:rsidR="003B3105" w:rsidRDefault="003B3105" w:rsidP="003B3105">
      <w:pPr>
        <w:pStyle w:val="Gaya-ku"/>
        <w:pBdr>
          <w:bottom w:val="single" w:sz="6" w:space="1" w:color="auto"/>
        </w:pBdr>
        <w:ind w:left="720"/>
        <w:rPr>
          <w:rFonts w:eastAsiaTheme="minorEastAsia"/>
          <w:lang w:val="id-ID"/>
        </w:rPr>
      </w:pPr>
      <w:r>
        <w:rPr>
          <w:rFonts w:eastAsiaTheme="minorEastAsia"/>
          <w:i/>
          <w:lang w:val="id-ID"/>
        </w:rPr>
        <w:t>Diagram Bode</w:t>
      </w:r>
    </w:p>
    <w:p w14:paraId="69BA93A9" w14:textId="394E7C7B" w:rsidR="003B3105" w:rsidRDefault="003B3105" w:rsidP="003B3105">
      <w:pPr>
        <w:pStyle w:val="Gaya-ku"/>
        <w:ind w:left="720"/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 xml:space="preserve">Pada penggambaran grafis tanggapan frekuensi umumnya digunakan skala logaritmik untuk tanggapan magnitudo. Diagram grafik </w:t>
      </w:r>
      <m:oMath>
        <m:r>
          <w:rPr>
            <w:rFonts w:ascii="Cambria Math" w:eastAsiaTheme="minorEastAsia" w:hAnsi="Cambria Math"/>
            <w:lang w:val="id-ID"/>
          </w:rPr>
          <m:t>20</m:t>
        </m:r>
        <m:func>
          <m:func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id-ID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id-ID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id-ID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id-ID"/>
                      </w:rPr>
                      <m:t>jω</m:t>
                    </m:r>
                  </m:e>
                </m:d>
              </m:e>
            </m:d>
          </m:e>
        </m:func>
      </m:oMath>
      <w:r>
        <w:rPr>
          <w:rFonts w:eastAsiaTheme="minorEastAsia"/>
          <w:lang w:val="id-ID"/>
        </w:rPr>
        <w:t xml:space="preserve"> dan </w:t>
      </w:r>
      <m:oMath>
        <m:r>
          <w:rPr>
            <w:rFonts w:ascii="Cambria Math" w:eastAsiaTheme="minorEastAsia" w:hAnsi="Cambria Math"/>
            <w:lang w:val="id-ID"/>
          </w:rPr>
          <m:t>∠H</m:t>
        </m:r>
        <m:d>
          <m:dPr>
            <m:ctrlPr>
              <w:rPr>
                <w:rFonts w:ascii="Cambria Math" w:eastAsiaTheme="minorEastAsia" w:hAnsi="Cambria Math"/>
                <w:i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lang w:val="id-ID"/>
              </w:rPr>
              <m:t>jω</m:t>
            </m:r>
          </m:e>
        </m:d>
      </m:oMath>
      <w:r>
        <w:rPr>
          <w:rFonts w:eastAsiaTheme="minorEastAsia"/>
          <w:lang w:val="id-ID"/>
        </w:rPr>
        <w:t xml:space="preserve"> versus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id-ID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id-ID"/>
              </w:rPr>
              <m:t>ω</m:t>
            </m:r>
          </m:e>
        </m:func>
      </m:oMath>
      <w:r>
        <w:rPr>
          <w:rFonts w:eastAsiaTheme="minorEastAsia"/>
          <w:lang w:val="id-ID"/>
        </w:rPr>
        <w:t xml:space="preserve"> disebut dengan diagram Bode. Penggunaan skala logaritmik ini memungkinkan untuk menampilkan daerah frekuensi yang lebih lebar daripada menggunakan skala linear.</w:t>
      </w:r>
    </w:p>
    <w:p w14:paraId="130A507B" w14:textId="21B15780" w:rsidR="00DB3344" w:rsidRDefault="00DB3344" w:rsidP="003B3105">
      <w:pPr>
        <w:pStyle w:val="Gaya-ku"/>
        <w:pBdr>
          <w:bottom w:val="single" w:sz="6" w:space="1" w:color="auto"/>
        </w:pBdr>
        <w:ind w:left="720"/>
        <w:rPr>
          <w:rFonts w:eastAsiaTheme="minorEastAsia"/>
          <w:lang w:val="id-ID"/>
        </w:rPr>
      </w:pPr>
      <w:r>
        <w:rPr>
          <w:rFonts w:eastAsiaTheme="minorEastAsia"/>
          <w:i/>
          <w:lang w:val="id-ID"/>
        </w:rPr>
        <w:t>Sistem Orde Pertama dan Sistem Orde Kedua</w:t>
      </w:r>
    </w:p>
    <w:p w14:paraId="16832856" w14:textId="3F21894E" w:rsidR="00DB3344" w:rsidRDefault="00DB3344" w:rsidP="003B3105">
      <w:pPr>
        <w:pStyle w:val="Gaya-ku"/>
        <w:ind w:left="720"/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Banyak sistem pada kehidupan nyata yang memiliki sifat linear dan karar</w:t>
      </w:r>
      <w:r>
        <w:rPr>
          <w:rStyle w:val="FootnoteReference"/>
          <w:rFonts w:eastAsiaTheme="minorEastAsia"/>
          <w:lang w:val="id-ID"/>
        </w:rPr>
        <w:footnoteReference w:id="2"/>
      </w:r>
      <w:r>
        <w:rPr>
          <w:rFonts w:eastAsiaTheme="minorEastAsia"/>
          <w:lang w:val="id-ID"/>
        </w:rPr>
        <w:t xml:space="preserve"> waktu (</w:t>
      </w:r>
      <w:r>
        <w:rPr>
          <w:rFonts w:eastAsiaTheme="minorEastAsia"/>
          <w:i/>
          <w:lang w:val="id-ID"/>
        </w:rPr>
        <w:t>time invariant</w:t>
      </w:r>
      <w:r>
        <w:rPr>
          <w:rFonts w:eastAsiaTheme="minorEastAsia"/>
          <w:lang w:val="id-ID"/>
        </w:rPr>
        <w:t>) yang dapat digambarkan dengan Persamaan Diferensial Koefisien Linear Tetap (PDKLT).</w:t>
      </w:r>
    </w:p>
    <w:p w14:paraId="049D3A80" w14:textId="149969B4" w:rsidR="00DB3344" w:rsidRDefault="00DB3344" w:rsidP="003B3105">
      <w:pPr>
        <w:pStyle w:val="Gaya-ku"/>
        <w:ind w:left="720"/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Sistem orde tinggi (lebih dari dua) dapat dinyatakan dengan mengkombinasikan sistem orde pertama dan kedua secara bertingkat atau sejajar. Oleh karena itu sifat-sifat sistem orde pertama dan kedua memegang peranan penting dalam pemahaman, analisis, dan perancangan sistem orde tinggi baik dalam ranah waktu maupun frekuensi.</w:t>
      </w:r>
    </w:p>
    <w:p w14:paraId="5C78DCE1" w14:textId="5846EF01" w:rsidR="00DB3344" w:rsidRDefault="00DB3344" w:rsidP="00DB3344">
      <w:pPr>
        <w:pStyle w:val="Gaya-ku"/>
        <w:numPr>
          <w:ilvl w:val="1"/>
          <w:numId w:val="8"/>
        </w:num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Sistem Orde Pertama</w:t>
      </w:r>
    </w:p>
    <w:p w14:paraId="344BE509" w14:textId="13B83012" w:rsidR="00DB3344" w:rsidRDefault="00DB3344" w:rsidP="00DB3344">
      <w:pPr>
        <w:pStyle w:val="Gaya-ku"/>
        <w:ind w:left="1440"/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Bentuk umum dari PDKLT sistem orde pertama ad</w:t>
      </w:r>
      <w:r w:rsidR="006E089B">
        <w:rPr>
          <w:rFonts w:eastAsiaTheme="minorEastAsia"/>
          <w:lang w:val="id-ID"/>
        </w:rPr>
        <w:t>a</w:t>
      </w:r>
      <w:r>
        <w:rPr>
          <w:rFonts w:eastAsiaTheme="minorEastAsia"/>
          <w:lang w:val="id-ID"/>
        </w:rPr>
        <w:t>lah</w:t>
      </w:r>
    </w:p>
    <w:p w14:paraId="574CFF07" w14:textId="7A640B23" w:rsidR="00DB3344" w:rsidRDefault="00DB3344" w:rsidP="00DB3344">
      <w:pPr>
        <w:pStyle w:val="Gaya-ku"/>
        <w:ind w:left="1440"/>
        <w:rPr>
          <w:rFonts w:eastAsiaTheme="minorEastAsia"/>
          <w:lang w:val="id-ID"/>
        </w:rPr>
      </w:pPr>
      <m:oMathPara>
        <m:oMath>
          <m:r>
            <w:rPr>
              <w:rFonts w:ascii="Cambria Math" w:eastAsiaTheme="minorEastAsia" w:hAnsi="Cambria Math"/>
              <w:lang w:val="id-ID"/>
            </w:rPr>
            <m:t>τ</m:t>
          </m:r>
          <m:f>
            <m:f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id-ID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id-ID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id-ID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d-ID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id-ID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d-ID"/>
                </w:rPr>
                <m:t>t</m:t>
              </m:r>
            </m:e>
          </m:d>
        </m:oMath>
      </m:oMathPara>
    </w:p>
    <w:p w14:paraId="6B0C4256" w14:textId="600100A8" w:rsidR="00DB3344" w:rsidRDefault="00DB3344" w:rsidP="00DB3344">
      <w:pPr>
        <w:pStyle w:val="Gaya-ku"/>
        <w:ind w:left="1440"/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 xml:space="preserve">di mana </w:t>
      </w:r>
      <m:oMath>
        <m:r>
          <w:rPr>
            <w:rFonts w:ascii="Cambria Math" w:eastAsiaTheme="minorEastAsia" w:hAnsi="Cambria Math"/>
            <w:lang w:val="id-ID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lang w:val="id-ID"/>
              </w:rPr>
              <m:t>t</m:t>
            </m:r>
          </m:e>
        </m:d>
      </m:oMath>
      <w:r>
        <w:rPr>
          <w:rFonts w:eastAsiaTheme="minorEastAsia"/>
          <w:lang w:val="id-ID"/>
        </w:rPr>
        <w:t xml:space="preserve"> adalah isyarat masukan, </w:t>
      </w:r>
      <m:oMath>
        <m:r>
          <w:rPr>
            <w:rFonts w:ascii="Cambria Math" w:eastAsiaTheme="minorEastAsia" w:hAnsi="Cambria Math"/>
            <w:lang w:val="id-ID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lang w:val="id-ID"/>
              </w:rPr>
              <m:t>t</m:t>
            </m:r>
          </m:e>
        </m:d>
      </m:oMath>
      <w:r>
        <w:rPr>
          <w:rFonts w:eastAsiaTheme="minorEastAsia"/>
          <w:lang w:val="id-ID"/>
        </w:rPr>
        <w:t xml:space="preserve"> adalah isyarat keluaran serta koefisien </w:t>
      </w:r>
      <m:oMath>
        <m:r>
          <w:rPr>
            <w:rFonts w:ascii="Cambria Math" w:eastAsiaTheme="minorEastAsia" w:hAnsi="Cambria Math"/>
            <w:lang w:val="id-ID"/>
          </w:rPr>
          <m:t>τ</m:t>
        </m:r>
      </m:oMath>
      <w:r>
        <w:rPr>
          <w:rFonts w:eastAsiaTheme="minorEastAsia"/>
          <w:lang w:val="id-ID"/>
        </w:rPr>
        <w:t xml:space="preserve"> ya</w:t>
      </w:r>
      <w:r w:rsidR="006E089B">
        <w:rPr>
          <w:rFonts w:eastAsiaTheme="minorEastAsia"/>
          <w:lang w:val="id-ID"/>
        </w:rPr>
        <w:t>ng bernilai positif dan memiliki peran yang</w:t>
      </w:r>
      <w:r>
        <w:rPr>
          <w:rFonts w:eastAsiaTheme="minorEastAsia"/>
          <w:lang w:val="id-ID"/>
        </w:rPr>
        <w:t xml:space="preserve"> penting.</w:t>
      </w:r>
    </w:p>
    <w:p w14:paraId="57CC7AC1" w14:textId="7F4A4F75" w:rsidR="00DB3344" w:rsidRDefault="00DB3344" w:rsidP="00DB3344">
      <w:pPr>
        <w:pStyle w:val="Gaya-ku"/>
        <w:ind w:left="1440"/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Dari PDKLT di atas dapat diperoleh tanggapan frekuensi sistem orde pertama sebagai beriku</w:t>
      </w:r>
      <w:r w:rsidR="006E089B">
        <w:rPr>
          <w:rFonts w:eastAsiaTheme="minorEastAsia"/>
          <w:lang w:val="id-ID"/>
        </w:rPr>
        <w:t>t</w:t>
      </w:r>
      <w:r>
        <w:rPr>
          <w:rFonts w:eastAsiaTheme="minorEastAsia"/>
          <w:lang w:val="id-ID"/>
        </w:rPr>
        <w:t>.</w:t>
      </w:r>
    </w:p>
    <w:p w14:paraId="49E8731E" w14:textId="55717D4B" w:rsidR="00DB3344" w:rsidRDefault="00DB3344" w:rsidP="00DB3344">
      <w:pPr>
        <w:pStyle w:val="Gaya-ku"/>
        <w:ind w:left="1440"/>
        <w:rPr>
          <w:rFonts w:eastAsiaTheme="minorEastAsia"/>
          <w:lang w:val="id-ID"/>
        </w:rPr>
      </w:pPr>
      <m:oMathPara>
        <m:oMath>
          <m:r>
            <w:rPr>
              <w:rFonts w:ascii="Cambria Math" w:eastAsiaTheme="minorEastAsia" w:hAnsi="Cambria Math"/>
              <w:lang w:val="id-ID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d-ID"/>
                </w:rPr>
                <m:t>jω</m:t>
              </m:r>
            </m:e>
          </m:d>
          <m:r>
            <w:rPr>
              <w:rFonts w:ascii="Cambria Math" w:eastAsiaTheme="minorEastAsia" w:hAnsi="Cambria Math"/>
              <w:lang w:val="id-ID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id-ID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id-ID"/>
                </w:rPr>
                <m:t>jωτ+1</m:t>
              </m:r>
            </m:den>
          </m:f>
        </m:oMath>
      </m:oMathPara>
    </w:p>
    <w:p w14:paraId="7DE09C7B" w14:textId="61F1BEED" w:rsidR="00DB3344" w:rsidRDefault="00DB3344" w:rsidP="00DB3344">
      <w:pPr>
        <w:pStyle w:val="Gaya-ku"/>
        <w:numPr>
          <w:ilvl w:val="1"/>
          <w:numId w:val="8"/>
        </w:num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Sistem Orde Kedua</w:t>
      </w:r>
    </w:p>
    <w:p w14:paraId="123667FC" w14:textId="0ABD5392" w:rsidR="00DB3344" w:rsidRDefault="00DB3344" w:rsidP="00DB3344">
      <w:pPr>
        <w:pStyle w:val="Gaya-ku"/>
        <w:ind w:left="1440"/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Bentuk umum dari PDKLT sistem orde kedua adalah</w:t>
      </w:r>
    </w:p>
    <w:p w14:paraId="1C3BC69B" w14:textId="738732ED" w:rsidR="00DB3344" w:rsidRDefault="00637872" w:rsidP="00DB3344">
      <w:pPr>
        <w:pStyle w:val="Gaya-ku"/>
        <w:ind w:left="1440"/>
        <w:rPr>
          <w:rFonts w:eastAsiaTheme="minorEastAsia"/>
          <w:lang w:val="id-ID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id-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id-ID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id-ID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id-ID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id-ID"/>
            </w:rPr>
            <m:t>+2ζ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d-ID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id-ID"/>
                </w:rPr>
                <m:t>n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id-ID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id-ID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id-ID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id-ID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id-ID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id-ID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id-ID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d-ID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id-ID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id-ID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id-ID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id-ID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id-ID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d-ID"/>
                </w:rPr>
                <m:t>t</m:t>
              </m:r>
            </m:e>
          </m:d>
        </m:oMath>
      </m:oMathPara>
    </w:p>
    <w:p w14:paraId="24B9B425" w14:textId="46D4C937" w:rsidR="00DB3344" w:rsidRDefault="00DB3344" w:rsidP="00DB3344">
      <w:pPr>
        <w:pStyle w:val="Gaya-ku"/>
        <w:ind w:left="1440"/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 xml:space="preserve">di mana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lang w:val="id-ID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id-ID"/>
              </w:rPr>
              <m:t>n</m:t>
            </m:r>
          </m:sub>
        </m:sSub>
      </m:oMath>
      <w:r>
        <w:rPr>
          <w:rFonts w:eastAsiaTheme="minorEastAsia"/>
          <w:lang w:val="id-ID"/>
        </w:rPr>
        <w:t xml:space="preserve"> merupakan frekuensi alami tanpa redaman (</w:t>
      </w:r>
      <w:r>
        <w:rPr>
          <w:rFonts w:eastAsiaTheme="minorEastAsia"/>
          <w:i/>
          <w:lang w:val="id-ID"/>
        </w:rPr>
        <w:t>undamped natural frequency</w:t>
      </w:r>
      <w:r>
        <w:rPr>
          <w:rFonts w:eastAsiaTheme="minorEastAsia"/>
          <w:lang w:val="id-ID"/>
        </w:rPr>
        <w:t xml:space="preserve">) dan </w:t>
      </w:r>
      <m:oMath>
        <m:r>
          <w:rPr>
            <w:rFonts w:ascii="Cambria Math" w:eastAsiaTheme="minorEastAsia" w:hAnsi="Cambria Math"/>
            <w:lang w:val="id-ID"/>
          </w:rPr>
          <m:t>ζ</m:t>
        </m:r>
      </m:oMath>
      <w:r>
        <w:rPr>
          <w:rFonts w:eastAsiaTheme="minorEastAsia"/>
          <w:lang w:val="id-ID"/>
        </w:rPr>
        <w:t xml:space="preserve"> merupakan nisbah redaman (</w:t>
      </w:r>
      <w:r>
        <w:rPr>
          <w:rFonts w:eastAsiaTheme="minorEastAsia"/>
          <w:i/>
          <w:lang w:val="id-ID"/>
        </w:rPr>
        <w:t>damping ratio</w:t>
      </w:r>
      <w:r>
        <w:rPr>
          <w:rFonts w:eastAsiaTheme="minorEastAsia"/>
          <w:lang w:val="id-ID"/>
        </w:rPr>
        <w:t>).</w:t>
      </w:r>
    </w:p>
    <w:p w14:paraId="6C382EE0" w14:textId="446B1CD0" w:rsidR="00DB3344" w:rsidRDefault="00DB3344" w:rsidP="00DB3344">
      <w:pPr>
        <w:pStyle w:val="Gaya-ku"/>
        <w:ind w:left="1440"/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Sedangkan tanggapan frekuensi sistem orde kedua adalah:</w:t>
      </w:r>
    </w:p>
    <w:p w14:paraId="5C3D39DE" w14:textId="4D87BFB6" w:rsidR="00DB3344" w:rsidRDefault="00DB3344" w:rsidP="00DB3344">
      <w:pPr>
        <w:pStyle w:val="Gaya-ku"/>
        <w:ind w:left="1440"/>
        <w:rPr>
          <w:rFonts w:eastAsiaTheme="minorEastAsia"/>
          <w:lang w:val="id-ID"/>
        </w:rPr>
      </w:pPr>
      <m:oMathPara>
        <m:oMath>
          <m:r>
            <w:rPr>
              <w:rFonts w:ascii="Cambria Math" w:eastAsiaTheme="minorEastAsia" w:hAnsi="Cambria Math"/>
              <w:lang w:val="id-ID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d-ID"/>
                </w:rPr>
                <m:t>jω</m:t>
              </m:r>
            </m:e>
          </m:d>
          <m:r>
            <w:rPr>
              <w:rFonts w:ascii="Cambria Math" w:eastAsiaTheme="minorEastAsia" w:hAnsi="Cambria Math"/>
              <w:lang w:val="id-ID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id-ID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d-ID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id-ID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id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id-ID"/>
                        </w:rPr>
                        <m:t>jω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id-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id-ID"/>
                </w:rPr>
                <m:t>+2ζ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d-ID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jω</m:t>
                  </m:r>
                </m:e>
              </m:d>
              <m:r>
                <w:rPr>
                  <w:rFonts w:ascii="Cambria Math" w:eastAsiaTheme="minorEastAsia" w:hAnsi="Cambria Math"/>
                  <w:lang w:val="id-ID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id-ID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d-ID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id-ID"/>
                    </w:rPr>
                    <m:t>2</m:t>
                  </m:r>
                </m:sup>
              </m:sSubSup>
            </m:den>
          </m:f>
        </m:oMath>
      </m:oMathPara>
    </w:p>
    <w:p w14:paraId="6BD29AB5" w14:textId="1814D94F" w:rsidR="00DB3344" w:rsidRDefault="00DB3344" w:rsidP="00DB3344">
      <w:pPr>
        <w:pStyle w:val="Gaya-ku"/>
        <w:ind w:left="1440"/>
        <w:rPr>
          <w:rFonts w:eastAsiaTheme="minorEastAsia"/>
          <w:lang w:val="id-ID"/>
        </w:rPr>
      </w:pPr>
    </w:p>
    <w:p w14:paraId="72E161B8" w14:textId="11B89F15" w:rsidR="00DB3344" w:rsidRDefault="00DB3344" w:rsidP="00DB3344">
      <w:pPr>
        <w:pStyle w:val="Gaya-ku"/>
        <w:ind w:left="1440"/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Contoh sistem orde kedua adalah untai RLC dan sistem penahan goncangan (</w:t>
      </w:r>
      <w:r>
        <w:rPr>
          <w:rFonts w:eastAsiaTheme="minorEastAsia"/>
          <w:i/>
          <w:lang w:val="id-ID"/>
        </w:rPr>
        <w:t>shock absorber system</w:t>
      </w:r>
      <w:r>
        <w:rPr>
          <w:rFonts w:eastAsiaTheme="minorEastAsia"/>
          <w:lang w:val="id-ID"/>
        </w:rPr>
        <w:t>). Gambar dari sistem penahan goncangan adalah sebagai berikut.</w:t>
      </w:r>
    </w:p>
    <w:p w14:paraId="72BBA6E4" w14:textId="248AE4EF" w:rsidR="00DB3344" w:rsidRDefault="00DB3344" w:rsidP="00DB3344">
      <w:pPr>
        <w:pStyle w:val="Gaya-ku"/>
        <w:ind w:left="1440"/>
        <w:jc w:val="center"/>
        <w:rPr>
          <w:rFonts w:eastAsiaTheme="minorEastAsia"/>
          <w:lang w:val="id-ID"/>
        </w:rPr>
      </w:pPr>
      <w:r>
        <w:rPr>
          <w:noProof/>
        </w:rPr>
        <w:drawing>
          <wp:inline distT="0" distB="0" distL="0" distR="0" wp14:anchorId="1D34B276" wp14:editId="09AF09E0">
            <wp:extent cx="257175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E80D" w14:textId="2EDC39C5" w:rsidR="009F0AE5" w:rsidRDefault="00806E27" w:rsidP="009F0AE5">
      <w:pPr>
        <w:pStyle w:val="Gaya-ku"/>
        <w:ind w:left="1440"/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 xml:space="preserve">Pada sistem tersebut isyarat masukan adalah </w:t>
      </w:r>
      <m:oMath>
        <m:r>
          <w:rPr>
            <w:rFonts w:ascii="Cambria Math" w:eastAsiaTheme="minorEastAsia" w:hAnsi="Cambria Math"/>
            <w:lang w:val="id-ID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lang w:val="id-ID"/>
              </w:rPr>
              <m:t>t</m:t>
            </m:r>
          </m:e>
        </m:d>
      </m:oMath>
      <w:r>
        <w:rPr>
          <w:rFonts w:eastAsiaTheme="minorEastAsia"/>
          <w:lang w:val="id-ID"/>
        </w:rPr>
        <w:t>, yaitu kakas</w:t>
      </w:r>
      <w:r>
        <w:rPr>
          <w:rStyle w:val="FootnoteReference"/>
          <w:rFonts w:eastAsiaTheme="minorEastAsia"/>
          <w:lang w:val="id-ID"/>
        </w:rPr>
        <w:footnoteReference w:id="3"/>
      </w:r>
      <w:r>
        <w:rPr>
          <w:rFonts w:eastAsiaTheme="minorEastAsia"/>
          <w:lang w:val="id-ID"/>
        </w:rPr>
        <w:t xml:space="preserve"> luar yang diberikan pada massa </w:t>
      </w:r>
      <m:oMath>
        <m:r>
          <w:rPr>
            <w:rFonts w:ascii="Cambria Math" w:eastAsiaTheme="minorEastAsia" w:hAnsi="Cambria Math"/>
            <w:lang w:val="id-ID"/>
          </w:rPr>
          <m:t>m</m:t>
        </m:r>
      </m:oMath>
      <w:r>
        <w:rPr>
          <w:rFonts w:eastAsiaTheme="minorEastAsia"/>
          <w:lang w:val="id-ID"/>
        </w:rPr>
        <w:t xml:space="preserve">. Sementara isyarat keluaran sistem tersebut adalah </w:t>
      </w:r>
      <m:oMath>
        <m:r>
          <w:rPr>
            <w:rFonts w:ascii="Cambria Math" w:eastAsiaTheme="minorEastAsia" w:hAnsi="Cambria Math"/>
            <w:lang w:val="id-ID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lang w:val="id-ID"/>
              </w:rPr>
              <m:t>t</m:t>
            </m:r>
          </m:e>
        </m:d>
      </m:oMath>
      <w:r>
        <w:rPr>
          <w:rFonts w:eastAsiaTheme="minorEastAsia"/>
          <w:lang w:val="id-ID"/>
        </w:rPr>
        <w:t xml:space="preserve">, yaitu simpangan atau perubahan lokasi massa </w:t>
      </w:r>
      <m:oMath>
        <m:r>
          <w:rPr>
            <w:rFonts w:ascii="Cambria Math" w:eastAsiaTheme="minorEastAsia" w:hAnsi="Cambria Math"/>
            <w:lang w:val="id-ID"/>
          </w:rPr>
          <m:t>m</m:t>
        </m:r>
      </m:oMath>
      <w:r>
        <w:rPr>
          <w:rFonts w:eastAsiaTheme="minorEastAsia"/>
          <w:lang w:val="id-ID"/>
        </w:rPr>
        <w:t xml:space="preserve">. </w:t>
      </w:r>
      <w:r w:rsidR="009F0AE5">
        <w:rPr>
          <w:rFonts w:eastAsiaTheme="minorEastAsia"/>
          <w:lang w:val="id-ID"/>
        </w:rPr>
        <w:t>Pegas dan peredam akan menghasilkan kakas reaksi terhadap kakas luar yang besarnya dinyatakan dengan rumus:</w:t>
      </w:r>
    </w:p>
    <w:p w14:paraId="2F3477D0" w14:textId="638996E9" w:rsidR="009F0AE5" w:rsidRDefault="00637872" w:rsidP="009F0AE5">
      <w:pPr>
        <w:pStyle w:val="Gaya-ku"/>
        <w:ind w:left="1440"/>
        <w:rPr>
          <w:rFonts w:eastAsiaTheme="minorEastAsia"/>
          <w:lang w:val="id-ID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d-ID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id-ID"/>
                </w:rPr>
                <m:t>pegas</m:t>
              </m:r>
            </m:sub>
          </m:sSub>
          <m:r>
            <w:rPr>
              <w:rFonts w:ascii="Cambria Math" w:eastAsiaTheme="minorEastAsia" w:hAnsi="Cambria Math"/>
              <w:lang w:val="id-ID"/>
            </w:rPr>
            <m:t>=-ky</m:t>
          </m:r>
          <m:d>
            <m:d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d-ID"/>
                </w:rPr>
                <m:t>t</m:t>
              </m:r>
            </m:e>
          </m:d>
        </m:oMath>
      </m:oMathPara>
    </w:p>
    <w:p w14:paraId="306F5D9C" w14:textId="1E24562B" w:rsidR="009F0AE5" w:rsidRDefault="00637872" w:rsidP="009F0AE5">
      <w:pPr>
        <w:pStyle w:val="Gaya-ku"/>
        <w:ind w:left="1440"/>
        <w:rPr>
          <w:rFonts w:eastAsiaTheme="minorEastAsia"/>
          <w:lang w:val="id-ID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d-ID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id-ID"/>
                </w:rPr>
                <m:t>peredam</m:t>
              </m:r>
            </m:sub>
          </m:sSub>
          <m:r>
            <w:rPr>
              <w:rFonts w:ascii="Cambria Math" w:eastAsiaTheme="minorEastAsia" w:hAnsi="Cambria Math"/>
              <w:lang w:val="id-ID"/>
            </w:rPr>
            <m:t>=-b</m:t>
          </m:r>
          <m:f>
            <m:f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id-ID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id-ID"/>
                </w:rPr>
                <m:t>dt</m:t>
              </m:r>
            </m:den>
          </m:f>
        </m:oMath>
      </m:oMathPara>
    </w:p>
    <w:p w14:paraId="730A7AEC" w14:textId="29346700" w:rsidR="00806E27" w:rsidRDefault="00806E27" w:rsidP="009F0AE5">
      <w:pPr>
        <w:pStyle w:val="Gaya-ku"/>
        <w:ind w:left="1440"/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 xml:space="preserve">di mana </w:t>
      </w:r>
      <m:oMath>
        <m:r>
          <w:rPr>
            <w:rFonts w:ascii="Cambria Math" w:eastAsiaTheme="minorEastAsia" w:hAnsi="Cambria Math"/>
            <w:lang w:val="id-ID"/>
          </w:rPr>
          <m:t>k</m:t>
        </m:r>
      </m:oMath>
      <w:r>
        <w:rPr>
          <w:rFonts w:eastAsiaTheme="minorEastAsia"/>
          <w:lang w:val="id-ID"/>
        </w:rPr>
        <w:t xml:space="preserve"> adalah konstanta pegas dan </w:t>
      </w:r>
      <m:oMath>
        <m:r>
          <w:rPr>
            <w:rFonts w:ascii="Cambria Math" w:eastAsiaTheme="minorEastAsia" w:hAnsi="Cambria Math"/>
            <w:lang w:val="id-ID"/>
          </w:rPr>
          <m:t>b</m:t>
        </m:r>
      </m:oMath>
      <w:r>
        <w:rPr>
          <w:rFonts w:eastAsiaTheme="minorEastAsia"/>
          <w:lang w:val="id-ID"/>
        </w:rPr>
        <w:t xml:space="preserve"> adalah kekentalan (viskositas) peredam. Sehingga kakas total yang bekerja pada sistem adalah:</w:t>
      </w:r>
    </w:p>
    <w:p w14:paraId="5A603FD1" w14:textId="4B3A590B" w:rsidR="00806E27" w:rsidRDefault="00806E27" w:rsidP="009F0AE5">
      <w:pPr>
        <w:pStyle w:val="Gaya-ku"/>
        <w:ind w:left="1440"/>
        <w:rPr>
          <w:rFonts w:eastAsiaTheme="minorEastAsia"/>
          <w:lang w:val="id-ID"/>
        </w:rPr>
      </w:pPr>
      <m:oMathPara>
        <m:oMath>
          <m:r>
            <w:rPr>
              <w:rFonts w:ascii="Cambria Math" w:eastAsiaTheme="minorEastAsia" w:hAnsi="Cambria Math"/>
              <w:lang w:val="id-ID"/>
            </w:rPr>
            <m:t>m</m:t>
          </m:r>
          <m:f>
            <m:f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id-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id-ID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id-ID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id-ID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d-ID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id-ID"/>
            </w:rPr>
            <m:t>=ky</m:t>
          </m:r>
          <m:d>
            <m:d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d-ID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id-ID"/>
            </w:rPr>
            <m:t>-b</m:t>
          </m:r>
          <m:f>
            <m:f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id-ID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id-ID"/>
                </w:rPr>
                <m:t>dt</m:t>
              </m:r>
            </m:den>
          </m:f>
        </m:oMath>
      </m:oMathPara>
    </w:p>
    <w:p w14:paraId="1876D42A" w14:textId="67A7FB05" w:rsidR="00806E27" w:rsidRDefault="00637872" w:rsidP="009F0AE5">
      <w:pPr>
        <w:pStyle w:val="Gaya-ku"/>
        <w:ind w:left="1440"/>
        <w:rPr>
          <w:rFonts w:eastAsiaTheme="minorEastAsia"/>
          <w:lang w:val="id-ID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id-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id-ID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id-ID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id-ID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id-ID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id-ID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id-ID"/>
                </w:rPr>
                <m:t>m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id-ID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id-ID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id-ID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id-ID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id-ID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id-ID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d-ID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id-ID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id-ID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id-ID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id-ID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d-ID"/>
                </w:rPr>
                <m:t>t</m:t>
              </m:r>
            </m:e>
          </m:d>
        </m:oMath>
      </m:oMathPara>
    </w:p>
    <w:p w14:paraId="3255EE92" w14:textId="794AD5F0" w:rsidR="00806E27" w:rsidRDefault="00806E27" w:rsidP="009F0AE5">
      <w:pPr>
        <w:pStyle w:val="Gaya-ku"/>
        <w:ind w:left="1440"/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 xml:space="preserve">Apabila dihubungkan dengan bentuk umumnya, maka nilai dari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lang w:val="id-ID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id-ID"/>
              </w:rPr>
              <m:t>n</m:t>
            </m:r>
          </m:sub>
        </m:sSub>
      </m:oMath>
      <w:r>
        <w:rPr>
          <w:rFonts w:eastAsiaTheme="minorEastAsia"/>
          <w:lang w:val="id-ID"/>
        </w:rPr>
        <w:t xml:space="preserve"> dan </w:t>
      </w:r>
      <m:oMath>
        <m:r>
          <w:rPr>
            <w:rFonts w:ascii="Cambria Math" w:eastAsiaTheme="minorEastAsia" w:hAnsi="Cambria Math"/>
            <w:lang w:val="id-ID"/>
          </w:rPr>
          <m:t>ζ</m:t>
        </m:r>
      </m:oMath>
      <w:r>
        <w:rPr>
          <w:rFonts w:eastAsiaTheme="minorEastAsia"/>
          <w:lang w:val="id-ID"/>
        </w:rPr>
        <w:t>:</w:t>
      </w:r>
    </w:p>
    <w:p w14:paraId="46FE407D" w14:textId="06DCD090" w:rsidR="00806E27" w:rsidRDefault="00637872" w:rsidP="009F0AE5">
      <w:pPr>
        <w:pStyle w:val="Gaya-ku"/>
        <w:ind w:left="1440"/>
        <w:rPr>
          <w:rFonts w:eastAsiaTheme="minorEastAsia"/>
          <w:lang w:val="id-ID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d-ID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id-ID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id-ID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id-ID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id-ID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id-ID"/>
                    </w:rPr>
                    <m:t>m</m:t>
                  </m:r>
                </m:den>
              </m:f>
            </m:e>
          </m:rad>
        </m:oMath>
      </m:oMathPara>
    </w:p>
    <w:p w14:paraId="6039E68C" w14:textId="49BE9AC3" w:rsidR="00806E27" w:rsidRPr="00806E27" w:rsidRDefault="00806E27" w:rsidP="009F0AE5">
      <w:pPr>
        <w:pStyle w:val="Gaya-ku"/>
        <w:ind w:left="1440"/>
        <w:rPr>
          <w:rFonts w:eastAsiaTheme="minorEastAsia"/>
          <w:lang w:val="id-ID"/>
        </w:rPr>
      </w:pPr>
      <m:oMathPara>
        <m:oMath>
          <m:r>
            <w:rPr>
              <w:rFonts w:ascii="Cambria Math" w:eastAsiaTheme="minorEastAsia" w:hAnsi="Cambria Math"/>
              <w:lang w:val="id-ID"/>
            </w:rPr>
            <m:t>ζ=</m:t>
          </m:r>
          <m:f>
            <m:f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id-ID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id-ID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id-ID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km</m:t>
                  </m:r>
                </m:e>
              </m:rad>
            </m:den>
          </m:f>
        </m:oMath>
      </m:oMathPara>
    </w:p>
    <w:p w14:paraId="304407C1" w14:textId="77777777" w:rsidR="00806E27" w:rsidRDefault="00806E27" w:rsidP="009F0AE5">
      <w:pPr>
        <w:pStyle w:val="Gaya-ku"/>
        <w:ind w:left="1440"/>
        <w:rPr>
          <w:rFonts w:eastAsiaTheme="minorEastAsia"/>
          <w:lang w:val="id-ID"/>
        </w:rPr>
      </w:pPr>
    </w:p>
    <w:p w14:paraId="3870DBAC" w14:textId="32D0F7DF" w:rsidR="00806E27" w:rsidRDefault="00F41203" w:rsidP="00CC54EA">
      <w:pPr>
        <w:pStyle w:val="Gaya-ku"/>
        <w:pBdr>
          <w:bottom w:val="single" w:sz="6" w:space="1" w:color="auto"/>
        </w:pBdr>
        <w:ind w:left="720"/>
        <w:rPr>
          <w:rFonts w:eastAsiaTheme="minorEastAsia"/>
          <w:lang w:val="id-ID"/>
        </w:rPr>
      </w:pPr>
      <w:r>
        <w:rPr>
          <w:rFonts w:eastAsiaTheme="minorEastAsia"/>
          <w:i/>
          <w:lang w:val="id-ID"/>
        </w:rPr>
        <w:lastRenderedPageBreak/>
        <w:t>Contoh 1</w:t>
      </w:r>
      <w:r>
        <w:rPr>
          <w:rFonts w:eastAsiaTheme="minorEastAsia"/>
          <w:i/>
        </w:rPr>
        <w:t xml:space="preserve"> – Analisis Frekuensi pada Untai RC</w:t>
      </w:r>
    </w:p>
    <w:p w14:paraId="5957659D" w14:textId="072F9FD1" w:rsidR="00AD1990" w:rsidRPr="00AD1990" w:rsidRDefault="00AD1990" w:rsidP="00AD1990">
      <w:pPr>
        <w:pStyle w:val="Gaya-ku"/>
        <w:ind w:left="720"/>
        <w:rPr>
          <w:rFonts w:eastAsiaTheme="minorEastAsia"/>
        </w:rPr>
      </w:pPr>
      <w:r>
        <w:rPr>
          <w:rFonts w:eastAsiaTheme="minorEastAsia"/>
        </w:rPr>
        <w:t>Perhatikan gambar untai dibawah ini!</w:t>
      </w:r>
    </w:p>
    <w:p w14:paraId="070731A1" w14:textId="33BD2051" w:rsidR="00CC54EA" w:rsidRDefault="00AD1990" w:rsidP="00F41203">
      <w:pPr>
        <w:pStyle w:val="Gaya-ku"/>
        <w:ind w:left="720"/>
        <w:jc w:val="center"/>
        <w:rPr>
          <w:rFonts w:eastAsiaTheme="minorEastAsia"/>
          <w:lang w:val="id-ID"/>
        </w:rPr>
      </w:pPr>
      <w:r>
        <w:rPr>
          <w:noProof/>
        </w:rPr>
        <w:drawing>
          <wp:inline distT="0" distB="0" distL="0" distR="0" wp14:anchorId="3E29D843" wp14:editId="665A5D60">
            <wp:extent cx="2486025" cy="1905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813D" w14:textId="44B6A23F" w:rsidR="00AD1990" w:rsidRDefault="00AD1990" w:rsidP="00AD1990">
      <w:pPr>
        <w:pStyle w:val="Gaya-ku"/>
        <w:ind w:left="720"/>
        <w:rPr>
          <w:rFonts w:eastAsiaTheme="minorEastAsia"/>
        </w:rPr>
      </w:pPr>
      <w:r>
        <w:rPr>
          <w:rFonts w:eastAsiaTheme="minorEastAsia"/>
        </w:rPr>
        <w:t>Untai di atas memiliki persamaan diferensial I/O:</w:t>
      </w:r>
    </w:p>
    <w:p w14:paraId="24D72BCF" w14:textId="6D134E17" w:rsidR="00AD1990" w:rsidRPr="00AD1990" w:rsidRDefault="00AD1990" w:rsidP="00AD1990">
      <w:pPr>
        <w:pStyle w:val="Gaya-ku"/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RC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RC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470E7A61" w14:textId="145DCE24" w:rsidR="00AD1990" w:rsidRDefault="00AD1990" w:rsidP="00AD1990">
      <w:pPr>
        <w:pStyle w:val="Gaya-ku"/>
        <w:ind w:left="720"/>
        <w:rPr>
          <w:rFonts w:eastAsiaTheme="minorEastAsia"/>
        </w:rPr>
      </w:pPr>
      <w:r>
        <w:rPr>
          <w:rFonts w:eastAsiaTheme="minorEastAsia"/>
        </w:rPr>
        <w:t xml:space="preserve">Jika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lang w:val="id-ID"/>
              </w:rPr>
              <m:t>jω</m:t>
            </m:r>
          </m:e>
        </m:d>
      </m:oMath>
      <w:r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lang w:val="id-ID"/>
              </w:rPr>
              <m:t>jω</m:t>
            </m:r>
          </m:e>
        </m:d>
      </m:oMath>
      <w:r>
        <w:rPr>
          <w:rFonts w:eastAsiaTheme="minorEastAsia"/>
        </w:rPr>
        <w:t xml:space="preserve"> eksis, maka persamaan diferensial diatas kita transformasikan menjadi</w:t>
      </w:r>
    </w:p>
    <w:p w14:paraId="6DB9EC74" w14:textId="5AC0116C" w:rsidR="00AD1990" w:rsidRDefault="00AD1990" w:rsidP="00AD1990">
      <w:pPr>
        <w:pStyle w:val="Gaya-ku"/>
        <w:ind w:left="720"/>
        <w:rPr>
          <w:rFonts w:eastAsiaTheme="minorEastAsia"/>
          <w:lang w:val="id-ID"/>
        </w:rPr>
      </w:pPr>
      <m:oMathPara>
        <m:oMath>
          <m:r>
            <w:rPr>
              <w:rFonts w:ascii="Cambria Math" w:eastAsiaTheme="minorEastAsia" w:hAnsi="Cambria Math"/>
            </w:rPr>
            <m:t>jω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d-ID"/>
                </w:rPr>
                <m:t>jω</m:t>
              </m:r>
            </m:e>
          </m:d>
          <m:r>
            <w:rPr>
              <w:rFonts w:ascii="Cambria Math" w:eastAsiaTheme="minorEastAsia" w:hAnsi="Cambria Math"/>
              <w:lang w:val="id-ID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id-ID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id-ID"/>
                </w:rPr>
                <m:t>RC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d-ID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id-ID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d-ID"/>
                </w:rPr>
                <m:t>jω</m:t>
              </m:r>
            </m:e>
          </m:d>
          <m:r>
            <w:rPr>
              <w:rFonts w:ascii="Cambria Math" w:eastAsiaTheme="minorEastAsia" w:hAnsi="Cambria Math"/>
              <w:lang w:val="id-ID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id-ID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id-ID"/>
                </w:rPr>
                <m:t>RC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d-ID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id-ID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d-ID"/>
                </w:rPr>
                <m:t>jω</m:t>
              </m:r>
            </m:e>
          </m:d>
        </m:oMath>
      </m:oMathPara>
    </w:p>
    <w:p w14:paraId="15695253" w14:textId="48242CD8" w:rsidR="00AD1990" w:rsidRDefault="00AD1990" w:rsidP="00AD1990">
      <w:pPr>
        <w:pStyle w:val="Gaya-ku"/>
        <w:ind w:left="720"/>
        <w:rPr>
          <w:rFonts w:eastAsiaTheme="minorEastAsia"/>
        </w:rPr>
      </w:pPr>
      <w:r>
        <w:rPr>
          <w:rFonts w:eastAsiaTheme="minorEastAsia"/>
        </w:rPr>
        <w:t xml:space="preserve">Dengan demikian, maka kita ketahui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jω</m:t>
            </m:r>
          </m:e>
        </m:d>
      </m:oMath>
      <w:r>
        <w:rPr>
          <w:rFonts w:eastAsiaTheme="minorEastAsia"/>
        </w:rPr>
        <w:t>, tanggapan frekuensi sistem, adalah</w:t>
      </w:r>
    </w:p>
    <w:p w14:paraId="686940F5" w14:textId="460792F9" w:rsidR="00AD1990" w:rsidRDefault="00AD1990" w:rsidP="00AD1990">
      <w:pPr>
        <w:pStyle w:val="Gaya-ku"/>
        <w:ind w:left="720"/>
        <w:rPr>
          <w:rFonts w:eastAsiaTheme="minorEastAsia"/>
          <w:lang w:val="id-ID"/>
        </w:rPr>
      </w:pPr>
      <m:oMathPara>
        <m:oMath>
          <m:r>
            <w:rPr>
              <w:rFonts w:ascii="Cambria Math" w:eastAsiaTheme="minorEastAsia" w:hAnsi="Cambria Math"/>
              <w:lang w:val="id-ID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d-ID"/>
                </w:rPr>
                <m:t>jω</m:t>
              </m:r>
            </m:e>
          </m:d>
          <m:r>
            <w:rPr>
              <w:rFonts w:ascii="Cambria Math" w:eastAsiaTheme="minorEastAsia" w:hAnsi="Cambria Math"/>
              <w:lang w:val="id-ID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jω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d-ID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jω</m:t>
                  </m:r>
                </m:e>
              </m:d>
            </m:den>
          </m:f>
        </m:oMath>
      </m:oMathPara>
    </w:p>
    <w:p w14:paraId="2B9E25FC" w14:textId="7FC75E93" w:rsidR="00AD1990" w:rsidRDefault="00AD1990" w:rsidP="00AD1990">
      <w:pPr>
        <w:pStyle w:val="Gaya-ku"/>
        <w:ind w:left="720"/>
        <w:rPr>
          <w:rFonts w:eastAsiaTheme="minorEastAsia"/>
          <w:lang w:val="id-ID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jω</m:t>
              </m:r>
            </m:e>
          </m:d>
          <m:r>
            <w:rPr>
              <w:rFonts w:ascii="Cambria Math" w:eastAsiaTheme="minorEastAsia" w:hAnsi="Cambria Math"/>
              <w:lang w:val="id-ID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id-ID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id-ID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id-ID"/>
                    </w:rPr>
                    <m:t>RC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lang w:val="id-ID"/>
                </w:rPr>
                <m:t>jω+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id-ID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id-ID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id-ID"/>
                    </w:rPr>
                    <m:t>RC</m:t>
                  </m:r>
                </m:den>
              </m:f>
            </m:den>
          </m:f>
        </m:oMath>
      </m:oMathPara>
    </w:p>
    <w:p w14:paraId="1E84248A" w14:textId="30529669" w:rsidR="00AD1990" w:rsidRDefault="00AD1990" w:rsidP="00AD1990">
      <w:pPr>
        <w:pStyle w:val="Gaya-ku"/>
        <w:ind w:left="720"/>
        <w:rPr>
          <w:rFonts w:eastAsiaTheme="minorEastAsia"/>
        </w:rPr>
      </w:pPr>
      <w:r>
        <w:rPr>
          <w:rFonts w:eastAsiaTheme="minorEastAsia"/>
        </w:rPr>
        <w:t xml:space="preserve">Bentuk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jω</m:t>
                </m:r>
              </m:e>
            </m:d>
          </m:e>
        </m:d>
      </m:oMath>
      <w:r>
        <w:rPr>
          <w:rFonts w:eastAsiaTheme="minorEastAsia"/>
        </w:rPr>
        <w:t xml:space="preserve"> adalah</w:t>
      </w:r>
    </w:p>
    <w:p w14:paraId="6B60F423" w14:textId="7058EFA1" w:rsidR="00AD1990" w:rsidRDefault="00AD1990" w:rsidP="00AD1990">
      <w:pPr>
        <w:pStyle w:val="Gaya-ku"/>
        <w:ind w:left="720"/>
        <w:rPr>
          <w:rFonts w:eastAsiaTheme="minorEastAsia"/>
          <w:lang w:val="id-ID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jω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id-ID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id-ID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id-ID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id-ID"/>
                    </w:rPr>
                    <m:t>RC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id-ID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id-ID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id-ID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id-ID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id-ID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id-ID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id-ID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id-ID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id-ID"/>
                                </w:rPr>
                                <m:t>RC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id-ID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EEDF21F" w14:textId="015179D2" w:rsidR="00AD1990" w:rsidRDefault="00AD1990" w:rsidP="00AD1990">
      <w:pPr>
        <w:pStyle w:val="Gaya-ku"/>
        <w:ind w:left="720"/>
        <w:rPr>
          <w:rFonts w:eastAsiaTheme="minorEastAsia"/>
        </w:rPr>
      </w:pPr>
      <w:r>
        <w:rPr>
          <w:rFonts w:eastAsiaTheme="minorEastAsia"/>
        </w:rPr>
        <w:t xml:space="preserve">dan bentuk fase </w:t>
      </w:r>
      <m:oMath>
        <m:r>
          <w:rPr>
            <w:rFonts w:ascii="Cambria Math" w:eastAsiaTheme="minorEastAsia" w:hAnsi="Cambria Math"/>
          </w:rPr>
          <m:t>∠H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jω</m:t>
            </m:r>
          </m:e>
        </m:d>
      </m:oMath>
      <w:r>
        <w:rPr>
          <w:rFonts w:eastAsiaTheme="minorEastAsia"/>
        </w:rPr>
        <w:t xml:space="preserve"> adalah</w:t>
      </w:r>
    </w:p>
    <w:p w14:paraId="2DBB1BF9" w14:textId="100C7329" w:rsidR="00AD1990" w:rsidRDefault="00AD1990" w:rsidP="00AD1990">
      <w:pPr>
        <w:pStyle w:val="Gaya-ku"/>
        <w:ind w:left="720"/>
        <w:rPr>
          <w:rFonts w:eastAsiaTheme="minorEastAsia"/>
          <w:lang w:val="id-ID"/>
        </w:rPr>
      </w:pPr>
      <m:oMathPara>
        <m:oMath>
          <m:r>
            <w:rPr>
              <w:rFonts w:ascii="Cambria Math" w:eastAsiaTheme="minorEastAsia" w:hAnsi="Cambria Math"/>
            </w:rPr>
            <m:t>∠H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jω</m:t>
              </m:r>
            </m:e>
          </m:d>
          <m:r>
            <w:rPr>
              <w:rFonts w:ascii="Cambria Math" w:eastAsiaTheme="minorEastAsia" w:hAnsi="Cambria Math"/>
              <w:lang w:val="id-ID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id-ID"/>
                </w:rPr>
                <m:t>arctan</m:t>
              </m:r>
            </m:fName>
            <m:e>
              <m:r>
                <w:rPr>
                  <w:rFonts w:ascii="Cambria Math" w:eastAsiaTheme="minorEastAsia" w:hAnsi="Cambria Math"/>
                  <w:lang w:val="id-ID"/>
                </w:rPr>
                <m:t>ωRC</m:t>
              </m:r>
            </m:e>
          </m:func>
        </m:oMath>
      </m:oMathPara>
    </w:p>
    <w:p w14:paraId="48AAA1EB" w14:textId="3A10FB67" w:rsidR="00AD1990" w:rsidRDefault="00AD1990" w:rsidP="00AD1990">
      <w:pPr>
        <w:pStyle w:val="Gaya-ku"/>
        <w:ind w:left="720"/>
        <w:rPr>
          <w:rFonts w:eastAsiaTheme="minorEastAsia"/>
        </w:rPr>
      </w:pPr>
      <w:r>
        <w:rPr>
          <w:rFonts w:eastAsiaTheme="minorEastAsia"/>
        </w:rPr>
        <w:t>Kita bisa menggambar plot Bode dengan menggunakan bantuan MATLAB. Sebagai contoh</w:t>
      </w:r>
      <w:r w:rsidR="00063F93">
        <w:rPr>
          <w:rFonts w:eastAsiaTheme="minorEastAsia"/>
        </w:rPr>
        <w:t xml:space="preserve"> di bawah ini adalah </w:t>
      </w:r>
      <w:r w:rsidR="00063F93">
        <w:rPr>
          <w:rFonts w:eastAsiaTheme="minorEastAsia"/>
          <w:i/>
        </w:rPr>
        <w:t>script</w:t>
      </w:r>
      <w:r w:rsidR="00063F93">
        <w:rPr>
          <w:rFonts w:eastAsiaTheme="minorEastAsia"/>
        </w:rPr>
        <w:t xml:space="preserve"> untuk menggambar plot Bode dari untai RC dengan nilai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RC</m:t>
            </m:r>
          </m:den>
        </m:f>
        <m:r>
          <w:rPr>
            <w:rFonts w:ascii="Cambria Math" w:eastAsiaTheme="minorEastAsia" w:hAnsi="Cambria Math"/>
          </w:rPr>
          <m:t>=1000</m:t>
        </m:r>
      </m:oMath>
      <w:r>
        <w:rPr>
          <w:rFonts w:eastAsiaTheme="minorEastAsia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D1990" w14:paraId="703EA69F" w14:textId="77777777" w:rsidTr="00063F93">
        <w:tc>
          <w:tcPr>
            <w:tcW w:w="9350" w:type="dxa"/>
            <w:shd w:val="clear" w:color="auto" w:fill="000000" w:themeFill="text1"/>
          </w:tcPr>
          <w:p w14:paraId="78DDCE42" w14:textId="1FBA15EB" w:rsidR="00AD1990" w:rsidRPr="00063F93" w:rsidRDefault="00063F93" w:rsidP="00AD1990">
            <w:pPr>
              <w:pStyle w:val="Gaya-ku"/>
              <w:rPr>
                <w:rFonts w:ascii="Courier New" w:eastAsiaTheme="minorEastAsia" w:hAnsi="Courier New" w:cs="Courier New"/>
              </w:rPr>
            </w:pPr>
            <w:r w:rsidRPr="00063F93">
              <w:rPr>
                <w:rFonts w:ascii="Courier New" w:eastAsiaTheme="minorEastAsia" w:hAnsi="Courier New" w:cs="Courier New"/>
              </w:rPr>
              <w:t>Script 1: bodeplot.m</w:t>
            </w:r>
          </w:p>
        </w:tc>
      </w:tr>
      <w:tr w:rsidR="00AD1990" w14:paraId="27167B59" w14:textId="77777777" w:rsidTr="00063F93">
        <w:tc>
          <w:tcPr>
            <w:tcW w:w="9350" w:type="dxa"/>
            <w:shd w:val="clear" w:color="auto" w:fill="E7E6E6" w:themeFill="background2"/>
          </w:tcPr>
          <w:p w14:paraId="7D6132E5" w14:textId="77777777" w:rsidR="00AD1990" w:rsidRPr="00AD1990" w:rsidRDefault="00AD1990" w:rsidP="00AD19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AD1990">
              <w:rPr>
                <w:rFonts w:ascii="Courier New" w:hAnsi="Courier New" w:cs="Courier New"/>
                <w:color w:val="000000"/>
                <w:szCs w:val="20"/>
              </w:rPr>
              <w:t>RC = 0.01;</w:t>
            </w:r>
          </w:p>
          <w:p w14:paraId="14EA6EF5" w14:textId="77777777" w:rsidR="00AD1990" w:rsidRPr="00AD1990" w:rsidRDefault="00AD1990" w:rsidP="00AD19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AD1990">
              <w:rPr>
                <w:rFonts w:ascii="Courier New" w:hAnsi="Courier New" w:cs="Courier New"/>
                <w:color w:val="000000"/>
                <w:szCs w:val="20"/>
              </w:rPr>
              <w:t>num = 1/RC;</w:t>
            </w:r>
          </w:p>
          <w:p w14:paraId="00AF78E9" w14:textId="77777777" w:rsidR="00AD1990" w:rsidRPr="00AD1990" w:rsidRDefault="00AD1990" w:rsidP="00AD19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AD1990">
              <w:rPr>
                <w:rFonts w:ascii="Courier New" w:hAnsi="Courier New" w:cs="Courier New"/>
                <w:color w:val="000000"/>
                <w:szCs w:val="20"/>
              </w:rPr>
              <w:t>den = [1 1/RC];</w:t>
            </w:r>
          </w:p>
          <w:p w14:paraId="66BE3631" w14:textId="77777777" w:rsidR="00AD1990" w:rsidRPr="00AD1990" w:rsidRDefault="00AD1990" w:rsidP="00AD19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AD1990">
              <w:rPr>
                <w:rFonts w:ascii="Courier New" w:hAnsi="Courier New" w:cs="Courier New"/>
                <w:color w:val="000000"/>
                <w:szCs w:val="20"/>
              </w:rPr>
              <w:t>H = tf(num, den);</w:t>
            </w:r>
          </w:p>
          <w:p w14:paraId="2E8B0A4A" w14:textId="06BD9EA0" w:rsidR="00AD1990" w:rsidRPr="00AD1990" w:rsidRDefault="00AD1990" w:rsidP="00AD19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AD1990">
              <w:rPr>
                <w:rFonts w:ascii="Courier New" w:hAnsi="Courier New" w:cs="Courier New"/>
                <w:color w:val="000000"/>
                <w:szCs w:val="20"/>
              </w:rPr>
              <w:t>bode(H);</w:t>
            </w:r>
          </w:p>
        </w:tc>
      </w:tr>
    </w:tbl>
    <w:p w14:paraId="4EF69815" w14:textId="44B68501" w:rsidR="00AD1990" w:rsidRDefault="00AD1990" w:rsidP="00AD1990">
      <w:pPr>
        <w:pStyle w:val="Gaya-ku"/>
        <w:ind w:left="720"/>
        <w:rPr>
          <w:rFonts w:eastAsiaTheme="minorEastAsia"/>
        </w:rPr>
      </w:pPr>
    </w:p>
    <w:p w14:paraId="291959AC" w14:textId="78C4D3CB" w:rsidR="00063F93" w:rsidRDefault="00063F93" w:rsidP="00AD1990">
      <w:pPr>
        <w:pStyle w:val="Gaya-ku"/>
        <w:ind w:left="720"/>
        <w:rPr>
          <w:rFonts w:eastAsiaTheme="minorEastAsia"/>
        </w:rPr>
      </w:pPr>
      <w:r>
        <w:rPr>
          <w:rFonts w:eastAsiaTheme="minorEastAsia"/>
        </w:rPr>
        <w:t>Di bawah ini adalah gambar plot Bode-nya.</w:t>
      </w:r>
    </w:p>
    <w:p w14:paraId="6016473D" w14:textId="3B0799BE" w:rsidR="00AD1990" w:rsidRDefault="00063F93" w:rsidP="00AD1990">
      <w:pPr>
        <w:pStyle w:val="Gaya-ku"/>
        <w:ind w:left="720"/>
        <w:jc w:val="center"/>
        <w:rPr>
          <w:rFonts w:eastAsiaTheme="minorEastAsia"/>
        </w:rPr>
      </w:pPr>
      <w:r w:rsidRPr="00063F93">
        <w:rPr>
          <w:rFonts w:eastAsiaTheme="minorEastAsia"/>
          <w:noProof/>
        </w:rPr>
        <w:drawing>
          <wp:inline distT="0" distB="0" distL="0" distR="0" wp14:anchorId="0F810BE7" wp14:editId="74780292">
            <wp:extent cx="5322570" cy="3994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C4478" w14:textId="241E8801" w:rsidR="00063F93" w:rsidRDefault="00063F93" w:rsidP="00063F93">
      <w:pPr>
        <w:pStyle w:val="Gaya-ku"/>
        <w:ind w:left="720"/>
        <w:rPr>
          <w:rFonts w:eastAsiaTheme="minorEastAsia"/>
        </w:rPr>
      </w:pPr>
      <w:r>
        <w:rPr>
          <w:rFonts w:eastAsiaTheme="minorEastAsia"/>
        </w:rPr>
        <w:t xml:space="preserve">Dari gambar di atas, kita dapati bahwa jika </w:t>
      </w:r>
      <m:oMath>
        <m:r>
          <w:rPr>
            <w:rFonts w:ascii="Cambria Math" w:eastAsiaTheme="minorEastAsia" w:hAnsi="Cambria Math"/>
          </w:rPr>
          <m:t>ω→0</m:t>
        </m:r>
      </m:oMath>
      <w:r>
        <w:rPr>
          <w:rFonts w:eastAsiaTheme="minorEastAsia"/>
        </w:rPr>
        <w:t xml:space="preserve">, maka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jω</m:t>
                </m:r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∠H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jω</m:t>
            </m:r>
          </m:e>
        </m:d>
        <m:r>
          <w:rPr>
            <w:rFonts w:ascii="Cambria Math" w:eastAsiaTheme="minorEastAsia" w:hAnsi="Cambria Math"/>
          </w:rPr>
          <m:t>=0°</m:t>
        </m:r>
      </m:oMath>
      <w:r>
        <w:rPr>
          <w:rFonts w:eastAsiaTheme="minorEastAsia"/>
        </w:rPr>
        <w:t xml:space="preserve">. Sementara itu, jika </w:t>
      </w:r>
      <m:oMath>
        <m:r>
          <w:rPr>
            <w:rFonts w:ascii="Cambria Math" w:eastAsiaTheme="minorEastAsia" w:hAnsi="Cambria Math"/>
          </w:rPr>
          <m:t>ω→∞</m:t>
        </m:r>
      </m:oMath>
      <w:r>
        <w:rPr>
          <w:rFonts w:eastAsiaTheme="minorEastAsia"/>
        </w:rPr>
        <w:t xml:space="preserve">, maka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jω</m:t>
                </m:r>
              </m:e>
            </m:d>
          </m:e>
        </m:d>
        <m:r>
          <w:rPr>
            <w:rFonts w:ascii="Cambria Math" w:eastAsiaTheme="minorEastAsia" w:hAnsi="Cambria Math"/>
          </w:rPr>
          <m:t>→-∞</m:t>
        </m:r>
      </m:oMath>
      <w:r>
        <w:rPr>
          <w:rFonts w:eastAsiaTheme="minorEastAsia"/>
        </w:rPr>
        <w:t xml:space="preserve"> (bukan dalam </w:t>
      </w:r>
      <m:oMath>
        <m:r>
          <m:rPr>
            <m:sty m:val="p"/>
          </m:rPr>
          <w:rPr>
            <w:rFonts w:ascii="Cambria Math" w:eastAsiaTheme="minorEastAsia" w:hAnsi="Cambria Math"/>
          </w:rPr>
          <m:t>dB</m:t>
        </m:r>
      </m:oMath>
      <w:r>
        <w:rPr>
          <w:rFonts w:eastAsiaTheme="minorEastAsia"/>
        </w:rPr>
        <w:t xml:space="preserve">) dan </w:t>
      </w:r>
      <m:oMath>
        <m:r>
          <w:rPr>
            <w:rFonts w:ascii="Cambria Math" w:eastAsiaTheme="minorEastAsia" w:hAnsi="Cambria Math"/>
          </w:rPr>
          <m:t>∠H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jω</m:t>
            </m:r>
          </m:e>
        </m:d>
        <m:r>
          <w:rPr>
            <w:rFonts w:ascii="Cambria Math" w:eastAsiaTheme="minorEastAsia" w:hAnsi="Cambria Math"/>
          </w:rPr>
          <m:t>=-90°</m:t>
        </m:r>
      </m:oMath>
      <w:r>
        <w:rPr>
          <w:rFonts w:eastAsiaTheme="minorEastAsia"/>
        </w:rPr>
        <w:t>.</w:t>
      </w:r>
    </w:p>
    <w:p w14:paraId="42545C37" w14:textId="56DD0DA2" w:rsidR="00063F93" w:rsidRDefault="00063F93" w:rsidP="00063F93">
      <w:pPr>
        <w:pStyle w:val="Gaya-ku"/>
        <w:ind w:left="720"/>
      </w:pPr>
      <w:r>
        <w:rPr>
          <w:rFonts w:eastAsiaTheme="minorEastAsia"/>
        </w:rPr>
        <w:t xml:space="preserve">Untuk mengilustrasikan karakteristik </w:t>
      </w:r>
      <w:r>
        <w:rPr>
          <w:rFonts w:eastAsiaTheme="minorEastAsia"/>
          <w:i/>
        </w:rPr>
        <w:t>low-pass</w:t>
      </w:r>
      <w:r>
        <w:t xml:space="preserve"> filter, sekarang kita analisis tanggapan sistem jika sinyal input berupa gabungan sinusoid.</w:t>
      </w:r>
    </w:p>
    <w:p w14:paraId="4134DAE8" w14:textId="7960F376" w:rsidR="00063F93" w:rsidRPr="00063F93" w:rsidRDefault="00063F93" w:rsidP="00063F93">
      <w:pPr>
        <w:pStyle w:val="Gaya-ku"/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100t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3000t</m:t>
                  </m:r>
                </m:e>
              </m:d>
            </m:e>
          </m:func>
        </m:oMath>
      </m:oMathPara>
    </w:p>
    <w:p w14:paraId="1769007D" w14:textId="48ABCC5E" w:rsidR="00063F93" w:rsidRDefault="00637872" w:rsidP="00063F93">
      <w:pPr>
        <w:pStyle w:val="Gaya-ku"/>
        <w:ind w:left="720"/>
        <w:rPr>
          <w:rFonts w:eastAsiaTheme="minorEastAsia"/>
        </w:rPr>
      </w:pPr>
      <w:r>
        <w:rPr>
          <w:rFonts w:eastAsiaTheme="minorEastAsia"/>
        </w:rPr>
        <w:t>Buka MATLAB dan jalankan script di bawah ini!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63F93" w14:paraId="2F903842" w14:textId="77777777" w:rsidTr="00C14C5E">
        <w:tc>
          <w:tcPr>
            <w:tcW w:w="9350" w:type="dxa"/>
            <w:shd w:val="clear" w:color="auto" w:fill="000000" w:themeFill="text1"/>
          </w:tcPr>
          <w:p w14:paraId="0A71171C" w14:textId="2308F68B" w:rsidR="00063F93" w:rsidRPr="00063F93" w:rsidRDefault="00063F93" w:rsidP="00C14C5E">
            <w:pPr>
              <w:pStyle w:val="Gaya-ku"/>
              <w:rPr>
                <w:rFonts w:ascii="Courier New" w:eastAsiaTheme="minorEastAsia" w:hAnsi="Courier New" w:cs="Courier New"/>
              </w:rPr>
            </w:pPr>
            <w:r w:rsidRPr="00063F93">
              <w:rPr>
                <w:rFonts w:ascii="Courier New" w:eastAsiaTheme="minorEastAsia" w:hAnsi="Courier New" w:cs="Courier New"/>
              </w:rPr>
              <w:t xml:space="preserve">Script </w:t>
            </w:r>
            <w:r w:rsidR="00637872">
              <w:rPr>
                <w:rFonts w:ascii="Courier New" w:eastAsiaTheme="minorEastAsia" w:hAnsi="Courier New" w:cs="Courier New"/>
              </w:rPr>
              <w:t>2</w:t>
            </w:r>
            <w:r w:rsidRPr="00063F93">
              <w:rPr>
                <w:rFonts w:ascii="Courier New" w:eastAsiaTheme="minorEastAsia" w:hAnsi="Courier New" w:cs="Courier New"/>
              </w:rPr>
              <w:t xml:space="preserve">: </w:t>
            </w:r>
            <w:r w:rsidR="00637872">
              <w:rPr>
                <w:rFonts w:ascii="Courier New" w:eastAsiaTheme="minorEastAsia" w:hAnsi="Courier New" w:cs="Courier New"/>
              </w:rPr>
              <w:t>tanggapan_sinusoid</w:t>
            </w:r>
            <w:r w:rsidRPr="00063F93">
              <w:rPr>
                <w:rFonts w:ascii="Courier New" w:eastAsiaTheme="minorEastAsia" w:hAnsi="Courier New" w:cs="Courier New"/>
              </w:rPr>
              <w:t>.m</w:t>
            </w:r>
          </w:p>
        </w:tc>
      </w:tr>
      <w:tr w:rsidR="00063F93" w14:paraId="0A9A2729" w14:textId="77777777" w:rsidTr="00C14C5E">
        <w:tc>
          <w:tcPr>
            <w:tcW w:w="9350" w:type="dxa"/>
            <w:shd w:val="clear" w:color="auto" w:fill="E7E6E6" w:themeFill="background2"/>
          </w:tcPr>
          <w:p w14:paraId="43F6FD45" w14:textId="77777777" w:rsidR="00637872" w:rsidRPr="00637872" w:rsidRDefault="00637872" w:rsidP="006378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637872">
              <w:rPr>
                <w:rFonts w:ascii="Courier New" w:hAnsi="Courier New" w:cs="Courier New"/>
                <w:color w:val="000000"/>
                <w:szCs w:val="20"/>
              </w:rPr>
              <w:t>RC = 0.01;</w:t>
            </w:r>
          </w:p>
          <w:p w14:paraId="755F08E5" w14:textId="77777777" w:rsidR="00637872" w:rsidRPr="00637872" w:rsidRDefault="00637872" w:rsidP="006378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637872">
              <w:rPr>
                <w:rFonts w:ascii="Courier New" w:hAnsi="Courier New" w:cs="Courier New"/>
                <w:color w:val="000000"/>
                <w:szCs w:val="20"/>
              </w:rPr>
              <w:t>num = 1/RC;</w:t>
            </w:r>
          </w:p>
          <w:p w14:paraId="59E5284F" w14:textId="77777777" w:rsidR="00637872" w:rsidRPr="00637872" w:rsidRDefault="00637872" w:rsidP="006378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637872">
              <w:rPr>
                <w:rFonts w:ascii="Courier New" w:hAnsi="Courier New" w:cs="Courier New"/>
                <w:color w:val="000000"/>
                <w:szCs w:val="20"/>
              </w:rPr>
              <w:t>den = [1 1/RC];</w:t>
            </w:r>
          </w:p>
          <w:p w14:paraId="474846ED" w14:textId="77777777" w:rsidR="00637872" w:rsidRPr="00637872" w:rsidRDefault="00637872" w:rsidP="006378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637872">
              <w:rPr>
                <w:rFonts w:ascii="Courier New" w:hAnsi="Courier New" w:cs="Courier New"/>
                <w:color w:val="000000"/>
                <w:szCs w:val="20"/>
              </w:rPr>
              <w:t>H = tf(num, den);</w:t>
            </w:r>
          </w:p>
          <w:p w14:paraId="3AD5BEFA" w14:textId="77777777" w:rsidR="00637872" w:rsidRPr="00637872" w:rsidRDefault="00637872" w:rsidP="006378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637872">
              <w:rPr>
                <w:rFonts w:ascii="Courier New" w:hAnsi="Courier New" w:cs="Courier New"/>
                <w:color w:val="000000"/>
                <w:szCs w:val="20"/>
              </w:rPr>
              <w:t>t = -0.1 : .2/1000 : 0.1;</w:t>
            </w:r>
          </w:p>
          <w:p w14:paraId="350C3E3C" w14:textId="77777777" w:rsidR="00637872" w:rsidRPr="00637872" w:rsidRDefault="00637872" w:rsidP="006378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637872">
              <w:rPr>
                <w:rFonts w:ascii="Courier New" w:hAnsi="Courier New" w:cs="Courier New"/>
                <w:color w:val="000000"/>
                <w:szCs w:val="20"/>
              </w:rPr>
              <w:t>in = cos(100*t) + cos(3000*t);</w:t>
            </w:r>
          </w:p>
          <w:p w14:paraId="31BC4D3A" w14:textId="77777777" w:rsidR="00637872" w:rsidRPr="00637872" w:rsidRDefault="00637872" w:rsidP="006378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637872">
              <w:rPr>
                <w:rFonts w:ascii="Courier New" w:hAnsi="Courier New" w:cs="Courier New"/>
                <w:color w:val="000000"/>
                <w:szCs w:val="20"/>
              </w:rPr>
              <w:t>out = lsim(H, in, t);</w:t>
            </w:r>
          </w:p>
          <w:p w14:paraId="1FEB8436" w14:textId="77777777" w:rsidR="00637872" w:rsidRPr="00637872" w:rsidRDefault="00637872" w:rsidP="006378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637872">
              <w:rPr>
                <w:rFonts w:ascii="Courier New" w:hAnsi="Courier New" w:cs="Courier New"/>
                <w:color w:val="000000"/>
                <w:szCs w:val="20"/>
              </w:rPr>
              <w:t>out = transpose(out);</w:t>
            </w:r>
          </w:p>
          <w:p w14:paraId="293BD2CD" w14:textId="77777777" w:rsidR="00637872" w:rsidRPr="00637872" w:rsidRDefault="00637872" w:rsidP="006378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637872">
              <w:rPr>
                <w:rFonts w:ascii="Courier New" w:hAnsi="Courier New" w:cs="Courier New"/>
                <w:color w:val="000000"/>
                <w:szCs w:val="20"/>
              </w:rPr>
              <w:t>subplot(2,1,1); plot(t, in);</w:t>
            </w:r>
          </w:p>
          <w:p w14:paraId="3F78712A" w14:textId="6088E44B" w:rsidR="00063F93" w:rsidRPr="00637872" w:rsidRDefault="00637872" w:rsidP="00C14C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637872">
              <w:rPr>
                <w:rFonts w:ascii="Courier New" w:hAnsi="Courier New" w:cs="Courier New"/>
                <w:color w:val="000000"/>
                <w:szCs w:val="20"/>
              </w:rPr>
              <w:t>subplot(2,1,2); plot(t, out);</w:t>
            </w:r>
          </w:p>
        </w:tc>
      </w:tr>
    </w:tbl>
    <w:p w14:paraId="1A75EE9B" w14:textId="718C7203" w:rsidR="00637872" w:rsidRDefault="00637872" w:rsidP="00637872">
      <w:pPr>
        <w:pStyle w:val="Gaya-ku"/>
        <w:ind w:left="720"/>
        <w:rPr>
          <w:rFonts w:eastAsiaTheme="minorEastAsia"/>
        </w:rPr>
      </w:pPr>
      <w:r>
        <w:rPr>
          <w:rFonts w:eastAsiaTheme="minorEastAsia"/>
        </w:rPr>
        <w:t>Hasilnya adalah seperti pada gambar di bawah ini.</w:t>
      </w:r>
    </w:p>
    <w:p w14:paraId="274932C9" w14:textId="29E6E899" w:rsidR="00637872" w:rsidRDefault="00637872" w:rsidP="00637872">
      <w:pPr>
        <w:pStyle w:val="Gaya-ku"/>
        <w:ind w:left="720"/>
        <w:jc w:val="center"/>
        <w:rPr>
          <w:rFonts w:eastAsiaTheme="minorEastAsia"/>
        </w:rPr>
      </w:pPr>
      <w:r w:rsidRPr="00637872">
        <w:rPr>
          <w:rFonts w:eastAsiaTheme="minorEastAsia"/>
          <w:noProof/>
        </w:rPr>
        <w:drawing>
          <wp:inline distT="0" distB="0" distL="0" distR="0" wp14:anchorId="0DECE071" wp14:editId="01D73EBE">
            <wp:extent cx="5322570" cy="3994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72FD6" w14:textId="77777777" w:rsidR="00637872" w:rsidRDefault="00637872" w:rsidP="00637872">
      <w:pPr>
        <w:pStyle w:val="Gaya-ku"/>
        <w:ind w:left="720"/>
        <w:rPr>
          <w:rFonts w:eastAsiaTheme="minorEastAsia"/>
        </w:rPr>
      </w:pPr>
      <w:bookmarkStart w:id="0" w:name="_GoBack"/>
      <w:bookmarkEnd w:id="0"/>
    </w:p>
    <w:sectPr w:rsidR="00637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E4CFBA" w14:textId="77777777" w:rsidR="003B3105" w:rsidRDefault="003B3105" w:rsidP="003B3105">
      <w:pPr>
        <w:spacing w:after="0" w:line="240" w:lineRule="auto"/>
      </w:pPr>
      <w:r>
        <w:separator/>
      </w:r>
    </w:p>
  </w:endnote>
  <w:endnote w:type="continuationSeparator" w:id="0">
    <w:p w14:paraId="3FF956D9" w14:textId="77777777" w:rsidR="003B3105" w:rsidRDefault="003B3105" w:rsidP="003B3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204ACE" w14:textId="77777777" w:rsidR="003B3105" w:rsidRDefault="003B3105" w:rsidP="003B3105">
      <w:pPr>
        <w:spacing w:after="0" w:line="240" w:lineRule="auto"/>
      </w:pPr>
      <w:r>
        <w:separator/>
      </w:r>
    </w:p>
  </w:footnote>
  <w:footnote w:type="continuationSeparator" w:id="0">
    <w:p w14:paraId="525445EE" w14:textId="77777777" w:rsidR="003B3105" w:rsidRDefault="003B3105" w:rsidP="003B3105">
      <w:pPr>
        <w:spacing w:after="0" w:line="240" w:lineRule="auto"/>
      </w:pPr>
      <w:r>
        <w:continuationSeparator/>
      </w:r>
    </w:p>
  </w:footnote>
  <w:footnote w:id="1">
    <w:p w14:paraId="2A3CE8FD" w14:textId="2EE126C8" w:rsidR="003B3105" w:rsidRPr="003B3105" w:rsidRDefault="003B3105">
      <w:pPr>
        <w:pStyle w:val="FootnoteText"/>
        <w:rPr>
          <w:lang w:val="id-ID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id-ID"/>
        </w:rPr>
        <w:t>malar = terus-menerus (terjadi, ada, dan sebagainya); selalu; tetap tidak berubah;</w:t>
      </w:r>
    </w:p>
  </w:footnote>
  <w:footnote w:id="2">
    <w:p w14:paraId="2DF8F755" w14:textId="2D0EB2AA" w:rsidR="00DB3344" w:rsidRPr="00DB3344" w:rsidRDefault="00DB3344">
      <w:pPr>
        <w:pStyle w:val="FootnoteText"/>
        <w:rPr>
          <w:lang w:val="id-ID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id-ID"/>
        </w:rPr>
        <w:t xml:space="preserve">karar = tenang; </w:t>
      </w:r>
      <w:r w:rsidR="009674E1">
        <w:rPr>
          <w:lang w:val="id-ID"/>
        </w:rPr>
        <w:t>tentram</w:t>
      </w:r>
      <w:r>
        <w:rPr>
          <w:lang w:val="id-ID"/>
        </w:rPr>
        <w:t>; aman; tetap tenang; menetap</w:t>
      </w:r>
    </w:p>
  </w:footnote>
  <w:footnote w:id="3">
    <w:p w14:paraId="51A10472" w14:textId="77777777" w:rsidR="00806E27" w:rsidRPr="009F0AE5" w:rsidRDefault="00806E27" w:rsidP="00806E27">
      <w:pPr>
        <w:pStyle w:val="FootnoteText"/>
        <w:rPr>
          <w:lang w:val="id-ID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id-ID"/>
        </w:rPr>
        <w:t>gaya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E06A5"/>
    <w:multiLevelType w:val="hybridMultilevel"/>
    <w:tmpl w:val="4C82936A"/>
    <w:lvl w:ilvl="0" w:tplc="81CCF5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40E6C"/>
    <w:multiLevelType w:val="hybridMultilevel"/>
    <w:tmpl w:val="D2D86312"/>
    <w:lvl w:ilvl="0" w:tplc="81CCF5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35F2F"/>
    <w:multiLevelType w:val="hybridMultilevel"/>
    <w:tmpl w:val="FC1A26F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B09B0"/>
    <w:multiLevelType w:val="hybridMultilevel"/>
    <w:tmpl w:val="AE824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A13DDD"/>
    <w:multiLevelType w:val="hybridMultilevel"/>
    <w:tmpl w:val="66449B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74D6F"/>
    <w:multiLevelType w:val="hybridMultilevel"/>
    <w:tmpl w:val="318AED94"/>
    <w:lvl w:ilvl="0" w:tplc="631C968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825AE"/>
    <w:multiLevelType w:val="hybridMultilevel"/>
    <w:tmpl w:val="6AA493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0815474"/>
    <w:multiLevelType w:val="hybridMultilevel"/>
    <w:tmpl w:val="168445CA"/>
    <w:lvl w:ilvl="0" w:tplc="81CCF5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3553E"/>
    <w:multiLevelType w:val="hybridMultilevel"/>
    <w:tmpl w:val="E7ECECCE"/>
    <w:lvl w:ilvl="0" w:tplc="74185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83334"/>
    <w:multiLevelType w:val="hybridMultilevel"/>
    <w:tmpl w:val="2B48F8C6"/>
    <w:lvl w:ilvl="0" w:tplc="631C96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17627"/>
    <w:multiLevelType w:val="hybridMultilevel"/>
    <w:tmpl w:val="8A8EF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0"/>
  </w:num>
  <w:num w:numId="5">
    <w:abstractNumId w:val="4"/>
  </w:num>
  <w:num w:numId="6">
    <w:abstractNumId w:val="9"/>
  </w:num>
  <w:num w:numId="7">
    <w:abstractNumId w:val="2"/>
  </w:num>
  <w:num w:numId="8">
    <w:abstractNumId w:val="5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B54"/>
    <w:rsid w:val="00063F93"/>
    <w:rsid w:val="003B3105"/>
    <w:rsid w:val="00637872"/>
    <w:rsid w:val="00645B76"/>
    <w:rsid w:val="006E089B"/>
    <w:rsid w:val="00806E27"/>
    <w:rsid w:val="00886B54"/>
    <w:rsid w:val="00902E02"/>
    <w:rsid w:val="00921234"/>
    <w:rsid w:val="0093530B"/>
    <w:rsid w:val="009674E1"/>
    <w:rsid w:val="009F0AE5"/>
    <w:rsid w:val="00AD1990"/>
    <w:rsid w:val="00B32624"/>
    <w:rsid w:val="00C70038"/>
    <w:rsid w:val="00CC54EA"/>
    <w:rsid w:val="00D51B49"/>
    <w:rsid w:val="00DB3344"/>
    <w:rsid w:val="00DB6D32"/>
    <w:rsid w:val="00F4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A27A"/>
  <w15:chartTrackingRefBased/>
  <w15:docId w15:val="{41CDF970-18FE-435B-8424-6BBFFE1E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ya-ku">
    <w:name w:val="Gaya-ku"/>
    <w:basedOn w:val="Normal"/>
    <w:link w:val="Gaya-kuChar"/>
    <w:qFormat/>
    <w:rsid w:val="0093530B"/>
  </w:style>
  <w:style w:type="character" w:customStyle="1" w:styleId="Gaya-kuChar">
    <w:name w:val="Gaya-ku Char"/>
    <w:basedOn w:val="DefaultParagraphFont"/>
    <w:link w:val="Gaya-ku"/>
    <w:rsid w:val="0093530B"/>
  </w:style>
  <w:style w:type="table" w:styleId="TableGrid">
    <w:name w:val="Table Grid"/>
    <w:basedOn w:val="TableNormal"/>
    <w:uiPriority w:val="39"/>
    <w:rsid w:val="00886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6B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2624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B310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310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B31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ont Resmi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87FFF-04B4-4261-B9A7-0FBD79186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Antoni</dc:creator>
  <cp:keywords/>
  <dc:description/>
  <cp:lastModifiedBy>Markus Antoni</cp:lastModifiedBy>
  <cp:revision>3</cp:revision>
  <dcterms:created xsi:type="dcterms:W3CDTF">2016-09-25T14:02:00Z</dcterms:created>
  <dcterms:modified xsi:type="dcterms:W3CDTF">2016-10-01T13:35:00Z</dcterms:modified>
</cp:coreProperties>
</file>