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225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782E46" w:rsidRPr="00782E46" w14:paraId="799C64B7" w14:textId="77777777" w:rsidTr="00782E46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DCB3B" w14:textId="77777777" w:rsidR="00782E46" w:rsidRPr="00782E46" w:rsidRDefault="00782E46" w:rsidP="00782E46">
            <w:r w:rsidRPr="00782E46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1A7F8F" w14:textId="77777777" w:rsidR="00782E46" w:rsidRPr="00782E46" w:rsidRDefault="00782E46" w:rsidP="00782E46">
            <w:r w:rsidRPr="00782E46">
              <w:t>Переходник</w:t>
            </w:r>
          </w:p>
        </w:tc>
      </w:tr>
      <w:tr w:rsidR="00782E46" w:rsidRPr="00782E46" w14:paraId="5B04A111" w14:textId="77777777" w:rsidTr="00782E46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0C387" w14:textId="77777777" w:rsidR="00782E46" w:rsidRPr="00782E46" w:rsidRDefault="00782E46" w:rsidP="00782E46">
            <w:r w:rsidRPr="00782E46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A0669" w14:textId="2FFB9C22" w:rsidR="00782E46" w:rsidRPr="00782E46" w:rsidRDefault="00782E46" w:rsidP="00782E46">
            <w:r>
              <w:t>АКВИЛОН</w:t>
            </w:r>
          </w:p>
        </w:tc>
      </w:tr>
      <w:tr w:rsidR="00782E46" w:rsidRPr="00782E46" w14:paraId="2E2BF109" w14:textId="77777777" w:rsidTr="00782E46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3E87C" w14:textId="77777777" w:rsidR="00782E46" w:rsidRPr="00782E46" w:rsidRDefault="00782E46" w:rsidP="00782E46">
            <w:r w:rsidRPr="00782E46">
              <w:t>Вес, кг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1AB8AF" w14:textId="77777777" w:rsidR="00782E46" w:rsidRPr="00782E46" w:rsidRDefault="00782E46" w:rsidP="00782E46">
            <w:r w:rsidRPr="00782E46">
              <w:t>0.2</w:t>
            </w:r>
          </w:p>
        </w:tc>
      </w:tr>
      <w:tr w:rsidR="00782E46" w:rsidRPr="00782E46" w14:paraId="04AD23E2" w14:textId="77777777" w:rsidTr="00782E46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CAA97A" w14:textId="77777777" w:rsidR="00782E46" w:rsidRPr="00782E46" w:rsidRDefault="00782E46" w:rsidP="00782E46">
            <w:r w:rsidRPr="00782E46">
              <w:t>Вход/Выход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4AAE7" w14:textId="77777777" w:rsidR="00782E46" w:rsidRPr="00782E46" w:rsidRDefault="00782E46" w:rsidP="00782E46">
            <w:r w:rsidRPr="00782E46">
              <w:t>Вход 1/4 M(внеш)</w:t>
            </w:r>
          </w:p>
        </w:tc>
      </w:tr>
    </w:tbl>
    <w:p w14:paraId="6A047AB7" w14:textId="77777777" w:rsidR="00FC4796" w:rsidRDefault="00FC4796"/>
    <w:p w14:paraId="63BF7B7E" w14:textId="77777777" w:rsidR="004606DA" w:rsidRPr="004606DA" w:rsidRDefault="004606DA" w:rsidP="004606DA">
      <w:r w:rsidRPr="004606DA">
        <w:rPr>
          <w:b/>
          <w:bCs/>
        </w:rPr>
        <w:t>Муфта-байонет KW, 280 бар, 1/4 внешняя, нержавеющая сталь (на себя)</w:t>
      </w:r>
    </w:p>
    <w:p w14:paraId="43F17FBE" w14:textId="77777777" w:rsidR="004606DA" w:rsidRPr="004606DA" w:rsidRDefault="004606DA" w:rsidP="004606DA">
      <w:r w:rsidRPr="004606DA">
        <w:t>Эта быстросъемная муфта высокого давления формата "KW"/"KEW" предназначена для оперативного подключения и отключения различных инструментов, таких как копья высокого давления, пенные насадки, каналопромывочные шланги и другие устройства со штуцером того же формата.</w:t>
      </w:r>
    </w:p>
    <w:p w14:paraId="22BE763D" w14:textId="77777777" w:rsidR="004606DA" w:rsidRPr="004606DA" w:rsidRDefault="004606DA" w:rsidP="004606DA">
      <w:r w:rsidRPr="004606DA">
        <w:t>Она рассчитана на рабочее давление до (280 бар). Обычно устанавливается непосредственно на выходе пистолета высокого давления.</w:t>
      </w:r>
    </w:p>
    <w:p w14:paraId="7FCAD04F" w14:textId="77777777" w:rsidR="004606DA" w:rsidRPr="004606DA" w:rsidRDefault="004606DA" w:rsidP="004606DA">
      <w:r w:rsidRPr="004606DA">
        <w:t>Изготовлена из нержавеющей стали и пластика. Имеет вход 1/4" M (внешняя резьба).</w:t>
      </w:r>
    </w:p>
    <w:p w14:paraId="22A651D9" w14:textId="77777777" w:rsidR="004606DA" w:rsidRPr="004606DA" w:rsidRDefault="004606DA" w:rsidP="004606DA">
      <w:r w:rsidRPr="004606DA">
        <w:t>Для активации достаточно нажать на нее.</w:t>
      </w:r>
    </w:p>
    <w:p w14:paraId="19A73AE4" w14:textId="77777777" w:rsidR="004606DA" w:rsidRDefault="004606DA"/>
    <w:p w14:paraId="62F14CF7" w14:textId="77777777" w:rsidR="004606DA" w:rsidRDefault="004606DA"/>
    <w:p w14:paraId="6D1A16A3" w14:textId="6F953978" w:rsidR="004606DA" w:rsidRDefault="004606DA">
      <w:r w:rsidRPr="004606DA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5AD0EC2B" w14:textId="77777777" w:rsidR="004606DA" w:rsidRDefault="004606DA"/>
    <w:p w14:paraId="70A1935A" w14:textId="13625C16" w:rsidR="004606DA" w:rsidRDefault="004606DA">
      <w:r>
        <w:t>1800р</w:t>
      </w:r>
    </w:p>
    <w:sectPr w:rsidR="004606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51"/>
    <w:rsid w:val="004606DA"/>
    <w:rsid w:val="005326A5"/>
    <w:rsid w:val="00782E46"/>
    <w:rsid w:val="00C93FA4"/>
    <w:rsid w:val="00E40A5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24C23"/>
  <w15:chartTrackingRefBased/>
  <w15:docId w15:val="{1EE0FC29-4E6B-4E92-91FE-B94AD91D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0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0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0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0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0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0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0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0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0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0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0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0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0A5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0A5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0A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0A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0A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0A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0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0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0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0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0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0A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0A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0A5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0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0A5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0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2025-08-21T08:38:00Z</dcterms:created>
  <dcterms:modified xsi:type="dcterms:W3CDTF">2025-08-21T08:39:00Z</dcterms:modified>
</cp:coreProperties>
</file>