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2528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Характеристики</w:t>
      </w:r>
    </w:p>
    <w:p w14:paraId="747B13CB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Вход</w:t>
      </w:r>
    </w:p>
    <w:p w14:paraId="01ED5352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1/4 внешняя резьба</w:t>
      </w:r>
    </w:p>
    <w:p w14:paraId="2B941C2A" w14:textId="5BABD6C1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Выход </w:t>
      </w:r>
    </w:p>
    <w:p w14:paraId="6C09404F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1/4 внешняя резьба</w:t>
      </w:r>
    </w:p>
    <w:p w14:paraId="39F51AB9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Материал</w:t>
      </w:r>
    </w:p>
    <w:p w14:paraId="5EA67A83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Оцинкованная сталь</w:t>
      </w:r>
    </w:p>
    <w:p w14:paraId="33B6CFD4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Длина, мм</w:t>
      </w:r>
    </w:p>
    <w:p w14:paraId="6E14334F" w14:textId="3DFA6F51" w:rsidR="005F7FCF" w:rsidRPr="005F7FCF" w:rsidRDefault="00280F4D" w:rsidP="005F7FCF">
      <w:pPr>
        <w:rPr>
          <w:b/>
          <w:bCs/>
        </w:rPr>
      </w:pPr>
      <w:r w:rsidRPr="00280F4D">
        <w:rPr>
          <w:b/>
          <w:bCs/>
        </w:rPr>
        <w:t>12</w:t>
      </w:r>
      <w:r w:rsidR="005F7FCF" w:rsidRPr="005F7FCF">
        <w:rPr>
          <w:b/>
          <w:bCs/>
        </w:rPr>
        <w:t>00</w:t>
      </w:r>
    </w:p>
    <w:p w14:paraId="1C518651" w14:textId="77777777" w:rsidR="005F7FCF" w:rsidRPr="00280F4D" w:rsidRDefault="005F7FCF" w:rsidP="00FC0200">
      <w:pPr>
        <w:rPr>
          <w:b/>
          <w:bCs/>
        </w:rPr>
      </w:pPr>
    </w:p>
    <w:p w14:paraId="035FE350" w14:textId="18309F07" w:rsidR="00FC0200" w:rsidRPr="00FC0200" w:rsidRDefault="00FC0200" w:rsidP="00FC0200">
      <w:r w:rsidRPr="00FC0200">
        <w:rPr>
          <w:b/>
          <w:bCs/>
        </w:rPr>
        <w:t>Основные элементы:</w:t>
      </w:r>
    </w:p>
    <w:p w14:paraId="10A02E49" w14:textId="1D7DA23E" w:rsidR="00FC0200" w:rsidRPr="00FC0200" w:rsidRDefault="00FC0200" w:rsidP="00FC0200">
      <w:pPr>
        <w:numPr>
          <w:ilvl w:val="0"/>
          <w:numId w:val="1"/>
        </w:numPr>
      </w:pPr>
      <w:r w:rsidRPr="00FC0200">
        <w:t xml:space="preserve">Копье из оцинкованной стали с длиной </w:t>
      </w:r>
      <w:r w:rsidR="00280F4D">
        <w:rPr>
          <w:lang w:val="en-US"/>
        </w:rPr>
        <w:t>12</w:t>
      </w:r>
      <w:r w:rsidRPr="00FC0200">
        <w:t>00 мм.</w:t>
      </w:r>
    </w:p>
    <w:p w14:paraId="6C1C5F2A" w14:textId="77777777" w:rsidR="00FC0200" w:rsidRPr="00FC0200" w:rsidRDefault="00FC0200" w:rsidP="00FC0200">
      <w:pPr>
        <w:numPr>
          <w:ilvl w:val="0"/>
          <w:numId w:val="1"/>
        </w:numPr>
      </w:pPr>
      <w:r w:rsidRPr="00FC0200">
        <w:t>Форсункодержатель с внутренней резьбой 1/4".</w:t>
      </w:r>
    </w:p>
    <w:p w14:paraId="177BB463" w14:textId="77777777" w:rsidR="00FC0200" w:rsidRPr="00FC0200" w:rsidRDefault="00FC0200" w:rsidP="00FC0200">
      <w:pPr>
        <w:numPr>
          <w:ilvl w:val="0"/>
          <w:numId w:val="1"/>
        </w:numPr>
      </w:pPr>
      <w:r w:rsidRPr="00FC0200">
        <w:t>Рукоять с термоизоляцией.</w:t>
      </w:r>
    </w:p>
    <w:p w14:paraId="7FC4039E" w14:textId="77777777" w:rsidR="00FC0200" w:rsidRPr="00FC0200" w:rsidRDefault="00FC0200" w:rsidP="00FC0200">
      <w:r w:rsidRPr="00FC0200">
        <w:t>---</w:t>
      </w:r>
    </w:p>
    <w:p w14:paraId="1DCBB372" w14:textId="77777777" w:rsidR="00FC0200" w:rsidRPr="00FC0200" w:rsidRDefault="00FC0200" w:rsidP="00FC0200">
      <w:r w:rsidRPr="00FC0200">
        <w:rPr>
          <w:b/>
          <w:bCs/>
        </w:rPr>
        <w:t>Технические параметры:</w:t>
      </w:r>
    </w:p>
    <w:p w14:paraId="2AAFD762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Максимальное давление: 280 бар.</w:t>
      </w:r>
    </w:p>
    <w:p w14:paraId="36E6A291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Производительность: 40 литров в минуту, или эквивалентно 2400 литрам в час.</w:t>
      </w:r>
    </w:p>
    <w:p w14:paraId="48F777F5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Максимальная температура: +150°C.</w:t>
      </w:r>
    </w:p>
    <w:p w14:paraId="58C1BF54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Резьба:</w:t>
      </w:r>
    </w:p>
    <w:p w14:paraId="1BD5E4BE" w14:textId="77777777" w:rsidR="00FC0200" w:rsidRPr="00FC0200" w:rsidRDefault="00FC0200" w:rsidP="00FC0200">
      <w:pPr>
        <w:numPr>
          <w:ilvl w:val="1"/>
          <w:numId w:val="2"/>
        </w:numPr>
      </w:pPr>
      <w:r w:rsidRPr="00FC0200">
        <w:t>Входная: внешняя 1/4".</w:t>
      </w:r>
    </w:p>
    <w:p w14:paraId="77B4FDB9" w14:textId="77777777" w:rsidR="00FC0200" w:rsidRPr="005F7FCF" w:rsidRDefault="00FC0200" w:rsidP="00FC0200">
      <w:pPr>
        <w:numPr>
          <w:ilvl w:val="1"/>
          <w:numId w:val="2"/>
        </w:numPr>
      </w:pPr>
      <w:r w:rsidRPr="00FC0200">
        <w:t>Выходная: внутренняя 1/4"</w:t>
      </w:r>
    </w:p>
    <w:p w14:paraId="0D644FFE" w14:textId="77777777" w:rsidR="005F7FCF" w:rsidRPr="00FC0200" w:rsidRDefault="005F7FCF" w:rsidP="005F7FCF">
      <w:pPr>
        <w:ind w:left="1440"/>
      </w:pPr>
    </w:p>
    <w:p w14:paraId="37E80A63" w14:textId="77777777" w:rsidR="00FC4796" w:rsidRDefault="00FC4796">
      <w:pPr>
        <w:rPr>
          <w:lang w:val="en-US"/>
        </w:rPr>
      </w:pPr>
    </w:p>
    <w:p w14:paraId="10E107CE" w14:textId="77777777" w:rsidR="005F7FCF" w:rsidRPr="005F7FCF" w:rsidRDefault="005F7FCF" w:rsidP="005F7FCF">
      <w:r w:rsidRPr="005F7FC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5F2CE4" w14:textId="77777777" w:rsidR="005F7FCF" w:rsidRPr="005F7FCF" w:rsidRDefault="005F7FCF"/>
    <w:sectPr w:rsidR="005F7FCF" w:rsidRPr="005F7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3307B"/>
    <w:multiLevelType w:val="multilevel"/>
    <w:tmpl w:val="321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118D"/>
    <w:multiLevelType w:val="multilevel"/>
    <w:tmpl w:val="FEA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262175">
    <w:abstractNumId w:val="1"/>
  </w:num>
  <w:num w:numId="2" w16cid:durableId="83172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E5"/>
    <w:rsid w:val="00280F4D"/>
    <w:rsid w:val="005326A5"/>
    <w:rsid w:val="005F7FCF"/>
    <w:rsid w:val="00A05E6F"/>
    <w:rsid w:val="00A4509B"/>
    <w:rsid w:val="00E237E5"/>
    <w:rsid w:val="00EC272B"/>
    <w:rsid w:val="00FC0200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C9B6A"/>
  <w15:chartTrackingRefBased/>
  <w15:docId w15:val="{E3E6CF5D-C051-41FE-83E2-0055A616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7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7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7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7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7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7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7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3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2025-08-22T11:40:00Z</dcterms:created>
  <dcterms:modified xsi:type="dcterms:W3CDTF">2025-08-22T11:49:00Z</dcterms:modified>
</cp:coreProperties>
</file>