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77777777" w:rsidR="00E61E7D" w:rsidRDefault="00E61E7D" w:rsidP="00E61E7D">
      <w:pPr>
        <w:rPr>
          <w:lang w:val="en-US"/>
        </w:rPr>
      </w:pPr>
      <w:r w:rsidRPr="00E61E7D">
        <w:t>700</w:t>
      </w:r>
    </w:p>
    <w:p w14:paraId="7D2600F9" w14:textId="77777777" w:rsidR="00E61E7D" w:rsidRDefault="00E61E7D" w:rsidP="00E61E7D">
      <w:pPr>
        <w:rPr>
          <w:lang w:val="en-US"/>
        </w:rPr>
      </w:pPr>
    </w:p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0FB52B07" w:rsidR="00E62842" w:rsidRPr="00E62842" w:rsidRDefault="00E62842" w:rsidP="00E62842">
      <w:pPr>
        <w:numPr>
          <w:ilvl w:val="0"/>
          <w:numId w:val="1"/>
        </w:numPr>
      </w:pPr>
      <w:r w:rsidRPr="00E62842">
        <w:t>Копье из оцинкованной стали с длиной 700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5326A5"/>
    <w:rsid w:val="00726737"/>
    <w:rsid w:val="00896234"/>
    <w:rsid w:val="00E61E7D"/>
    <w:rsid w:val="00E6284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2025-08-22T11:08:00Z</dcterms:created>
  <dcterms:modified xsi:type="dcterms:W3CDTF">2025-08-22T11:10:00Z</dcterms:modified>
</cp:coreProperties>
</file>