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E644E4" w:rsidRPr="00E644E4" w14:paraId="5FA307AA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F30A6" w14:textId="77777777" w:rsidR="00E644E4" w:rsidRPr="00E644E4" w:rsidRDefault="00E644E4" w:rsidP="00E644E4">
            <w:r w:rsidRPr="00E644E4">
              <w:t>Материал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A001C" w14:textId="77777777" w:rsidR="00E644E4" w:rsidRPr="00E644E4" w:rsidRDefault="00E644E4" w:rsidP="00E644E4">
            <w:r w:rsidRPr="00E644E4">
              <w:t>нержавеющая сталь</w:t>
            </w:r>
          </w:p>
        </w:tc>
      </w:tr>
      <w:tr w:rsidR="00E644E4" w:rsidRPr="00E644E4" w14:paraId="60EDA3E6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9E844" w14:textId="77777777" w:rsidR="00E644E4" w:rsidRPr="00E644E4" w:rsidRDefault="00E644E4" w:rsidP="00E644E4">
            <w:r w:rsidRPr="00E644E4">
              <w:t>Производительность насоса, л/мин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03492" w14:textId="77777777" w:rsidR="00E644E4" w:rsidRPr="00E644E4" w:rsidRDefault="00E644E4" w:rsidP="00E644E4">
            <w:r w:rsidRPr="00E644E4">
              <w:t>15</w:t>
            </w:r>
          </w:p>
        </w:tc>
      </w:tr>
      <w:tr w:rsidR="00E644E4" w:rsidRPr="00E644E4" w14:paraId="3B5D1B95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586C0" w14:textId="77777777" w:rsidR="00E644E4" w:rsidRPr="00E644E4" w:rsidRDefault="00E644E4" w:rsidP="00E644E4">
            <w:r w:rsidRPr="00E644E4">
              <w:t>Максимальное давление, бар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F1F36" w14:textId="77777777" w:rsidR="00E644E4" w:rsidRPr="00E644E4" w:rsidRDefault="00E644E4" w:rsidP="00E644E4">
            <w:r w:rsidRPr="00E644E4">
              <w:t>275</w:t>
            </w:r>
          </w:p>
        </w:tc>
      </w:tr>
      <w:tr w:rsidR="00E644E4" w:rsidRPr="00E644E4" w14:paraId="4171A6A4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7E91C" w14:textId="77777777" w:rsidR="00E644E4" w:rsidRPr="00E644E4" w:rsidRDefault="00E644E4" w:rsidP="00E644E4">
            <w:r w:rsidRPr="00E644E4">
              <w:t>Максимальная температура на входе, °С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6CA0A" w14:textId="77777777" w:rsidR="00E644E4" w:rsidRPr="00E644E4" w:rsidRDefault="00E644E4" w:rsidP="00E644E4">
            <w:r w:rsidRPr="00E644E4">
              <w:t>60</w:t>
            </w:r>
          </w:p>
        </w:tc>
      </w:tr>
      <w:tr w:rsidR="00E644E4" w:rsidRPr="00E644E4" w14:paraId="13B85499" w14:textId="7777777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2C695" w14:textId="77777777" w:rsidR="00E644E4" w:rsidRPr="00E644E4" w:rsidRDefault="00E644E4" w:rsidP="00E644E4">
            <w:r w:rsidRPr="00E644E4">
              <w:t>Производитель</w:t>
            </w:r>
          </w:p>
        </w:tc>
        <w:tc>
          <w:tcPr>
            <w:tcW w:w="87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91646" w14:textId="0BB012D4" w:rsidR="00E644E4" w:rsidRPr="00E644E4" w:rsidRDefault="00E644E4" w:rsidP="00E644E4">
            <w:pPr>
              <w:rPr>
                <w:lang w:val="en-US"/>
              </w:rPr>
            </w:pPr>
            <w:r>
              <w:rPr>
                <w:lang w:val="en-US"/>
              </w:rPr>
              <w:t>AKVILON</w:t>
            </w:r>
          </w:p>
        </w:tc>
      </w:tr>
    </w:tbl>
    <w:p w14:paraId="6D5FC6C6" w14:textId="59A5206E" w:rsidR="00D24592" w:rsidRDefault="00D24592">
      <w:pPr>
        <w:rPr>
          <w:lang w:val="en-US"/>
        </w:rPr>
      </w:pPr>
    </w:p>
    <w:p w14:paraId="75284035" w14:textId="77777777" w:rsidR="00D24592" w:rsidRPr="00D24592" w:rsidRDefault="00D24592" w:rsidP="00D24592">
      <w:pPr>
        <w:rPr>
          <w:b/>
          <w:bCs/>
        </w:rPr>
      </w:pPr>
      <w:r w:rsidRPr="00D24592">
        <w:rPr>
          <w:b/>
          <w:bCs/>
        </w:rPr>
        <w:t>Насадка металлическая для очистки поверхностей AKVILON 24" с ручкой и пистолетом на колесах</w:t>
      </w:r>
    </w:p>
    <w:p w14:paraId="24341EE0" w14:textId="77777777" w:rsidR="00D24592" w:rsidRPr="00D24592" w:rsidRDefault="00D24592" w:rsidP="00D24592">
      <w:r w:rsidRPr="00D24592">
        <w:t>Это устройство предназначено для эффективной и бережной очистки различных типов полов, включая бетонные, плиточные, пластиковые и каменные поверхности.</w:t>
      </w:r>
    </w:p>
    <w:p w14:paraId="7E914752" w14:textId="77777777" w:rsidR="00D24592" w:rsidRPr="00D24592" w:rsidRDefault="00D24592" w:rsidP="00D24592">
      <w:r w:rsidRPr="00D24592">
        <w:rPr>
          <w:b/>
          <w:bCs/>
        </w:rPr>
        <w:t>Насадка металлическая для очистки поверхностей AKVILON 24", с ручкой и пистолетом</w:t>
      </w:r>
      <w:r w:rsidRPr="00D24592">
        <w:t xml:space="preserve"> изготовлена из высококачественных металлических компонентов, включающих 80% нержавеющей стали.</w:t>
      </w:r>
    </w:p>
    <w:p w14:paraId="266A0DBA" w14:textId="77777777" w:rsidR="00D24592" w:rsidRPr="00D24592" w:rsidRDefault="00D24592" w:rsidP="00D24592">
      <w:r w:rsidRPr="00D24592">
        <w:t>18-дюймовая насадка оснащена двумя вращающимися форсунками, которые быстро и эффективно разбивают грязь и сажу, не оставляя следов на поверхности.</w:t>
      </w:r>
    </w:p>
    <w:p w14:paraId="4D9D52A4" w14:textId="77777777" w:rsidR="00D24592" w:rsidRPr="00D24592" w:rsidRDefault="00D24592" w:rsidP="00D24592">
      <w:r w:rsidRPr="00D24592">
        <w:t>Процесс очистки происходит в 5 раз быстрее по сравнению с использованием стандартных насадок.</w:t>
      </w:r>
    </w:p>
    <w:p w14:paraId="27782EA7" w14:textId="77777777" w:rsidR="00D24592" w:rsidRPr="00D24592" w:rsidRDefault="00D24592" w:rsidP="00D24592">
      <w:r w:rsidRPr="00D24592">
        <w:t>Защитный кожух из нержавеющей стали обеспечивает надежную защиту пользователя и окружающих объектов от разлетающихся брызг воды.</w:t>
      </w:r>
    </w:p>
    <w:p w14:paraId="48A284AD" w14:textId="77777777" w:rsidR="00D24592" w:rsidRPr="00D24592" w:rsidRDefault="00D24592" w:rsidP="00D24592">
      <w:r w:rsidRPr="00D24592">
        <w:rPr>
          <w:b/>
          <w:bCs/>
        </w:rPr>
        <w:t xml:space="preserve">Насадка на колесах для очистки поверхностей </w:t>
      </w:r>
      <w:r w:rsidRPr="00D24592">
        <w:t>обладает четырьмя колесами, что значительно повышает ее мобильность и удобство использования.</w:t>
      </w:r>
    </w:p>
    <w:p w14:paraId="1DC8A9AE" w14:textId="77777777" w:rsidR="00D24592" w:rsidRPr="00D24592" w:rsidRDefault="00D24592" w:rsidP="00D24592">
      <w:r w:rsidRPr="00D24592">
        <w:t>Благодаря эффекту воздушной подушки, эта насадка отличается высокой маневренностью.</w:t>
      </w:r>
    </w:p>
    <w:p w14:paraId="362240F8" w14:textId="77777777" w:rsidR="00D24592" w:rsidRDefault="00D24592" w:rsidP="00D24592">
      <w:pPr>
        <w:rPr>
          <w:lang w:val="en-US"/>
        </w:rPr>
      </w:pPr>
      <w:r w:rsidRPr="00D24592">
        <w:rPr>
          <w:b/>
          <w:bCs/>
        </w:rPr>
        <w:t>Насадка для очистки поверхностей AKVILON</w:t>
      </w:r>
      <w:r w:rsidRPr="00D24592">
        <w:t xml:space="preserve"> совместима с большинством профессиональных аппаратов высокого давления.</w:t>
      </w:r>
    </w:p>
    <w:p w14:paraId="7A8283C3" w14:textId="05DFE99D" w:rsidR="00D24592" w:rsidRPr="00D24592" w:rsidRDefault="00D24592" w:rsidP="00D24592">
      <w:r w:rsidRPr="00D2459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BC2DF1D" w14:textId="77777777" w:rsidR="00D24592" w:rsidRPr="00D24592" w:rsidRDefault="00D24592"/>
    <w:sectPr w:rsidR="00D24592" w:rsidRPr="00D24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45"/>
    <w:rsid w:val="00166545"/>
    <w:rsid w:val="005326A5"/>
    <w:rsid w:val="00A7409A"/>
    <w:rsid w:val="00CC00EC"/>
    <w:rsid w:val="00D24592"/>
    <w:rsid w:val="00E644E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6A40A"/>
  <w15:chartTrackingRefBased/>
  <w15:docId w15:val="{37FD7721-95AD-4CFF-9283-ED10E9B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5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5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5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5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5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5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5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5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5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5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6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2025-09-05T09:48:00Z</dcterms:created>
  <dcterms:modified xsi:type="dcterms:W3CDTF">2025-09-05T09:50:00Z</dcterms:modified>
</cp:coreProperties>
</file>