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94716" w14:textId="77777777" w:rsidR="00F95168" w:rsidRPr="00F95168" w:rsidRDefault="00F95168" w:rsidP="00F95168">
      <w:r w:rsidRPr="00F95168">
        <w:t>Артикул</w:t>
      </w:r>
    </w:p>
    <w:p w14:paraId="0498DA6E" w14:textId="77777777" w:rsidR="00F95168" w:rsidRPr="00F95168" w:rsidRDefault="00F95168" w:rsidP="00F95168">
      <w:r w:rsidRPr="00F95168">
        <w:t>0202001020</w:t>
      </w:r>
    </w:p>
    <w:p w14:paraId="770073B8" w14:textId="77777777" w:rsidR="00F95168" w:rsidRPr="00F95168" w:rsidRDefault="00F95168" w:rsidP="00F95168">
      <w:r w:rsidRPr="00F95168">
        <w:t>Торговая марка</w:t>
      </w:r>
    </w:p>
    <w:p w14:paraId="67644ECC" w14:textId="77777777" w:rsidR="00F95168" w:rsidRPr="00F95168" w:rsidRDefault="00F95168" w:rsidP="00F95168">
      <w:proofErr w:type="spellStart"/>
      <w:r w:rsidRPr="00F95168">
        <w:t>MecLine</w:t>
      </w:r>
      <w:proofErr w:type="spellEnd"/>
      <w:r w:rsidRPr="00F95168">
        <w:t xml:space="preserve"> </w:t>
      </w:r>
      <w:proofErr w:type="spellStart"/>
      <w:r w:rsidRPr="00F95168">
        <w:t>by</w:t>
      </w:r>
      <w:proofErr w:type="spellEnd"/>
      <w:r w:rsidRPr="00F95168">
        <w:t xml:space="preserve"> TECOMEC®</w:t>
      </w:r>
    </w:p>
    <w:p w14:paraId="0F2BD794" w14:textId="77777777" w:rsidR="00F95168" w:rsidRPr="00F95168" w:rsidRDefault="00F95168" w:rsidP="00F95168">
      <w:r w:rsidRPr="00F95168">
        <w:t>Вес, кг</w:t>
      </w:r>
    </w:p>
    <w:p w14:paraId="1FFA0C5A" w14:textId="77777777" w:rsidR="00F95168" w:rsidRPr="00F95168" w:rsidRDefault="00F95168" w:rsidP="00F95168">
      <w:r w:rsidRPr="00F95168">
        <w:t>0.51</w:t>
      </w:r>
    </w:p>
    <w:p w14:paraId="56B8AC64" w14:textId="77777777" w:rsidR="00F95168" w:rsidRPr="00F95168" w:rsidRDefault="00F95168" w:rsidP="00F95168">
      <w:r w:rsidRPr="00F95168">
        <w:t>Материал</w:t>
      </w:r>
    </w:p>
    <w:p w14:paraId="05BA4E0D" w14:textId="77777777" w:rsidR="00F95168" w:rsidRPr="00F95168" w:rsidRDefault="00F95168" w:rsidP="00F95168">
      <w:r w:rsidRPr="00F95168">
        <w:t>Латунь</w:t>
      </w:r>
    </w:p>
    <w:p w14:paraId="5750F468" w14:textId="77777777" w:rsidR="00F95168" w:rsidRPr="00F95168" w:rsidRDefault="00F95168" w:rsidP="00F95168">
      <w:r w:rsidRPr="00F95168">
        <w:t>Вход</w:t>
      </w:r>
    </w:p>
    <w:p w14:paraId="57BD0FA6" w14:textId="77777777" w:rsidR="00F95168" w:rsidRPr="00F95168" w:rsidRDefault="00F95168" w:rsidP="00F95168">
      <w:r w:rsidRPr="00F95168">
        <w:t>1/4 внутренняя резьба</w:t>
      </w:r>
    </w:p>
    <w:p w14:paraId="0B0E334B" w14:textId="77777777" w:rsidR="00F95168" w:rsidRPr="00F95168" w:rsidRDefault="00F95168" w:rsidP="00F95168">
      <w:r w:rsidRPr="00F95168">
        <w:t>Выход</w:t>
      </w:r>
    </w:p>
    <w:p w14:paraId="3AD26B82" w14:textId="77777777" w:rsidR="00F95168" w:rsidRPr="00F95168" w:rsidRDefault="00F95168" w:rsidP="00F95168">
      <w:r w:rsidRPr="00F95168">
        <w:t>Форсунка</w:t>
      </w:r>
    </w:p>
    <w:p w14:paraId="35733AF6" w14:textId="77777777" w:rsidR="00F95168" w:rsidRPr="00F95168" w:rsidRDefault="00F95168" w:rsidP="00F95168">
      <w:r w:rsidRPr="00F95168">
        <w:t>Давление, бар</w:t>
      </w:r>
    </w:p>
    <w:p w14:paraId="20A9B5F4" w14:textId="77777777" w:rsidR="00F95168" w:rsidRPr="00F95168" w:rsidRDefault="00F95168" w:rsidP="00F95168">
      <w:r w:rsidRPr="00F95168">
        <w:t>200</w:t>
      </w:r>
    </w:p>
    <w:p w14:paraId="29B6092A" w14:textId="77777777" w:rsidR="00F95168" w:rsidRPr="00F95168" w:rsidRDefault="00F95168" w:rsidP="00F95168">
      <w:r w:rsidRPr="00F95168">
        <w:t>Производительность, л/мин</w:t>
      </w:r>
    </w:p>
    <w:p w14:paraId="478A5A96" w14:textId="77777777" w:rsidR="00F95168" w:rsidRPr="00F95168" w:rsidRDefault="00F95168" w:rsidP="00F95168">
      <w:r w:rsidRPr="00F95168">
        <w:t>20</w:t>
      </w:r>
    </w:p>
    <w:p w14:paraId="21C20D87" w14:textId="77777777" w:rsidR="00F95168" w:rsidRPr="00F95168" w:rsidRDefault="00F95168" w:rsidP="00F95168">
      <w:r w:rsidRPr="00F95168">
        <w:t>Температура, C</w:t>
      </w:r>
    </w:p>
    <w:p w14:paraId="2C8DB023" w14:textId="77777777" w:rsidR="00F95168" w:rsidRPr="00F95168" w:rsidRDefault="00F95168" w:rsidP="00F95168">
      <w:r w:rsidRPr="00F95168">
        <w:t>60</w:t>
      </w:r>
    </w:p>
    <w:p w14:paraId="52AAFC1D" w14:textId="77777777" w:rsidR="00F95168" w:rsidRPr="00F95168" w:rsidRDefault="00F95168" w:rsidP="00F95168">
      <w:r w:rsidRPr="00F95168">
        <w:t>Размер форсунки</w:t>
      </w:r>
    </w:p>
    <w:p w14:paraId="0496D6BB" w14:textId="77777777" w:rsidR="00F95168" w:rsidRPr="00F95168" w:rsidRDefault="00F95168" w:rsidP="00F95168">
      <w:r w:rsidRPr="00F95168">
        <w:t>1.25</w:t>
      </w:r>
    </w:p>
    <w:p w14:paraId="5F36B3C7" w14:textId="77777777" w:rsidR="00FC4796" w:rsidRDefault="00FC4796">
      <w:pPr>
        <w:rPr>
          <w:lang w:val="en-US"/>
        </w:rPr>
      </w:pPr>
    </w:p>
    <w:p w14:paraId="1D9AB91D" w14:textId="77777777" w:rsidR="00F95168" w:rsidRDefault="00F95168">
      <w:pPr>
        <w:rPr>
          <w:lang w:val="en-US"/>
        </w:rPr>
      </w:pPr>
    </w:p>
    <w:p w14:paraId="73C962A6" w14:textId="77777777" w:rsidR="00BB1EBC" w:rsidRPr="00BB1EBC" w:rsidRDefault="00BB1EBC" w:rsidP="00BB1EBC">
      <w:r w:rsidRPr="00BB1EBC">
        <w:t xml:space="preserve">Производство </w:t>
      </w:r>
      <w:proofErr w:type="spellStart"/>
      <w:r w:rsidRPr="00BB1EBC">
        <w:t>Tecomec</w:t>
      </w:r>
      <w:proofErr w:type="spellEnd"/>
      <w:r w:rsidRPr="00BB1EBC">
        <w:t xml:space="preserve"> (Италия) представляет пенообразующую насадку FL 803, предназначенную для эффективного нанесения моющих и дезинфицирующих растворов. </w:t>
      </w:r>
    </w:p>
    <w:p w14:paraId="0FDA7843" w14:textId="77777777" w:rsidR="00BB1EBC" w:rsidRPr="00BB1EBC" w:rsidRDefault="00BB1EBC" w:rsidP="00BB1EBC">
      <w:proofErr w:type="spellStart"/>
      <w:r w:rsidRPr="00BB1EBC">
        <w:t>Пенокомплект</w:t>
      </w:r>
      <w:proofErr w:type="spellEnd"/>
      <w:r w:rsidRPr="00BB1EBC">
        <w:t xml:space="preserve"> FL 803 интегрируется с пистолетами/курками аппаратов высокого давления (АВД) посредством быстросъемных соединений, что обеспечивает оперативное переключение на режим смыва. </w:t>
      </w:r>
    </w:p>
    <w:p w14:paraId="4B4462DA" w14:textId="77777777" w:rsidR="00BB1EBC" w:rsidRPr="00BB1EBC" w:rsidRDefault="00BB1EBC" w:rsidP="00BB1EBC">
      <w:r w:rsidRPr="00BB1EBC">
        <w:t>Данная система характеризуется универсальностью применения и совместимостью с широким спектром аппаратов высокого давления различных производителей, что делает её востребованной в различных отраслях промышленности и сферы услуг.</w:t>
      </w:r>
    </w:p>
    <w:p w14:paraId="7858FEC9" w14:textId="77777777" w:rsidR="00F95168" w:rsidRDefault="00F95168">
      <w:pPr>
        <w:rPr>
          <w:lang w:val="en-US"/>
        </w:rPr>
      </w:pPr>
    </w:p>
    <w:p w14:paraId="4E7B8CC3" w14:textId="77777777" w:rsidR="00BB1EBC" w:rsidRDefault="00BB1EBC">
      <w:pPr>
        <w:rPr>
          <w:lang w:val="en-US"/>
        </w:rPr>
      </w:pPr>
    </w:p>
    <w:p w14:paraId="037523FF" w14:textId="7FF1A221" w:rsidR="00BB1EBC" w:rsidRPr="00523F4C" w:rsidRDefault="00523F4C">
      <w:r w:rsidRPr="00523F4C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BB1EBC" w:rsidRPr="00523F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0A9"/>
    <w:rsid w:val="00523F4C"/>
    <w:rsid w:val="005326A5"/>
    <w:rsid w:val="005C15C2"/>
    <w:rsid w:val="009B00A9"/>
    <w:rsid w:val="00BB1EBC"/>
    <w:rsid w:val="00EC272B"/>
    <w:rsid w:val="00F95168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6C516"/>
  <w15:chartTrackingRefBased/>
  <w15:docId w15:val="{78B4DB61-EDDE-433B-A92B-1111ADC08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0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0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0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0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0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0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00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00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00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00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00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00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0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0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0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0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0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00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00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00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0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00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00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2025-09-05T10:57:00Z</dcterms:created>
  <dcterms:modified xsi:type="dcterms:W3CDTF">2025-09-05T10:59:00Z</dcterms:modified>
</cp:coreProperties>
</file>