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43908" w14:textId="77777777" w:rsidR="002C2872" w:rsidRPr="002C2872" w:rsidRDefault="002C2872" w:rsidP="002C2872">
      <w:r w:rsidRPr="002C2872">
        <w:t>Артикул</w:t>
      </w:r>
    </w:p>
    <w:p w14:paraId="6F5CC3EA" w14:textId="77777777" w:rsidR="002C2872" w:rsidRPr="002C2872" w:rsidRDefault="002C2872" w:rsidP="002C2872">
      <w:r w:rsidRPr="002C2872">
        <w:t>25.0000.15</w:t>
      </w:r>
    </w:p>
    <w:p w14:paraId="54D4EA4F" w14:textId="77777777" w:rsidR="002C2872" w:rsidRPr="002C2872" w:rsidRDefault="002C2872" w:rsidP="002C2872">
      <w:r w:rsidRPr="002C2872">
        <w:t>Торговая марка</w:t>
      </w:r>
    </w:p>
    <w:p w14:paraId="072DADBF" w14:textId="77777777" w:rsidR="002C2872" w:rsidRPr="002C2872" w:rsidRDefault="002C2872" w:rsidP="002C2872">
      <w:r w:rsidRPr="002C2872">
        <w:t>PA</w:t>
      </w:r>
    </w:p>
    <w:p w14:paraId="7A377B64" w14:textId="77777777" w:rsidR="002C2872" w:rsidRPr="002C2872" w:rsidRDefault="002C2872" w:rsidP="002C2872">
      <w:r w:rsidRPr="002C2872">
        <w:t>Габаритные размеры, мм</w:t>
      </w:r>
    </w:p>
    <w:p w14:paraId="3D859F9E" w14:textId="77777777" w:rsidR="002C2872" w:rsidRPr="002C2872" w:rsidRDefault="002C2872" w:rsidP="002C2872">
      <w:r w:rsidRPr="002C2872">
        <w:t>61x165</w:t>
      </w:r>
    </w:p>
    <w:p w14:paraId="4A4946A4" w14:textId="77777777" w:rsidR="002C2872" w:rsidRPr="002C2872" w:rsidRDefault="002C2872" w:rsidP="002C2872">
      <w:r w:rsidRPr="002C2872">
        <w:t>Вес, кг</w:t>
      </w:r>
    </w:p>
    <w:p w14:paraId="7827DE09" w14:textId="77777777" w:rsidR="002C2872" w:rsidRPr="002C2872" w:rsidRDefault="002C2872" w:rsidP="002C2872">
      <w:r w:rsidRPr="002C2872">
        <w:t>0.633</w:t>
      </w:r>
    </w:p>
    <w:p w14:paraId="2C7E0505" w14:textId="77777777" w:rsidR="002C2872" w:rsidRPr="002C2872" w:rsidRDefault="002C2872" w:rsidP="002C2872">
      <w:r w:rsidRPr="002C2872">
        <w:t>Материал</w:t>
      </w:r>
    </w:p>
    <w:p w14:paraId="79934D21" w14:textId="77777777" w:rsidR="002C2872" w:rsidRPr="002C2872" w:rsidRDefault="002C2872" w:rsidP="002C2872">
      <w:r w:rsidRPr="002C2872">
        <w:t>Латунь</w:t>
      </w:r>
    </w:p>
    <w:p w14:paraId="2302F3A9" w14:textId="77777777" w:rsidR="002C2872" w:rsidRPr="002C2872" w:rsidRDefault="002C2872" w:rsidP="002C2872">
      <w:r w:rsidRPr="002C2872">
        <w:t>Вход</w:t>
      </w:r>
    </w:p>
    <w:p w14:paraId="434A59DC" w14:textId="77777777" w:rsidR="002C2872" w:rsidRPr="002C2872" w:rsidRDefault="002C2872" w:rsidP="002C2872">
      <w:r w:rsidRPr="002C2872">
        <w:t>1/4 внутренняя резьба</w:t>
      </w:r>
    </w:p>
    <w:p w14:paraId="166620FF" w14:textId="77777777" w:rsidR="002C2872" w:rsidRPr="002C2872" w:rsidRDefault="002C2872" w:rsidP="002C2872">
      <w:r w:rsidRPr="002C2872">
        <w:t>Выход</w:t>
      </w:r>
    </w:p>
    <w:p w14:paraId="670C8278" w14:textId="77777777" w:rsidR="002C2872" w:rsidRPr="002C2872" w:rsidRDefault="002C2872" w:rsidP="002C2872">
      <w:r w:rsidRPr="002C2872">
        <w:t>Форсунка</w:t>
      </w:r>
    </w:p>
    <w:p w14:paraId="65F61965" w14:textId="77777777" w:rsidR="002C2872" w:rsidRPr="002C2872" w:rsidRDefault="002C2872" w:rsidP="002C2872">
      <w:r w:rsidRPr="002C2872">
        <w:t>Длина, мм</w:t>
      </w:r>
    </w:p>
    <w:p w14:paraId="2D3935CC" w14:textId="77777777" w:rsidR="002C2872" w:rsidRPr="002C2872" w:rsidRDefault="002C2872" w:rsidP="002C2872">
      <w:r w:rsidRPr="002C2872">
        <w:t>165</w:t>
      </w:r>
    </w:p>
    <w:p w14:paraId="06D1A17D" w14:textId="77777777" w:rsidR="002C2872" w:rsidRPr="002C2872" w:rsidRDefault="002C2872" w:rsidP="002C2872">
      <w:r w:rsidRPr="002C2872">
        <w:t>Давление, бар</w:t>
      </w:r>
    </w:p>
    <w:p w14:paraId="332CEBBD" w14:textId="77777777" w:rsidR="002C2872" w:rsidRPr="002C2872" w:rsidRDefault="002C2872" w:rsidP="002C2872">
      <w:r w:rsidRPr="002C2872">
        <w:t>280</w:t>
      </w:r>
    </w:p>
    <w:p w14:paraId="5D5C7565" w14:textId="77777777" w:rsidR="002C2872" w:rsidRPr="002C2872" w:rsidRDefault="002C2872" w:rsidP="002C2872">
      <w:r w:rsidRPr="002C2872">
        <w:t>Производительность, л/мин</w:t>
      </w:r>
    </w:p>
    <w:p w14:paraId="3F108553" w14:textId="77777777" w:rsidR="002C2872" w:rsidRPr="002C2872" w:rsidRDefault="002C2872" w:rsidP="002C2872">
      <w:r w:rsidRPr="002C2872">
        <w:t>15</w:t>
      </w:r>
    </w:p>
    <w:p w14:paraId="77D78EA0" w14:textId="77777777" w:rsidR="002C2872" w:rsidRPr="002C2872" w:rsidRDefault="002C2872" w:rsidP="002C2872">
      <w:r w:rsidRPr="002C2872">
        <w:t>Температура, C</w:t>
      </w:r>
    </w:p>
    <w:p w14:paraId="23878949" w14:textId="77777777" w:rsidR="002C2872" w:rsidRPr="002C2872" w:rsidRDefault="002C2872" w:rsidP="002C2872">
      <w:r w:rsidRPr="002C2872">
        <w:t>90</w:t>
      </w:r>
    </w:p>
    <w:p w14:paraId="21AA846C" w14:textId="77777777" w:rsidR="002C2872" w:rsidRPr="002C2872" w:rsidRDefault="002C2872" w:rsidP="002C2872">
      <w:r w:rsidRPr="002C2872">
        <w:t>Размер форсунки</w:t>
      </w:r>
    </w:p>
    <w:p w14:paraId="25A6E0FA" w14:textId="77777777" w:rsidR="002C2872" w:rsidRPr="002C2872" w:rsidRDefault="002C2872" w:rsidP="002C2872">
      <w:r w:rsidRPr="002C2872">
        <w:t>0.45</w:t>
      </w:r>
    </w:p>
    <w:p w14:paraId="150D6BBF" w14:textId="77777777" w:rsidR="00FC4796" w:rsidRDefault="00FC4796"/>
    <w:p w14:paraId="0427CEDE" w14:textId="77777777" w:rsidR="002C2872" w:rsidRPr="002C2872" w:rsidRDefault="002C2872" w:rsidP="002C2872">
      <w:r w:rsidRPr="002C2872">
        <w:t>Насадка TS8 для аппаратов высокого давления (АВД) представляет собой специализированное оборудование, предназначенное для очистки поверхностей с использованием абразивной струи. Данная насадка позволяет эффективно удалять различные загрязнения, такие как ржавчина, краска и граффити, благодаря применению технологии пескоструйной обработки.</w:t>
      </w:r>
    </w:p>
    <w:p w14:paraId="0637D28C" w14:textId="77777777" w:rsidR="002C2872" w:rsidRPr="002C2872" w:rsidRDefault="002C2872" w:rsidP="002C2872">
      <w:r w:rsidRPr="002C2872">
        <w:t>Ключевым элементом насадки является пескоструйный наконечник, изготовленный из карбида вольфрама. Этот материал обеспечивает высокую износостойкость и долговечность, что особенно важно при работе с абразивными материалами. Комплект поставки включает насадку с входным диаметром 1/4 дюйма и наконечник для подачи абразива длиной 500 мм, что позволяет осуществлять обработку поверхностей на значительной площади.</w:t>
      </w:r>
    </w:p>
    <w:p w14:paraId="26950BAB" w14:textId="77777777" w:rsidR="002C2872" w:rsidRPr="002C2872" w:rsidRDefault="002C2872" w:rsidP="002C2872">
      <w:r w:rsidRPr="002C2872">
        <w:lastRenderedPageBreak/>
        <w:t>Применение данной насадки в АВД позволяет значительно повысить эффективность и качество очистки поверхностей, обеспечивая при этом высокую степень безопасности и контроля над процессом. Это делает насадку TS8 незаменимым инструментом для специалистов, занимающихся подготовкой поверхностей к различным видам обработки и монтажа.</w:t>
      </w:r>
    </w:p>
    <w:p w14:paraId="76A363CF" w14:textId="77777777" w:rsidR="002C2872" w:rsidRDefault="002C2872"/>
    <w:p w14:paraId="636C4C89" w14:textId="23273756" w:rsidR="002C2872" w:rsidRDefault="002C2872">
      <w:r w:rsidRPr="002C2872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2C28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0AA"/>
    <w:rsid w:val="002C2872"/>
    <w:rsid w:val="005326A5"/>
    <w:rsid w:val="00953212"/>
    <w:rsid w:val="00EA60AA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14F06"/>
  <w15:chartTrackingRefBased/>
  <w15:docId w15:val="{D4426B25-569C-4EC2-9E8E-608811E12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6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6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60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6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60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6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6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6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6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60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60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60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60A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60A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60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60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60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60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6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6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6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6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6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60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60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60A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60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60A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A60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2025-09-05T11:54:00Z</dcterms:created>
  <dcterms:modified xsi:type="dcterms:W3CDTF">2025-09-05T11:55:00Z</dcterms:modified>
</cp:coreProperties>
</file>