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41F2F" w14:textId="77777777" w:rsidR="001C4775" w:rsidRPr="001C4775" w:rsidRDefault="001C4775" w:rsidP="001C4775">
      <w:r w:rsidRPr="001C4775">
        <w:t>Артикул</w:t>
      </w:r>
    </w:p>
    <w:p w14:paraId="68BD29B6" w14:textId="77777777" w:rsidR="001C4775" w:rsidRPr="001C4775" w:rsidRDefault="001C4775" w:rsidP="001C4775">
      <w:r w:rsidRPr="001C4775">
        <w:t>30295</w:t>
      </w:r>
    </w:p>
    <w:p w14:paraId="3BF60A94" w14:textId="77777777" w:rsidR="001C4775" w:rsidRPr="001C4775" w:rsidRDefault="001C4775" w:rsidP="001C4775">
      <w:r w:rsidRPr="001C4775">
        <w:t>Торговая марка</w:t>
      </w:r>
    </w:p>
    <w:p w14:paraId="690092F9" w14:textId="77777777" w:rsidR="001C4775" w:rsidRPr="001C4775" w:rsidRDefault="001C4775" w:rsidP="001C4775">
      <w:r w:rsidRPr="001C4775">
        <w:t>R+M</w:t>
      </w:r>
    </w:p>
    <w:p w14:paraId="56135809" w14:textId="77777777" w:rsidR="001C4775" w:rsidRPr="001C4775" w:rsidRDefault="001C4775" w:rsidP="001C4775">
      <w:r w:rsidRPr="001C4775">
        <w:t>Вес, кг</w:t>
      </w:r>
    </w:p>
    <w:p w14:paraId="3F253B98" w14:textId="77777777" w:rsidR="001C4775" w:rsidRPr="001C4775" w:rsidRDefault="001C4775" w:rsidP="001C4775">
      <w:r w:rsidRPr="001C4775">
        <w:t>0.5</w:t>
      </w:r>
    </w:p>
    <w:p w14:paraId="126C0665" w14:textId="77777777" w:rsidR="001C4775" w:rsidRPr="001C4775" w:rsidRDefault="001C4775" w:rsidP="001C4775">
      <w:r w:rsidRPr="001C4775">
        <w:t>Материал</w:t>
      </w:r>
    </w:p>
    <w:p w14:paraId="553E11CE" w14:textId="77777777" w:rsidR="001C4775" w:rsidRPr="001C4775" w:rsidRDefault="001C4775" w:rsidP="001C4775">
      <w:r w:rsidRPr="001C4775">
        <w:t>Резина</w:t>
      </w:r>
    </w:p>
    <w:p w14:paraId="493DDFC1" w14:textId="77777777" w:rsidR="001C4775" w:rsidRPr="001C4775" w:rsidRDefault="001C4775" w:rsidP="001C4775">
      <w:r w:rsidRPr="001C4775">
        <w:t>Давление, бар</w:t>
      </w:r>
    </w:p>
    <w:p w14:paraId="65BDD9BC" w14:textId="77777777" w:rsidR="001C4775" w:rsidRPr="001C4775" w:rsidRDefault="001C4775" w:rsidP="001C4775">
      <w:r w:rsidRPr="001C4775">
        <w:t>300</w:t>
      </w:r>
    </w:p>
    <w:p w14:paraId="3F56ED58" w14:textId="77777777" w:rsidR="001C4775" w:rsidRPr="001C4775" w:rsidRDefault="001C4775" w:rsidP="001C4775">
      <w:r w:rsidRPr="001C4775">
        <w:t>Температура, C</w:t>
      </w:r>
    </w:p>
    <w:p w14:paraId="04DC1FF7" w14:textId="77777777" w:rsidR="001C4775" w:rsidRPr="001C4775" w:rsidRDefault="001C4775" w:rsidP="001C4775">
      <w:r w:rsidRPr="001C4775">
        <w:t>150</w:t>
      </w:r>
    </w:p>
    <w:p w14:paraId="0BC2F5CA" w14:textId="77777777" w:rsidR="001C4775" w:rsidRPr="001C4775" w:rsidRDefault="001C4775" w:rsidP="001C4775">
      <w:r w:rsidRPr="001C4775">
        <w:t>Цвет</w:t>
      </w:r>
    </w:p>
    <w:p w14:paraId="515BFC8E" w14:textId="77777777" w:rsidR="001C4775" w:rsidRPr="001C4775" w:rsidRDefault="001C4775" w:rsidP="001C4775">
      <w:r w:rsidRPr="001C4775">
        <w:t>Синий</w:t>
      </w:r>
    </w:p>
    <w:p w14:paraId="50F4B9F0" w14:textId="77777777" w:rsidR="001C4775" w:rsidRPr="001C4775" w:rsidRDefault="001C4775" w:rsidP="001C4775">
      <w:r w:rsidRPr="001C4775">
        <w:t>Диаметр наружный</w:t>
      </w:r>
    </w:p>
    <w:p w14:paraId="578E0AAC" w14:textId="77777777" w:rsidR="001C4775" w:rsidRPr="001C4775" w:rsidRDefault="001C4775" w:rsidP="001C4775">
      <w:r w:rsidRPr="001C4775">
        <w:t>21.4</w:t>
      </w:r>
    </w:p>
    <w:p w14:paraId="7F3C4431" w14:textId="77777777" w:rsidR="001C4775" w:rsidRPr="001C4775" w:rsidRDefault="001C4775" w:rsidP="001C4775">
      <w:r w:rsidRPr="001C4775">
        <w:t>Диаметр внутренний</w:t>
      </w:r>
    </w:p>
    <w:p w14:paraId="46111897" w14:textId="77777777" w:rsidR="001C4775" w:rsidRPr="001C4775" w:rsidRDefault="001C4775" w:rsidP="001C4775">
      <w:r w:rsidRPr="001C4775">
        <w:t>12</w:t>
      </w:r>
    </w:p>
    <w:p w14:paraId="1DA43173" w14:textId="77777777" w:rsidR="00FC4796" w:rsidRDefault="00FC4796"/>
    <w:p w14:paraId="00BA8273" w14:textId="77777777" w:rsidR="001C4775" w:rsidRPr="001C4775" w:rsidRDefault="001C4775" w:rsidP="001C4775">
      <w:pPr>
        <w:rPr>
          <w:b/>
          <w:bCs/>
        </w:rPr>
      </w:pPr>
      <w:r w:rsidRPr="001C4775">
        <w:rPr>
          <w:b/>
          <w:bCs/>
        </w:rPr>
        <w:t>Внутренняя оболочка из синтетического каучука</w:t>
      </w:r>
    </w:p>
    <w:p w14:paraId="0E2B346C" w14:textId="77777777" w:rsidR="001C4775" w:rsidRPr="001C4775" w:rsidRDefault="001C4775" w:rsidP="001C4775">
      <w:r w:rsidRPr="001C4775">
        <w:t>Шланг обладает устойчивостью к экстремальным температурам и различным моющим средствам. Его конструкция включает две проволочные оплётки, что обеспечивает высокую прочность и долговечность. Внешняя оболочка изготовлена из износостойкого синтетического каучука, устойчивого к маслам, озону и погодным условиям. Диапазон рабочих температур составляет от -40 °C до +150 °C.</w:t>
      </w:r>
    </w:p>
    <w:p w14:paraId="2A86C105" w14:textId="77777777" w:rsidR="001C4775" w:rsidRPr="001C4775" w:rsidRDefault="001C4775" w:rsidP="001C4775">
      <w:pPr>
        <w:rPr>
          <w:b/>
          <w:bCs/>
        </w:rPr>
      </w:pPr>
      <w:r w:rsidRPr="001C4775">
        <w:rPr>
          <w:b/>
          <w:bCs/>
        </w:rPr>
        <w:t>Соответствие стандартам</w:t>
      </w:r>
    </w:p>
    <w:p w14:paraId="0EA79B1F" w14:textId="77777777" w:rsidR="001C4775" w:rsidRPr="001C4775" w:rsidRDefault="001C4775" w:rsidP="001C4775">
      <w:r w:rsidRPr="001C4775">
        <w:t>Шланг соответствует европейским стандартам DIN EN 853 и DIN EN 857. Он не пачкает, так как не содержит сажи.</w:t>
      </w:r>
    </w:p>
    <w:p w14:paraId="4EF6BC3B" w14:textId="77777777" w:rsidR="001C4775" w:rsidRPr="001C4775" w:rsidRDefault="001C4775" w:rsidP="001C4775">
      <w:pPr>
        <w:rPr>
          <w:b/>
          <w:bCs/>
        </w:rPr>
      </w:pPr>
      <w:r w:rsidRPr="001C4775">
        <w:rPr>
          <w:b/>
          <w:bCs/>
        </w:rPr>
        <w:t>Области применения</w:t>
      </w:r>
    </w:p>
    <w:p w14:paraId="6A9FFBF6" w14:textId="77777777" w:rsidR="001C4775" w:rsidRPr="001C4775" w:rsidRDefault="001C4775" w:rsidP="001C4775">
      <w:r w:rsidRPr="001C4775">
        <w:t>Универсальный шланг подходит для различных областей использования:</w:t>
      </w:r>
    </w:p>
    <w:p w14:paraId="1691EA55" w14:textId="77777777" w:rsidR="001C4775" w:rsidRPr="001C4775" w:rsidRDefault="001C4775" w:rsidP="001C4775">
      <w:pPr>
        <w:numPr>
          <w:ilvl w:val="0"/>
          <w:numId w:val="1"/>
        </w:numPr>
      </w:pPr>
      <w:r w:rsidRPr="001C4775">
        <w:t>Мойки самообслуживания</w:t>
      </w:r>
    </w:p>
    <w:p w14:paraId="76D769CF" w14:textId="77777777" w:rsidR="001C4775" w:rsidRPr="001C4775" w:rsidRDefault="001C4775" w:rsidP="001C4775">
      <w:pPr>
        <w:numPr>
          <w:ilvl w:val="0"/>
          <w:numId w:val="1"/>
        </w:numPr>
      </w:pPr>
      <w:r w:rsidRPr="001C4775">
        <w:t>Бассейны</w:t>
      </w:r>
    </w:p>
    <w:p w14:paraId="41032D79" w14:textId="77777777" w:rsidR="001C4775" w:rsidRPr="001C4775" w:rsidRDefault="001C4775" w:rsidP="001C4775">
      <w:pPr>
        <w:numPr>
          <w:ilvl w:val="0"/>
          <w:numId w:val="1"/>
        </w:numPr>
      </w:pPr>
      <w:r w:rsidRPr="001C4775">
        <w:t>Производственные помещения с соответствующими полами (например, плиткой, кафелем или специальным покрытием)</w:t>
      </w:r>
    </w:p>
    <w:p w14:paraId="31F45DCA" w14:textId="77777777" w:rsidR="001C4775" w:rsidRPr="001C4775" w:rsidRDefault="001C4775" w:rsidP="001C4775">
      <w:pPr>
        <w:rPr>
          <w:b/>
          <w:bCs/>
        </w:rPr>
      </w:pPr>
      <w:r w:rsidRPr="001C4775">
        <w:rPr>
          <w:b/>
          <w:bCs/>
        </w:rPr>
        <w:lastRenderedPageBreak/>
        <w:t>Технические характеристики</w:t>
      </w:r>
    </w:p>
    <w:p w14:paraId="06BED844" w14:textId="77777777" w:rsidR="001C4775" w:rsidRPr="001C4775" w:rsidRDefault="001C4775" w:rsidP="001C4775">
      <w:pPr>
        <w:numPr>
          <w:ilvl w:val="0"/>
          <w:numId w:val="2"/>
        </w:numPr>
      </w:pPr>
      <w:r w:rsidRPr="001C4775">
        <w:t>Тип: 2SC</w:t>
      </w:r>
    </w:p>
    <w:p w14:paraId="627B5FEC" w14:textId="77777777" w:rsidR="001C4775" w:rsidRPr="001C4775" w:rsidRDefault="001C4775" w:rsidP="001C4775">
      <w:pPr>
        <w:numPr>
          <w:ilvl w:val="0"/>
          <w:numId w:val="2"/>
        </w:numPr>
      </w:pPr>
      <w:r w:rsidRPr="001C4775">
        <w:t>Диаметр: DIN12</w:t>
      </w:r>
    </w:p>
    <w:p w14:paraId="321BDBEB" w14:textId="77777777" w:rsidR="001C4775" w:rsidRPr="001C4775" w:rsidRDefault="001C4775" w:rsidP="001C4775">
      <w:pPr>
        <w:numPr>
          <w:ilvl w:val="0"/>
          <w:numId w:val="2"/>
        </w:numPr>
      </w:pPr>
      <w:r w:rsidRPr="001C4775">
        <w:t>Наружный диаметр: 21,4 мм</w:t>
      </w:r>
    </w:p>
    <w:p w14:paraId="71D09185" w14:textId="77777777" w:rsidR="001C4775" w:rsidRPr="001C4775" w:rsidRDefault="001C4775" w:rsidP="001C4775">
      <w:pPr>
        <w:numPr>
          <w:ilvl w:val="0"/>
          <w:numId w:val="2"/>
        </w:numPr>
      </w:pPr>
      <w:r w:rsidRPr="001C4775">
        <w:t>Рабочее давление: 400 бар</w:t>
      </w:r>
    </w:p>
    <w:p w14:paraId="696BA2A2" w14:textId="77777777" w:rsidR="001C4775" w:rsidRPr="001C4775" w:rsidRDefault="001C4775" w:rsidP="001C4775">
      <w:pPr>
        <w:numPr>
          <w:ilvl w:val="0"/>
          <w:numId w:val="2"/>
        </w:numPr>
      </w:pPr>
      <w:r w:rsidRPr="001C4775">
        <w:t>Разрывное давление: ≥1200 бар</w:t>
      </w:r>
    </w:p>
    <w:p w14:paraId="614B22DA" w14:textId="77777777" w:rsidR="001C4775" w:rsidRPr="001C4775" w:rsidRDefault="001C4775" w:rsidP="001C4775">
      <w:pPr>
        <w:numPr>
          <w:ilvl w:val="0"/>
          <w:numId w:val="2"/>
        </w:numPr>
      </w:pPr>
      <w:r w:rsidRPr="001C4775">
        <w:t>Температурный диапазон: от -40 °C до +150 °C</w:t>
      </w:r>
    </w:p>
    <w:p w14:paraId="20562A73" w14:textId="77777777" w:rsidR="001C4775" w:rsidRDefault="001C4775"/>
    <w:p w14:paraId="176A268B" w14:textId="0D7F0439" w:rsidR="001C4775" w:rsidRDefault="001C4775">
      <w:r w:rsidRPr="001C4775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1C47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035B"/>
    <w:multiLevelType w:val="multilevel"/>
    <w:tmpl w:val="E0CE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BB1E59"/>
    <w:multiLevelType w:val="multilevel"/>
    <w:tmpl w:val="09EC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174833">
    <w:abstractNumId w:val="0"/>
  </w:num>
  <w:num w:numId="2" w16cid:durableId="1727559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59D"/>
    <w:rsid w:val="0009759D"/>
    <w:rsid w:val="001C4775"/>
    <w:rsid w:val="005326A5"/>
    <w:rsid w:val="00D049BD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019E2"/>
  <w15:chartTrackingRefBased/>
  <w15:docId w15:val="{9746C891-7742-43C1-81E8-631A01C89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7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7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75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7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75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7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7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7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7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75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75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75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759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759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75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75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75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75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7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7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7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7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7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75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75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759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75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759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975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2025-09-05T13:05:00Z</dcterms:created>
  <dcterms:modified xsi:type="dcterms:W3CDTF">2025-09-05T13:05:00Z</dcterms:modified>
</cp:coreProperties>
</file>