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1DD5" w14:textId="77777777" w:rsidR="00787D29" w:rsidRPr="00787D29" w:rsidRDefault="00787D29" w:rsidP="00787D29">
      <w:r w:rsidRPr="00787D29">
        <w:t>Артикул</w:t>
      </w:r>
    </w:p>
    <w:p w14:paraId="0B744801" w14:textId="77777777" w:rsidR="00787D29" w:rsidRPr="00787D29" w:rsidRDefault="00787D29" w:rsidP="00787D29">
      <w:r w:rsidRPr="00787D29">
        <w:t>9040001000</w:t>
      </w:r>
    </w:p>
    <w:p w14:paraId="06FAF6C1" w14:textId="77777777" w:rsidR="00787D29" w:rsidRPr="00787D29" w:rsidRDefault="00787D29" w:rsidP="00787D29">
      <w:r w:rsidRPr="00787D29">
        <w:t>Торговая марка</w:t>
      </w:r>
    </w:p>
    <w:p w14:paraId="64D8F9EA" w14:textId="77777777" w:rsidR="00787D29" w:rsidRPr="00787D29" w:rsidRDefault="00787D29" w:rsidP="00787D29">
      <w:r w:rsidRPr="00787D29">
        <w:t>Comet</w:t>
      </w:r>
    </w:p>
    <w:p w14:paraId="72F881DD" w14:textId="77777777" w:rsidR="00787D29" w:rsidRPr="00787D29" w:rsidRDefault="00787D29" w:rsidP="00787D29">
      <w:r w:rsidRPr="00787D29">
        <w:t>В коробке</w:t>
      </w:r>
    </w:p>
    <w:p w14:paraId="429ADECA" w14:textId="77777777" w:rsidR="00787D29" w:rsidRPr="00787D29" w:rsidRDefault="00787D29" w:rsidP="00787D29">
      <w:r w:rsidRPr="00787D29">
        <w:t>1</w:t>
      </w:r>
    </w:p>
    <w:p w14:paraId="4A61CD9D" w14:textId="77777777" w:rsidR="00787D29" w:rsidRPr="00787D29" w:rsidRDefault="00787D29" w:rsidP="00787D29">
      <w:r w:rsidRPr="00787D29">
        <w:t>Габаритные размеры, мм</w:t>
      </w:r>
    </w:p>
    <w:p w14:paraId="2519DEE5" w14:textId="77777777" w:rsidR="00787D29" w:rsidRPr="00787D29" w:rsidRDefault="00787D29" w:rsidP="00787D29">
      <w:r w:rsidRPr="00787D29">
        <w:t>760x770x960</w:t>
      </w:r>
    </w:p>
    <w:p w14:paraId="6C88CF61" w14:textId="77777777" w:rsidR="00787D29" w:rsidRPr="00787D29" w:rsidRDefault="00787D29" w:rsidP="00787D29">
      <w:r w:rsidRPr="00787D29">
        <w:t>Вес, кг</w:t>
      </w:r>
    </w:p>
    <w:p w14:paraId="5788B46C" w14:textId="77777777" w:rsidR="00787D29" w:rsidRPr="00787D29" w:rsidRDefault="00787D29" w:rsidP="00787D29">
      <w:r w:rsidRPr="00787D29">
        <w:t>110</w:t>
      </w:r>
    </w:p>
    <w:p w14:paraId="327E7A90" w14:textId="77777777" w:rsidR="00787D29" w:rsidRPr="00787D29" w:rsidRDefault="00787D29" w:rsidP="00787D29">
      <w:r w:rsidRPr="00787D29">
        <w:t>Материал</w:t>
      </w:r>
    </w:p>
    <w:p w14:paraId="3930AC4C" w14:textId="77777777" w:rsidR="00787D29" w:rsidRPr="00787D29" w:rsidRDefault="00787D29" w:rsidP="00787D29">
      <w:r w:rsidRPr="00787D29">
        <w:t>Нержавеющая сталь</w:t>
      </w:r>
    </w:p>
    <w:p w14:paraId="1B4EAC1D" w14:textId="77777777" w:rsidR="00787D29" w:rsidRPr="00787D29" w:rsidRDefault="00787D29" w:rsidP="00787D29">
      <w:r w:rsidRPr="00787D29">
        <w:t>Вход</w:t>
      </w:r>
    </w:p>
    <w:p w14:paraId="342D9978" w14:textId="77777777" w:rsidR="00787D29" w:rsidRPr="00787D29" w:rsidRDefault="00787D29" w:rsidP="00787D29">
      <w:r w:rsidRPr="00787D29">
        <w:t>3/8 наружняя резьба</w:t>
      </w:r>
    </w:p>
    <w:p w14:paraId="54656EA1" w14:textId="77777777" w:rsidR="00787D29" w:rsidRPr="00787D29" w:rsidRDefault="00787D29" w:rsidP="00787D29">
      <w:r w:rsidRPr="00787D29">
        <w:t>Выход</w:t>
      </w:r>
    </w:p>
    <w:p w14:paraId="5251EEC1" w14:textId="77777777" w:rsidR="00787D29" w:rsidRPr="00787D29" w:rsidRDefault="00787D29" w:rsidP="00787D29">
      <w:r w:rsidRPr="00787D29">
        <w:t>3/8 внутренняя резьба</w:t>
      </w:r>
    </w:p>
    <w:p w14:paraId="2C413AE8" w14:textId="77777777" w:rsidR="00787D29" w:rsidRPr="00787D29" w:rsidRDefault="00787D29" w:rsidP="00787D29">
      <w:r w:rsidRPr="00787D29">
        <w:t>Давление, бар</w:t>
      </w:r>
    </w:p>
    <w:p w14:paraId="5D7D931F" w14:textId="77777777" w:rsidR="00787D29" w:rsidRPr="00787D29" w:rsidRDefault="00787D29" w:rsidP="00787D29">
      <w:r w:rsidRPr="00787D29">
        <w:t>350</w:t>
      </w:r>
    </w:p>
    <w:p w14:paraId="3581F8FC" w14:textId="77777777" w:rsidR="00787D29" w:rsidRPr="00787D29" w:rsidRDefault="00787D29" w:rsidP="00787D29">
      <w:r w:rsidRPr="00787D29">
        <w:t>Производительность, л/мин</w:t>
      </w:r>
    </w:p>
    <w:p w14:paraId="5639A487" w14:textId="77777777" w:rsidR="00787D29" w:rsidRPr="00787D29" w:rsidRDefault="00787D29" w:rsidP="00787D29">
      <w:r w:rsidRPr="00787D29">
        <w:t>25</w:t>
      </w:r>
    </w:p>
    <w:p w14:paraId="7C69A5BB" w14:textId="77777777" w:rsidR="00787D29" w:rsidRPr="00787D29" w:rsidRDefault="00787D29" w:rsidP="00787D29">
      <w:r w:rsidRPr="00787D29">
        <w:t>Напряжение, В</w:t>
      </w:r>
    </w:p>
    <w:p w14:paraId="7C07FD34" w14:textId="77777777" w:rsidR="00787D29" w:rsidRPr="00787D29" w:rsidRDefault="00787D29" w:rsidP="00787D29">
      <w:r w:rsidRPr="00787D29">
        <w:t>220</w:t>
      </w:r>
    </w:p>
    <w:p w14:paraId="5989A0E9" w14:textId="77777777" w:rsidR="00787D29" w:rsidRPr="00787D29" w:rsidRDefault="00787D29" w:rsidP="00787D29">
      <w:r w:rsidRPr="00787D29">
        <w:t>Мощность, КВт</w:t>
      </w:r>
    </w:p>
    <w:p w14:paraId="0FEEEF94" w14:textId="77777777" w:rsidR="00787D29" w:rsidRPr="00787D29" w:rsidRDefault="00787D29" w:rsidP="00787D29">
      <w:r w:rsidRPr="00787D29">
        <w:t>0.25</w:t>
      </w:r>
    </w:p>
    <w:p w14:paraId="5C69A794" w14:textId="77777777" w:rsidR="00787D29" w:rsidRPr="00787D29" w:rsidRDefault="00787D29" w:rsidP="00787D29">
      <w:r w:rsidRPr="00787D29">
        <w:t>Температура, C</w:t>
      </w:r>
    </w:p>
    <w:p w14:paraId="5C4EB60D" w14:textId="77777777" w:rsidR="00787D29" w:rsidRPr="00787D29" w:rsidRDefault="00787D29" w:rsidP="00787D29">
      <w:r w:rsidRPr="00787D29">
        <w:t>110</w:t>
      </w:r>
    </w:p>
    <w:p w14:paraId="74A8872D" w14:textId="77777777" w:rsidR="00FC4796" w:rsidRDefault="00FC4796"/>
    <w:p w14:paraId="58DA47B5" w14:textId="77777777" w:rsidR="00787D29" w:rsidRPr="00787D29" w:rsidRDefault="00787D29" w:rsidP="00787D29">
      <w:r w:rsidRPr="00787D29">
        <w:t>Выносной блок нагрева воды устанавливается на выход насоса высокого давления. Это мобильный бойлер, который служит модулем нагрева воды для автомоек. Он представляет собой передвижной генератор горячей воды до 140°C, который подключается к холодным гидроочистителям Comet.</w:t>
      </w:r>
    </w:p>
    <w:p w14:paraId="48FDBF33" w14:textId="77777777" w:rsidR="00787D29" w:rsidRPr="00787D29" w:rsidRDefault="00787D29" w:rsidP="00787D29">
      <w:r w:rsidRPr="00787D29">
        <w:t>В комплекте идет топливный бак объемом 20 литров с поплавком уровня и фильтром наполнения. Расход топлива составляет 8,3 кг/ч. Устройство работает как с паром, так и с горячей водой. Горелка функционирует от реле потока.</w:t>
      </w:r>
    </w:p>
    <w:p w14:paraId="499CD634" w14:textId="77777777" w:rsidR="00787D29" w:rsidRPr="00787D29" w:rsidRDefault="00787D29" w:rsidP="00787D29">
      <w:r w:rsidRPr="00787D29">
        <w:lastRenderedPageBreak/>
        <w:t>Профессиональный предохранительный клапан обеспечивает термозащиту котла и контроль пламени. Электронная система регулирования температуры поддерживает заданное значение с низким колебанием.</w:t>
      </w:r>
    </w:p>
    <w:p w14:paraId="20D25818" w14:textId="77777777" w:rsidR="00787D29" w:rsidRPr="00787D29" w:rsidRDefault="00787D29" w:rsidP="00787D29">
      <w:r w:rsidRPr="00787D29">
        <w:t>На панели управления есть индикаторы: «Машина включена», «Стоп пар» и «Проверить горелку». Модели с давлением 350-500 бар оснащены панелями из нержавеющей стали.</w:t>
      </w:r>
    </w:p>
    <w:p w14:paraId="408A43F8" w14:textId="77777777" w:rsidR="00787D29" w:rsidRPr="00787D29" w:rsidRDefault="00787D29" w:rsidP="00787D29">
      <w:r w:rsidRPr="00787D29">
        <w:t>Котел обладает высокими эксплуатационными характеристиками. Комплект может продаваться по отдельности. По запросу доступны модели, работающие от напряжения 110-115 В при частоте 50-60 Гц. Аккумулятор в комплект не входит. В комплекте также есть шланг для подключения к гидроочистителю длиной 2 метра (R2 3/8’’).</w:t>
      </w:r>
    </w:p>
    <w:p w14:paraId="632C896A" w14:textId="77777777" w:rsidR="00787D29" w:rsidRDefault="00787D29"/>
    <w:p w14:paraId="18A76509" w14:textId="5044C2FB" w:rsidR="00787D29" w:rsidRDefault="00787D29">
      <w:r w:rsidRPr="00787D29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3908A58" w14:textId="77777777" w:rsidR="00787D29" w:rsidRDefault="00787D29"/>
    <w:p w14:paraId="4367BA28" w14:textId="3F35DC13" w:rsidR="00787D29" w:rsidRDefault="00787D29">
      <w:r>
        <w:t>449 990</w:t>
      </w:r>
    </w:p>
    <w:sectPr w:rsidR="00787D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79"/>
    <w:rsid w:val="005326A5"/>
    <w:rsid w:val="00561A79"/>
    <w:rsid w:val="00787D29"/>
    <w:rsid w:val="00EC272B"/>
    <w:rsid w:val="00F33783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2192E"/>
  <w15:chartTrackingRefBased/>
  <w15:docId w15:val="{47F47CB9-E649-41D8-BCC6-FA4A18339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A7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A7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A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A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A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A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A7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A7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A7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A7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A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2025-08-11T12:23:00Z</dcterms:created>
  <dcterms:modified xsi:type="dcterms:W3CDTF">2025-08-11T12:23:00Z</dcterms:modified>
</cp:coreProperties>
</file>