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95DA" w14:textId="77777777" w:rsidR="006B39B0" w:rsidRPr="006B39B0" w:rsidRDefault="006B39B0" w:rsidP="006B39B0">
      <w:r w:rsidRPr="006B39B0">
        <w:t>Артикул</w:t>
      </w:r>
    </w:p>
    <w:p w14:paraId="5BD18A29" w14:textId="77777777" w:rsidR="006B39B0" w:rsidRPr="006B39B0" w:rsidRDefault="006B39B0" w:rsidP="006B39B0">
      <w:r w:rsidRPr="006B39B0">
        <w:t>36052-00038 (9068010200)</w:t>
      </w:r>
    </w:p>
    <w:p w14:paraId="10AE290E" w14:textId="77777777" w:rsidR="006B39B0" w:rsidRPr="006B39B0" w:rsidRDefault="006B39B0" w:rsidP="006B39B0">
      <w:r w:rsidRPr="006B39B0">
        <w:t>Торговая марка</w:t>
      </w:r>
    </w:p>
    <w:p w14:paraId="0469AF9E" w14:textId="77777777" w:rsidR="006B39B0" w:rsidRPr="006B39B0" w:rsidRDefault="006B39B0" w:rsidP="006B39B0">
      <w:r w:rsidRPr="006B39B0">
        <w:t>Comet</w:t>
      </w:r>
    </w:p>
    <w:p w14:paraId="42E60E24" w14:textId="77777777" w:rsidR="006B39B0" w:rsidRPr="006B39B0" w:rsidRDefault="006B39B0" w:rsidP="006B39B0">
      <w:r w:rsidRPr="006B39B0">
        <w:t>Габаритные размеры, мм</w:t>
      </w:r>
    </w:p>
    <w:p w14:paraId="0EB955D2" w14:textId="77777777" w:rsidR="006B39B0" w:rsidRPr="006B39B0" w:rsidRDefault="006B39B0" w:rsidP="006B39B0">
      <w:r w:rsidRPr="006B39B0">
        <w:t>280x280x880</w:t>
      </w:r>
    </w:p>
    <w:p w14:paraId="771E0B7D" w14:textId="77777777" w:rsidR="006B39B0" w:rsidRPr="006B39B0" w:rsidRDefault="006B39B0" w:rsidP="006B39B0">
      <w:r w:rsidRPr="006B39B0">
        <w:t>Вес, кг</w:t>
      </w:r>
    </w:p>
    <w:p w14:paraId="56ABAF13" w14:textId="77777777" w:rsidR="006B39B0" w:rsidRPr="006B39B0" w:rsidRDefault="006B39B0" w:rsidP="006B39B0">
      <w:r w:rsidRPr="006B39B0">
        <w:t>14.5</w:t>
      </w:r>
    </w:p>
    <w:p w14:paraId="13683EB3" w14:textId="77777777" w:rsidR="006B39B0" w:rsidRPr="006B39B0" w:rsidRDefault="006B39B0" w:rsidP="006B39B0">
      <w:r w:rsidRPr="006B39B0">
        <w:t>Материал</w:t>
      </w:r>
    </w:p>
    <w:p w14:paraId="213A27DB" w14:textId="77777777" w:rsidR="006B39B0" w:rsidRPr="006B39B0" w:rsidRDefault="006B39B0" w:rsidP="006B39B0">
      <w:r w:rsidRPr="006B39B0">
        <w:t>Латунь</w:t>
      </w:r>
    </w:p>
    <w:p w14:paraId="4F17B355" w14:textId="77777777" w:rsidR="006B39B0" w:rsidRPr="006B39B0" w:rsidRDefault="006B39B0" w:rsidP="006B39B0">
      <w:r w:rsidRPr="006B39B0">
        <w:t>Вход</w:t>
      </w:r>
    </w:p>
    <w:p w14:paraId="5B479540" w14:textId="77777777" w:rsidR="006B39B0" w:rsidRPr="006B39B0" w:rsidRDefault="006B39B0" w:rsidP="006B39B0">
      <w:r w:rsidRPr="006B39B0">
        <w:t>3/4 наружняя резьба</w:t>
      </w:r>
    </w:p>
    <w:p w14:paraId="64359C21" w14:textId="77777777" w:rsidR="006B39B0" w:rsidRPr="006B39B0" w:rsidRDefault="006B39B0" w:rsidP="006B39B0">
      <w:r w:rsidRPr="006B39B0">
        <w:t>Давление, бар</w:t>
      </w:r>
    </w:p>
    <w:p w14:paraId="77B37CB2" w14:textId="77777777" w:rsidR="006B39B0" w:rsidRPr="006B39B0" w:rsidRDefault="006B39B0" w:rsidP="006B39B0">
      <w:r w:rsidRPr="006B39B0">
        <w:t>150</w:t>
      </w:r>
    </w:p>
    <w:p w14:paraId="3BC3A948" w14:textId="77777777" w:rsidR="006B39B0" w:rsidRPr="006B39B0" w:rsidRDefault="006B39B0" w:rsidP="006B39B0">
      <w:r w:rsidRPr="006B39B0">
        <w:t>Производительность, л/мин</w:t>
      </w:r>
    </w:p>
    <w:p w14:paraId="5C42094B" w14:textId="77777777" w:rsidR="006B39B0" w:rsidRPr="006B39B0" w:rsidRDefault="006B39B0" w:rsidP="006B39B0">
      <w:r w:rsidRPr="006B39B0">
        <w:t>7.5</w:t>
      </w:r>
    </w:p>
    <w:p w14:paraId="6C6B6FCA" w14:textId="77777777" w:rsidR="006B39B0" w:rsidRPr="006B39B0" w:rsidRDefault="006B39B0" w:rsidP="006B39B0">
      <w:r w:rsidRPr="006B39B0">
        <w:t>Напряжение, В</w:t>
      </w:r>
    </w:p>
    <w:p w14:paraId="70AC87A6" w14:textId="77777777" w:rsidR="006B39B0" w:rsidRPr="006B39B0" w:rsidRDefault="006B39B0" w:rsidP="006B39B0">
      <w:r w:rsidRPr="006B39B0">
        <w:t>220</w:t>
      </w:r>
    </w:p>
    <w:p w14:paraId="25DCE178" w14:textId="77777777" w:rsidR="006B39B0" w:rsidRPr="006B39B0" w:rsidRDefault="006B39B0" w:rsidP="006B39B0">
      <w:r w:rsidRPr="006B39B0">
        <w:t>Мощность, КВт</w:t>
      </w:r>
    </w:p>
    <w:p w14:paraId="25C27D4E" w14:textId="77777777" w:rsidR="006B39B0" w:rsidRPr="006B39B0" w:rsidRDefault="006B39B0" w:rsidP="006B39B0">
      <w:r w:rsidRPr="006B39B0">
        <w:t>2.2</w:t>
      </w:r>
    </w:p>
    <w:p w14:paraId="314DE278" w14:textId="77777777" w:rsidR="006B39B0" w:rsidRPr="006B39B0" w:rsidRDefault="006B39B0" w:rsidP="006B39B0">
      <w:r w:rsidRPr="006B39B0">
        <w:t>Обороты двигателя, об./мин</w:t>
      </w:r>
    </w:p>
    <w:p w14:paraId="13F5D3DD" w14:textId="77777777" w:rsidR="006B39B0" w:rsidRPr="006B39B0" w:rsidRDefault="006B39B0" w:rsidP="006B39B0">
      <w:r w:rsidRPr="006B39B0">
        <w:t>2800</w:t>
      </w:r>
    </w:p>
    <w:p w14:paraId="58CD7696" w14:textId="77777777" w:rsidR="006B39B0" w:rsidRPr="006B39B0" w:rsidRDefault="006B39B0" w:rsidP="006B39B0">
      <w:r w:rsidRPr="006B39B0">
        <w:t>Температура, C</w:t>
      </w:r>
    </w:p>
    <w:p w14:paraId="5D4B4643" w14:textId="77777777" w:rsidR="006B39B0" w:rsidRPr="006B39B0" w:rsidRDefault="006B39B0" w:rsidP="006B39B0">
      <w:r w:rsidRPr="006B39B0">
        <w:t>40</w:t>
      </w:r>
    </w:p>
    <w:p w14:paraId="25C59423" w14:textId="13D2A559" w:rsidR="00FC4796" w:rsidRDefault="006B39B0">
      <w:r w:rsidRPr="006B39B0">
        <w:t>Аппарат высокого давления (АВД), автомойка. Бытовая серия без подогрева воды.</w:t>
      </w:r>
      <w:r w:rsidRPr="006B39B0">
        <w:br/>
        <w:t>Повторно-кратковременный режим работы (последовательность циклов работы, за которые аппарат не нагревается до критической температуры и время остановки за которое аппарат охлаждается)</w:t>
      </w:r>
      <w:r w:rsidRPr="006B39B0">
        <w:br/>
        <w:t>Вертикальная конструкция, разработанная для достижения максимальной эргономики и практичности применения</w:t>
      </w:r>
      <w:r w:rsidRPr="006B39B0">
        <w:br/>
        <w:t>Трехпоршневый осевой электронасос Comet вертикальной конструкции с расположенным внизу насосом и полностью металлической конструкцией, без пластикового материала в компонентах.</w:t>
      </w:r>
      <w:r w:rsidRPr="006B39B0">
        <w:br/>
        <w:t>Латунная торцевая часть насоса 1600 Gold</w:t>
      </w:r>
      <w:r w:rsidRPr="006B39B0">
        <w:br/>
        <w:t>Устройство EASY-START</w:t>
      </w:r>
      <w:r w:rsidRPr="006B39B0">
        <w:br/>
        <w:t>Устройство TotalStop</w:t>
      </w:r>
      <w:r w:rsidRPr="006B39B0">
        <w:br/>
        <w:t>Асинхронный электродвигатель с тепловой защитой</w:t>
      </w:r>
      <w:r w:rsidRPr="006B39B0">
        <w:br/>
        <w:t>Быстрое соединение для всасывания воды</w:t>
      </w:r>
      <w:r w:rsidRPr="006B39B0">
        <w:br/>
      </w:r>
      <w:r w:rsidRPr="006B39B0">
        <w:lastRenderedPageBreak/>
        <w:t>Встроенный съемный бачок для моющих средств</w:t>
      </w:r>
      <w:r w:rsidRPr="006B39B0">
        <w:br/>
        <w:t>Встроенный фильтр</w:t>
      </w:r>
      <w:r w:rsidRPr="006B39B0">
        <w:br/>
        <w:t>Пистолет, копье с регулируемой насадкой, копье с турбофрезой, шланг 8 метров на катушке,моющая щетка.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6E"/>
    <w:rsid w:val="005326A5"/>
    <w:rsid w:val="006B39B0"/>
    <w:rsid w:val="008D3516"/>
    <w:rsid w:val="008D643E"/>
    <w:rsid w:val="00C02B2F"/>
    <w:rsid w:val="00D00D6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76AD"/>
  <w15:chartTrackingRefBased/>
  <w15:docId w15:val="{122C60B2-8C1B-4F01-A855-956F0848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D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D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D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D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D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D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D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D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D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2025-07-30T09:50:00Z</dcterms:created>
  <dcterms:modified xsi:type="dcterms:W3CDTF">2025-07-30T09:57:00Z</dcterms:modified>
</cp:coreProperties>
</file>