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AB9BE" w14:textId="77777777" w:rsidR="00A841E2" w:rsidRPr="00A841E2" w:rsidRDefault="00A841E2" w:rsidP="00A841E2">
      <w:r w:rsidRPr="00A841E2">
        <w:t>Основные характеристики</w:t>
      </w:r>
    </w:p>
    <w:p w14:paraId="0894A457" w14:textId="77777777" w:rsidR="00A841E2" w:rsidRPr="00A841E2" w:rsidRDefault="00A841E2" w:rsidP="00A841E2">
      <w:proofErr w:type="spellStart"/>
      <w:proofErr w:type="gramStart"/>
      <w:r w:rsidRPr="00A841E2">
        <w:t>Давление,бар</w:t>
      </w:r>
      <w:proofErr w:type="spellEnd"/>
      <w:proofErr w:type="gramEnd"/>
    </w:p>
    <w:p w14:paraId="497149D0" w14:textId="77777777" w:rsidR="00A841E2" w:rsidRPr="00A841E2" w:rsidRDefault="00A841E2" w:rsidP="00A841E2">
      <w:r w:rsidRPr="00A841E2">
        <w:t>?</w:t>
      </w:r>
    </w:p>
    <w:p w14:paraId="1A2990D9" w14:textId="77777777" w:rsidR="00A841E2" w:rsidRPr="00A841E2" w:rsidRDefault="00A841E2" w:rsidP="00A841E2">
      <w:r w:rsidRPr="00A841E2">
        <w:t>300</w:t>
      </w:r>
    </w:p>
    <w:p w14:paraId="47A697F8" w14:textId="77777777" w:rsidR="00A841E2" w:rsidRPr="00A841E2" w:rsidRDefault="00A841E2" w:rsidP="00A841E2">
      <w:r w:rsidRPr="00A841E2">
        <w:t>Производительность, л/мин</w:t>
      </w:r>
    </w:p>
    <w:p w14:paraId="5D20D557" w14:textId="77777777" w:rsidR="00A841E2" w:rsidRPr="00A841E2" w:rsidRDefault="00A841E2" w:rsidP="00A841E2">
      <w:r w:rsidRPr="00A841E2">
        <w:t>20</w:t>
      </w:r>
    </w:p>
    <w:p w14:paraId="4FA5590D" w14:textId="77777777" w:rsidR="00A841E2" w:rsidRPr="00A841E2" w:rsidRDefault="00A841E2" w:rsidP="00A841E2">
      <w:r w:rsidRPr="00A841E2">
        <w:t>Производительность, л/ч</w:t>
      </w:r>
    </w:p>
    <w:p w14:paraId="15561786" w14:textId="77777777" w:rsidR="00A841E2" w:rsidRPr="00A841E2" w:rsidRDefault="00A841E2" w:rsidP="00A841E2">
      <w:r w:rsidRPr="00A841E2">
        <w:t>1200</w:t>
      </w:r>
    </w:p>
    <w:p w14:paraId="22D13451" w14:textId="77777777" w:rsidR="00A841E2" w:rsidRPr="00A841E2" w:rsidRDefault="00A841E2" w:rsidP="00A841E2">
      <w:r w:rsidRPr="00A841E2">
        <w:t>Потребляемая мощность, кВт</w:t>
      </w:r>
    </w:p>
    <w:p w14:paraId="4ED0C996" w14:textId="77777777" w:rsidR="00A841E2" w:rsidRPr="00A841E2" w:rsidRDefault="00A841E2" w:rsidP="00A841E2">
      <w:r w:rsidRPr="00A841E2">
        <w:t>11</w:t>
      </w:r>
    </w:p>
    <w:p w14:paraId="3AD2683E" w14:textId="77777777" w:rsidR="00A841E2" w:rsidRPr="00A841E2" w:rsidRDefault="00A841E2" w:rsidP="00A841E2">
      <w:r w:rsidRPr="00A841E2">
        <w:t>Двигатель, об/мин</w:t>
      </w:r>
    </w:p>
    <w:p w14:paraId="34F5E9D1" w14:textId="77777777" w:rsidR="00A841E2" w:rsidRPr="00A841E2" w:rsidRDefault="00A841E2" w:rsidP="00A841E2">
      <w:r w:rsidRPr="00A841E2">
        <w:t>1450</w:t>
      </w:r>
    </w:p>
    <w:p w14:paraId="5917C1DA" w14:textId="77777777" w:rsidR="00A841E2" w:rsidRPr="00A841E2" w:rsidRDefault="00A841E2" w:rsidP="00A841E2">
      <w:r w:rsidRPr="00A841E2">
        <w:t>Питание, В</w:t>
      </w:r>
    </w:p>
    <w:p w14:paraId="7F74BA9B" w14:textId="77777777" w:rsidR="00A841E2" w:rsidRPr="00A841E2" w:rsidRDefault="00A841E2" w:rsidP="00A841E2">
      <w:r w:rsidRPr="00A841E2">
        <w:t>380</w:t>
      </w:r>
    </w:p>
    <w:p w14:paraId="757CDB61" w14:textId="77777777" w:rsidR="00FC4796" w:rsidRDefault="00FC4796"/>
    <w:p w14:paraId="5F6B87F5" w14:textId="77777777" w:rsidR="00A841E2" w:rsidRPr="00A841E2" w:rsidRDefault="00A841E2" w:rsidP="00A841E2">
      <w:r w:rsidRPr="00A841E2">
        <w:rPr>
          <w:b/>
          <w:bCs/>
        </w:rPr>
        <w:t>Мобильный аппарат высокого давления ZM-3020 АВД: профессиональное оборудование промышленного класса</w:t>
      </w:r>
    </w:p>
    <w:p w14:paraId="3B4BA463" w14:textId="77777777" w:rsidR="00A841E2" w:rsidRPr="00A841E2" w:rsidRDefault="00A841E2" w:rsidP="00A841E2">
      <w:pPr>
        <w:rPr>
          <w:b/>
          <w:bCs/>
        </w:rPr>
      </w:pPr>
      <w:r w:rsidRPr="00A841E2">
        <w:rPr>
          <w:b/>
          <w:bCs/>
        </w:rPr>
        <w:t>Основные технические характеристики</w:t>
      </w:r>
    </w:p>
    <w:p w14:paraId="5FEE3065" w14:textId="77777777" w:rsidR="00A841E2" w:rsidRPr="00A841E2" w:rsidRDefault="00A841E2" w:rsidP="00A841E2">
      <w:pPr>
        <w:numPr>
          <w:ilvl w:val="0"/>
          <w:numId w:val="1"/>
        </w:numPr>
      </w:pPr>
      <w:r w:rsidRPr="00A841E2">
        <w:rPr>
          <w:b/>
          <w:bCs/>
        </w:rPr>
        <w:t>Максимальное давление:</w:t>
      </w:r>
      <w:r w:rsidRPr="00A841E2">
        <w:t xml:space="preserve"> 300 бар </w:t>
      </w:r>
    </w:p>
    <w:p w14:paraId="4FC38901" w14:textId="77777777" w:rsidR="00A841E2" w:rsidRPr="00A841E2" w:rsidRDefault="00A841E2" w:rsidP="00A841E2">
      <w:pPr>
        <w:numPr>
          <w:ilvl w:val="0"/>
          <w:numId w:val="1"/>
        </w:numPr>
      </w:pPr>
      <w:r w:rsidRPr="00A841E2">
        <w:rPr>
          <w:b/>
          <w:bCs/>
        </w:rPr>
        <w:t>Производительность:</w:t>
      </w:r>
      <w:r w:rsidRPr="00A841E2">
        <w:t xml:space="preserve"> 20 л/мин (1200 л/час)</w:t>
      </w:r>
    </w:p>
    <w:p w14:paraId="1B6BBDF0" w14:textId="77777777" w:rsidR="00A841E2" w:rsidRPr="00A841E2" w:rsidRDefault="00A841E2" w:rsidP="00A841E2">
      <w:pPr>
        <w:numPr>
          <w:ilvl w:val="0"/>
          <w:numId w:val="1"/>
        </w:numPr>
      </w:pPr>
      <w:r w:rsidRPr="00A841E2">
        <w:rPr>
          <w:b/>
          <w:bCs/>
        </w:rPr>
        <w:t>Мощность двигателя:</w:t>
      </w:r>
      <w:r w:rsidRPr="00A841E2">
        <w:t xml:space="preserve"> 11 кВт</w:t>
      </w:r>
    </w:p>
    <w:p w14:paraId="0F625A1C" w14:textId="77777777" w:rsidR="00A841E2" w:rsidRPr="00A841E2" w:rsidRDefault="00A841E2" w:rsidP="00A841E2">
      <w:pPr>
        <w:numPr>
          <w:ilvl w:val="0"/>
          <w:numId w:val="1"/>
        </w:numPr>
      </w:pPr>
      <w:r w:rsidRPr="00A841E2">
        <w:rPr>
          <w:b/>
          <w:bCs/>
        </w:rPr>
        <w:t>Напряжение питания:</w:t>
      </w:r>
      <w:r w:rsidRPr="00A841E2">
        <w:t xml:space="preserve"> 380 В, 3 фазы</w:t>
      </w:r>
    </w:p>
    <w:p w14:paraId="4B27A74F" w14:textId="77777777" w:rsidR="00A841E2" w:rsidRPr="00A841E2" w:rsidRDefault="00A841E2" w:rsidP="00A841E2">
      <w:pPr>
        <w:numPr>
          <w:ilvl w:val="0"/>
          <w:numId w:val="1"/>
        </w:numPr>
      </w:pPr>
      <w:r w:rsidRPr="00A841E2">
        <w:rPr>
          <w:b/>
          <w:bCs/>
        </w:rPr>
        <w:t>Частота вращения:</w:t>
      </w:r>
      <w:r w:rsidRPr="00A841E2">
        <w:t xml:space="preserve"> 1450 об/мин</w:t>
      </w:r>
    </w:p>
    <w:p w14:paraId="4B4A51F2" w14:textId="77777777" w:rsidR="00A841E2" w:rsidRPr="00A841E2" w:rsidRDefault="00A841E2" w:rsidP="00A841E2">
      <w:pPr>
        <w:numPr>
          <w:ilvl w:val="0"/>
          <w:numId w:val="1"/>
        </w:numPr>
      </w:pPr>
      <w:r w:rsidRPr="00A841E2">
        <w:rPr>
          <w:b/>
          <w:bCs/>
        </w:rPr>
        <w:t>Температура воды:</w:t>
      </w:r>
      <w:r w:rsidRPr="00A841E2">
        <w:t xml:space="preserve"> до 60°C</w:t>
      </w:r>
    </w:p>
    <w:p w14:paraId="7D369F5B" w14:textId="77777777" w:rsidR="00A841E2" w:rsidRPr="00A841E2" w:rsidRDefault="00A841E2" w:rsidP="00A841E2">
      <w:pPr>
        <w:numPr>
          <w:ilvl w:val="0"/>
          <w:numId w:val="1"/>
        </w:numPr>
      </w:pPr>
      <w:r w:rsidRPr="00A841E2">
        <w:rPr>
          <w:b/>
          <w:bCs/>
        </w:rPr>
        <w:t>Тип установки:</w:t>
      </w:r>
      <w:r w:rsidRPr="00A841E2">
        <w:t xml:space="preserve"> мобильный на стальной раме с колесами</w:t>
      </w:r>
    </w:p>
    <w:p w14:paraId="338C5C39" w14:textId="77777777" w:rsidR="00A841E2" w:rsidRPr="00A841E2" w:rsidRDefault="00A841E2" w:rsidP="00A841E2">
      <w:pPr>
        <w:rPr>
          <w:b/>
          <w:bCs/>
        </w:rPr>
      </w:pPr>
      <w:r w:rsidRPr="00A841E2">
        <w:rPr>
          <w:b/>
          <w:bCs/>
        </w:rPr>
        <w:t>Конструктивные особенности</w:t>
      </w:r>
    </w:p>
    <w:p w14:paraId="2ABABB6B" w14:textId="77777777" w:rsidR="00A841E2" w:rsidRPr="00A841E2" w:rsidRDefault="00A841E2" w:rsidP="00A841E2">
      <w:pPr>
        <w:numPr>
          <w:ilvl w:val="0"/>
          <w:numId w:val="2"/>
        </w:numPr>
      </w:pPr>
      <w:r w:rsidRPr="00A841E2">
        <w:t>Оборудование оснащено промышленным насосом, обладающим увеличенным ресурсом эксплуатации.</w:t>
      </w:r>
    </w:p>
    <w:p w14:paraId="58B4C100" w14:textId="77777777" w:rsidR="00A841E2" w:rsidRPr="00A841E2" w:rsidRDefault="00A841E2" w:rsidP="00A841E2">
      <w:pPr>
        <w:numPr>
          <w:ilvl w:val="0"/>
          <w:numId w:val="2"/>
        </w:numPr>
      </w:pPr>
      <w:r w:rsidRPr="00A841E2">
        <w:t>Усиленная стальная рама конструкции интегрирована с антивибрационными элементами, что обеспечивает повышенную устойчивость и долговечность.</w:t>
      </w:r>
    </w:p>
    <w:p w14:paraId="295D01A1" w14:textId="77777777" w:rsidR="00A841E2" w:rsidRPr="00A841E2" w:rsidRDefault="00A841E2" w:rsidP="00A841E2">
      <w:pPr>
        <w:numPr>
          <w:ilvl w:val="0"/>
          <w:numId w:val="2"/>
        </w:numPr>
      </w:pPr>
      <w:r w:rsidRPr="00A841E2">
        <w:t>Встроенные системы защиты, включая автоматическое отключение при перегреве, гарантируют безопасную эксплуатацию аппарата.</w:t>
      </w:r>
    </w:p>
    <w:p w14:paraId="70145527" w14:textId="77777777" w:rsidR="00A841E2" w:rsidRPr="00A841E2" w:rsidRDefault="00A841E2" w:rsidP="00A841E2">
      <w:pPr>
        <w:numPr>
          <w:ilvl w:val="0"/>
          <w:numId w:val="2"/>
        </w:numPr>
      </w:pPr>
      <w:r w:rsidRPr="00A841E2">
        <w:lastRenderedPageBreak/>
        <w:t>Эргономичная компоновка устройства позволяет осуществлять быстрый доступ к узлам обслуживания, что значительно упрощает техническое обслуживание и снижает время простоя.</w:t>
      </w:r>
    </w:p>
    <w:p w14:paraId="5713A6F0" w14:textId="77777777" w:rsidR="00A841E2" w:rsidRDefault="00A841E2" w:rsidP="00A841E2">
      <w:pPr>
        <w:numPr>
          <w:ilvl w:val="0"/>
          <w:numId w:val="2"/>
        </w:numPr>
      </w:pPr>
      <w:r w:rsidRPr="00A841E2">
        <w:t>Профессиональная система охлаждения двигателя, эффективно отводящая тепло, способствует стабильной и продолжительной работе агрегата.</w:t>
      </w:r>
    </w:p>
    <w:p w14:paraId="58D68935" w14:textId="77777777" w:rsidR="00A841E2" w:rsidRDefault="00A841E2" w:rsidP="00A841E2">
      <w:pPr>
        <w:ind w:left="360"/>
      </w:pPr>
      <w:r>
        <w:t>\</w:t>
      </w:r>
    </w:p>
    <w:p w14:paraId="4EFCC3FA" w14:textId="5CBCFA2D" w:rsidR="00A841E2" w:rsidRPr="00A841E2" w:rsidRDefault="00A841E2" w:rsidP="00A841E2">
      <w:pPr>
        <w:ind w:left="360"/>
      </w:pPr>
      <w:r w:rsidRPr="00A841E2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4456A804" w14:textId="4C1BE538" w:rsidR="00A841E2" w:rsidRDefault="00A841E2">
      <w:r>
        <w:t>91 200</w:t>
      </w:r>
    </w:p>
    <w:sectPr w:rsidR="00A841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D7E0B"/>
    <w:multiLevelType w:val="multilevel"/>
    <w:tmpl w:val="A5622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AE4B60"/>
    <w:multiLevelType w:val="multilevel"/>
    <w:tmpl w:val="EFD6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2222476">
    <w:abstractNumId w:val="1"/>
  </w:num>
  <w:num w:numId="2" w16cid:durableId="96023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8FA"/>
    <w:rsid w:val="005326A5"/>
    <w:rsid w:val="0089059F"/>
    <w:rsid w:val="00A841E2"/>
    <w:rsid w:val="00EC272B"/>
    <w:rsid w:val="00F858FA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413A12"/>
  <w15:chartTrackingRefBased/>
  <w15:docId w15:val="{34464C2D-B675-4613-8139-05B92D162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858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58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58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58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58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58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58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58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58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58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858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858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858F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858F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858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858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858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858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58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858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58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858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858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858F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858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858F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858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858F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858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210</Words>
  <Characters>1200</Characters>
  <Application>Microsoft Office Word</Application>
  <DocSecurity>0</DocSecurity>
  <Lines>10</Lines>
  <Paragraphs>2</Paragraphs>
  <ScaleCrop>false</ScaleCrop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2025-08-11T14:02:00Z</dcterms:created>
  <dcterms:modified xsi:type="dcterms:W3CDTF">2025-08-11T14:03:00Z</dcterms:modified>
</cp:coreProperties>
</file>