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2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94DA2" w:rsidRPr="00E94DA2" w14:paraId="6113A7A6" w14:textId="77777777" w:rsidTr="00E94DA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B53088" w14:textId="77777777" w:rsidR="00E94DA2" w:rsidRPr="00E94DA2" w:rsidRDefault="00E94DA2" w:rsidP="00E94DA2">
            <w:pPr>
              <w:rPr>
                <w:b/>
                <w:bCs/>
              </w:rPr>
            </w:pPr>
            <w:r w:rsidRPr="00E94DA2">
              <w:rPr>
                <w:b/>
                <w:bCs/>
              </w:rPr>
              <w:t>Главное</w:t>
            </w:r>
          </w:p>
        </w:tc>
      </w:tr>
      <w:tr w:rsidR="00E94DA2" w:rsidRPr="00E94DA2" w14:paraId="13F6C21A" w14:textId="77777777" w:rsidTr="00E94D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1367C4" w14:textId="77777777" w:rsidR="00E94DA2" w:rsidRPr="00E94DA2" w:rsidRDefault="00E94DA2" w:rsidP="00E94DA2">
            <w:r w:rsidRPr="00E94DA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80A996" w14:textId="77777777" w:rsidR="00E94DA2" w:rsidRPr="00E94DA2" w:rsidRDefault="00E94DA2" w:rsidP="00E94DA2">
            <w:r w:rsidRPr="00E94DA2">
              <w:t>Аппарат высокого давления</w:t>
            </w:r>
          </w:p>
        </w:tc>
      </w:tr>
      <w:tr w:rsidR="00E94DA2" w:rsidRPr="00E94DA2" w14:paraId="39B8EA22" w14:textId="77777777" w:rsidTr="00E94D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81146B" w14:textId="77777777" w:rsidR="00E94DA2" w:rsidRPr="00E94DA2" w:rsidRDefault="00E94DA2" w:rsidP="00E94DA2">
            <w:r w:rsidRPr="00E94DA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F936D1" w14:textId="77777777" w:rsidR="00E94DA2" w:rsidRPr="00E94DA2" w:rsidRDefault="00E94DA2" w:rsidP="00E94DA2">
            <w:proofErr w:type="spellStart"/>
            <w:r w:rsidRPr="00E94DA2">
              <w:t>Comet</w:t>
            </w:r>
            <w:proofErr w:type="spellEnd"/>
          </w:p>
        </w:tc>
      </w:tr>
      <w:tr w:rsidR="00E94DA2" w:rsidRPr="00E94DA2" w14:paraId="08F23C68" w14:textId="77777777" w:rsidTr="00E94DA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FAFE16" w14:textId="77777777" w:rsidR="00E94DA2" w:rsidRPr="00E94DA2" w:rsidRDefault="00E94DA2" w:rsidP="00E94DA2">
            <w:pPr>
              <w:rPr>
                <w:b/>
                <w:bCs/>
              </w:rPr>
            </w:pPr>
            <w:r w:rsidRPr="00E94DA2">
              <w:rPr>
                <w:b/>
                <w:bCs/>
              </w:rPr>
              <w:t>Основные характеристики</w:t>
            </w:r>
          </w:p>
        </w:tc>
      </w:tr>
      <w:tr w:rsidR="00E94DA2" w:rsidRPr="00E94DA2" w14:paraId="1C046E69" w14:textId="77777777" w:rsidTr="00E94D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040DEA" w14:textId="77777777" w:rsidR="00E94DA2" w:rsidRPr="00E94DA2" w:rsidRDefault="00E94DA2" w:rsidP="00E94DA2">
            <w:r w:rsidRPr="00E94DA2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96A352" w14:textId="77777777" w:rsidR="00E94DA2" w:rsidRPr="00E94DA2" w:rsidRDefault="00E94DA2" w:rsidP="00E94DA2">
            <w:r w:rsidRPr="00E94DA2">
              <w:t>220</w:t>
            </w:r>
          </w:p>
        </w:tc>
      </w:tr>
      <w:tr w:rsidR="00E94DA2" w:rsidRPr="00E94DA2" w14:paraId="6E767E59" w14:textId="77777777" w:rsidTr="00E94D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0C8204" w14:textId="77777777" w:rsidR="00E94DA2" w:rsidRPr="00E94DA2" w:rsidRDefault="00E94DA2" w:rsidP="00E94DA2">
            <w:r w:rsidRPr="00E94DA2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E4C56C" w14:textId="77777777" w:rsidR="00E94DA2" w:rsidRPr="00E94DA2" w:rsidRDefault="00E94DA2" w:rsidP="00E94DA2">
            <w:r w:rsidRPr="00E94DA2">
              <w:t>2,9</w:t>
            </w:r>
          </w:p>
        </w:tc>
      </w:tr>
      <w:tr w:rsidR="00E94DA2" w:rsidRPr="00E94DA2" w14:paraId="443A2AF3" w14:textId="77777777" w:rsidTr="00E94D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DA0C6D" w14:textId="77777777" w:rsidR="00E94DA2" w:rsidRPr="00E94DA2" w:rsidRDefault="00E94DA2" w:rsidP="00E94DA2">
            <w:proofErr w:type="spellStart"/>
            <w:proofErr w:type="gramStart"/>
            <w:r w:rsidRPr="00E94DA2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1B8140" w14:textId="77777777" w:rsidR="00E94DA2" w:rsidRPr="00E94DA2" w:rsidRDefault="00E94DA2" w:rsidP="00E94DA2">
            <w:r w:rsidRPr="00E94DA2">
              <w:t>130</w:t>
            </w:r>
          </w:p>
        </w:tc>
      </w:tr>
      <w:tr w:rsidR="00E94DA2" w:rsidRPr="00E94DA2" w14:paraId="1E78CAF4" w14:textId="77777777" w:rsidTr="00E94D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8E76AF" w14:textId="77777777" w:rsidR="00E94DA2" w:rsidRPr="00E94DA2" w:rsidRDefault="00E94DA2" w:rsidP="00E94DA2">
            <w:r w:rsidRPr="00E94DA2">
              <w:t xml:space="preserve">Давление, </w:t>
            </w:r>
            <w:proofErr w:type="spellStart"/>
            <w:r w:rsidRPr="00E94DA2">
              <w:t>MPa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6BD937" w14:textId="77777777" w:rsidR="00E94DA2" w:rsidRPr="00E94DA2" w:rsidRDefault="00E94DA2" w:rsidP="00E94DA2">
            <w:r w:rsidRPr="00E94DA2">
              <w:t>13</w:t>
            </w:r>
          </w:p>
        </w:tc>
      </w:tr>
      <w:tr w:rsidR="00E94DA2" w:rsidRPr="00E94DA2" w14:paraId="1DE6500E" w14:textId="77777777" w:rsidTr="00E94D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0EC06B" w14:textId="77777777" w:rsidR="00E94DA2" w:rsidRPr="00E94DA2" w:rsidRDefault="00E94DA2" w:rsidP="00E94DA2">
            <w:r w:rsidRPr="00E94DA2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F8912E" w14:textId="77777777" w:rsidR="00E94DA2" w:rsidRPr="00E94DA2" w:rsidRDefault="00E94DA2" w:rsidP="00E94DA2">
            <w:r w:rsidRPr="00E94DA2">
              <w:t>9</w:t>
            </w:r>
          </w:p>
        </w:tc>
      </w:tr>
      <w:tr w:rsidR="00E94DA2" w:rsidRPr="00E94DA2" w14:paraId="768382F0" w14:textId="77777777" w:rsidTr="00E94D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99E15C" w14:textId="77777777" w:rsidR="00E94DA2" w:rsidRPr="00E94DA2" w:rsidRDefault="00E94DA2" w:rsidP="00E94DA2">
            <w:r w:rsidRPr="00E94DA2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6749B5" w14:textId="77777777" w:rsidR="00E94DA2" w:rsidRPr="00E94DA2" w:rsidRDefault="00E94DA2" w:rsidP="00E94DA2">
            <w:r w:rsidRPr="00E94DA2">
              <w:t>540</w:t>
            </w:r>
          </w:p>
        </w:tc>
      </w:tr>
      <w:tr w:rsidR="00E94DA2" w:rsidRPr="00E94DA2" w14:paraId="5EE527E0" w14:textId="77777777" w:rsidTr="00E94DA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431764" w14:textId="77777777" w:rsidR="00E94DA2" w:rsidRPr="00E94DA2" w:rsidRDefault="00E94DA2" w:rsidP="00E94DA2">
            <w:pPr>
              <w:rPr>
                <w:b/>
                <w:bCs/>
              </w:rPr>
            </w:pPr>
            <w:r w:rsidRPr="00E94DA2">
              <w:rPr>
                <w:b/>
                <w:bCs/>
              </w:rPr>
              <w:t>Дополнительные характеристики</w:t>
            </w:r>
          </w:p>
        </w:tc>
      </w:tr>
      <w:tr w:rsidR="00E94DA2" w:rsidRPr="00E94DA2" w14:paraId="308AF04C" w14:textId="77777777" w:rsidTr="00E94D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37A055" w14:textId="77777777" w:rsidR="00E94DA2" w:rsidRPr="00E94DA2" w:rsidRDefault="00E94DA2" w:rsidP="00E94DA2">
            <w:r w:rsidRPr="00E94DA2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0E9C32" w14:textId="77777777" w:rsidR="00E94DA2" w:rsidRPr="00E94DA2" w:rsidRDefault="00E94DA2" w:rsidP="00E94DA2">
            <w:r w:rsidRPr="00E94DA2">
              <w:t>2800</w:t>
            </w:r>
          </w:p>
        </w:tc>
      </w:tr>
      <w:tr w:rsidR="00E94DA2" w:rsidRPr="00E94DA2" w14:paraId="4C57A56A" w14:textId="77777777" w:rsidTr="00E94DA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316E0C" w14:textId="77777777" w:rsidR="00E94DA2" w:rsidRPr="00E94DA2" w:rsidRDefault="00E94DA2" w:rsidP="00E94DA2">
            <w:pPr>
              <w:rPr>
                <w:b/>
                <w:bCs/>
              </w:rPr>
            </w:pPr>
            <w:r w:rsidRPr="00E94DA2">
              <w:rPr>
                <w:b/>
                <w:bCs/>
              </w:rPr>
              <w:t>Размеры и вес</w:t>
            </w:r>
          </w:p>
        </w:tc>
      </w:tr>
      <w:tr w:rsidR="00E94DA2" w:rsidRPr="00E94DA2" w14:paraId="7D9EA988" w14:textId="77777777" w:rsidTr="00E94DA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71B24A" w14:textId="77777777" w:rsidR="00E94DA2" w:rsidRPr="00E94DA2" w:rsidRDefault="00E94DA2" w:rsidP="00E94DA2">
            <w:r w:rsidRPr="00E94DA2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D1B877" w14:textId="77777777" w:rsidR="00E94DA2" w:rsidRPr="00E94DA2" w:rsidRDefault="00E94DA2" w:rsidP="00E94DA2">
            <w:r w:rsidRPr="00E94DA2">
              <w:t>13</w:t>
            </w:r>
          </w:p>
        </w:tc>
      </w:tr>
    </w:tbl>
    <w:p w14:paraId="6680D71E" w14:textId="77777777" w:rsidR="00FC4796" w:rsidRDefault="00FC4796"/>
    <w:p w14:paraId="5453A3B5" w14:textId="45FF43C0" w:rsidR="000B588A" w:rsidRPr="000B588A" w:rsidRDefault="000B588A" w:rsidP="000B588A">
      <w:pPr>
        <w:rPr>
          <w:b/>
          <w:bCs/>
        </w:rPr>
      </w:pPr>
      <w:r w:rsidRPr="000B588A">
        <w:rPr>
          <w:b/>
          <w:bCs/>
        </w:rPr>
        <w:t xml:space="preserve">Насос плунжерный MTP KSR 1700 </w:t>
      </w:r>
      <w:r w:rsidR="009E5D0F">
        <w:rPr>
          <w:b/>
          <w:bCs/>
        </w:rPr>
        <w:t>(</w:t>
      </w:r>
      <w:r w:rsidRPr="000B588A">
        <w:rPr>
          <w:b/>
          <w:bCs/>
        </w:rPr>
        <w:t>9/130</w:t>
      </w:r>
      <w:r>
        <w:rPr>
          <w:b/>
          <w:bCs/>
        </w:rPr>
        <w:t>бар</w:t>
      </w:r>
      <w:r w:rsidR="009E5D0F">
        <w:rPr>
          <w:b/>
          <w:bCs/>
        </w:rPr>
        <w:t>)</w:t>
      </w:r>
      <w:r w:rsidRPr="000B588A">
        <w:rPr>
          <w:b/>
          <w:bCs/>
        </w:rPr>
        <w:t xml:space="preserve"> TSI с эл. двигателем 2,3 </w:t>
      </w:r>
      <w:proofErr w:type="spellStart"/>
      <w:r w:rsidRPr="000B588A">
        <w:rPr>
          <w:b/>
          <w:bCs/>
        </w:rPr>
        <w:t>Квт</w:t>
      </w:r>
      <w:proofErr w:type="spellEnd"/>
      <w:r w:rsidRPr="000B588A">
        <w:rPr>
          <w:b/>
          <w:bCs/>
        </w:rPr>
        <w:t xml:space="preserve"> 220 В</w:t>
      </w:r>
    </w:p>
    <w:p w14:paraId="27BC27E7" w14:textId="77777777" w:rsidR="000B588A" w:rsidRPr="000B588A" w:rsidRDefault="000B588A" w:rsidP="000B588A">
      <w:pPr>
        <w:rPr>
          <w:b/>
          <w:bCs/>
        </w:rPr>
      </w:pPr>
      <w:r w:rsidRPr="000B588A">
        <w:rPr>
          <w:b/>
          <w:bCs/>
        </w:rPr>
        <w:t>Компоненты и конструктивные особенности</w:t>
      </w:r>
    </w:p>
    <w:p w14:paraId="785397E4" w14:textId="77777777" w:rsidR="000B588A" w:rsidRPr="000B588A" w:rsidRDefault="000B588A" w:rsidP="000B588A">
      <w:pPr>
        <w:rPr>
          <w:b/>
          <w:bCs/>
        </w:rPr>
      </w:pPr>
      <w:r w:rsidRPr="000B588A">
        <w:rPr>
          <w:b/>
          <w:bCs/>
        </w:rPr>
        <w:t>Электродвигатель</w:t>
      </w:r>
    </w:p>
    <w:p w14:paraId="39F6F0E7" w14:textId="77777777" w:rsidR="000B588A" w:rsidRPr="000B588A" w:rsidRDefault="000B588A" w:rsidP="000B588A">
      <w:r w:rsidRPr="000B588A">
        <w:t>В основе конструкции насоса лежит электродвигатель MEC 80, обеспечивающий надежную и стабильную работу устройства. Электродвигатель интегрирован в электрическую коробку с выключателем, оснащенную электрическим кабелем длиной 6 метров, что обеспечивает удобство подключения и эксплуатации.</w:t>
      </w:r>
    </w:p>
    <w:p w14:paraId="5184971F" w14:textId="77777777" w:rsidR="000B588A" w:rsidRPr="000B588A" w:rsidRDefault="000B588A" w:rsidP="000B588A">
      <w:pPr>
        <w:rPr>
          <w:b/>
          <w:bCs/>
        </w:rPr>
      </w:pPr>
      <w:r w:rsidRPr="000B588A">
        <w:rPr>
          <w:b/>
          <w:bCs/>
        </w:rPr>
        <w:t>Головная часть насоса</w:t>
      </w:r>
    </w:p>
    <w:p w14:paraId="66A66BDB" w14:textId="77777777" w:rsidR="000B588A" w:rsidRPr="000B588A" w:rsidRDefault="000B588A" w:rsidP="000B588A">
      <w:r w:rsidRPr="000B588A">
        <w:t>Головная часть насоса выполнена из высококачественной латуни, что гарантирует долговечность и устойчивость к коррозии. Встроенный химический инжектор в разгрузочное устройство позволяет эффективно использовать насос в системах, требующих подачи химических реагентов.</w:t>
      </w:r>
    </w:p>
    <w:p w14:paraId="1984AA78" w14:textId="77777777" w:rsidR="000B588A" w:rsidRPr="000B588A" w:rsidRDefault="000B588A" w:rsidP="000B588A">
      <w:pPr>
        <w:rPr>
          <w:b/>
          <w:bCs/>
        </w:rPr>
      </w:pPr>
      <w:r w:rsidRPr="000B588A">
        <w:rPr>
          <w:b/>
          <w:bCs/>
        </w:rPr>
        <w:t>Система запуска</w:t>
      </w:r>
    </w:p>
    <w:p w14:paraId="118C8561" w14:textId="77777777" w:rsidR="000B588A" w:rsidRPr="000B588A" w:rsidRDefault="000B588A" w:rsidP="000B588A">
      <w:r w:rsidRPr="000B588A">
        <w:t>Насос оснащен встроенной системой легкого старта, что значительно упрощает процесс его запуска и снижает вероятность возникновения механических повреждений.</w:t>
      </w:r>
    </w:p>
    <w:p w14:paraId="56E58E2A" w14:textId="77777777" w:rsidR="000B588A" w:rsidRPr="000B588A" w:rsidRDefault="000B588A" w:rsidP="000B588A">
      <w:pPr>
        <w:rPr>
          <w:b/>
          <w:bCs/>
        </w:rPr>
      </w:pPr>
      <w:r w:rsidRPr="000B588A">
        <w:rPr>
          <w:b/>
          <w:bCs/>
        </w:rPr>
        <w:t>Плунжеры</w:t>
      </w:r>
    </w:p>
    <w:p w14:paraId="3F8BB660" w14:textId="77777777" w:rsidR="000B588A" w:rsidRPr="000B588A" w:rsidRDefault="000B588A" w:rsidP="000B588A">
      <w:r w:rsidRPr="000B588A">
        <w:t>Плунжеры насоса изготовлены из нержавеющей стали, что обеспечивает их высокую коррозионную стойкость и длительный срок службы.</w:t>
      </w:r>
    </w:p>
    <w:p w14:paraId="6DE067E6" w14:textId="77777777" w:rsidR="000B588A" w:rsidRPr="000B588A" w:rsidRDefault="000B588A" w:rsidP="000B588A">
      <w:pPr>
        <w:rPr>
          <w:b/>
          <w:bCs/>
        </w:rPr>
      </w:pPr>
      <w:r w:rsidRPr="000B588A">
        <w:rPr>
          <w:b/>
          <w:bCs/>
        </w:rPr>
        <w:t>Картер</w:t>
      </w:r>
    </w:p>
    <w:p w14:paraId="54FED964" w14:textId="77777777" w:rsidR="000B588A" w:rsidRPr="000B588A" w:rsidRDefault="000B588A" w:rsidP="000B588A">
      <w:r w:rsidRPr="000B588A">
        <w:t>Картер насоса выполнен из алюминия, что исключает необходимость в регулярной замене масла и упрощает техническое обслуживание.</w:t>
      </w:r>
    </w:p>
    <w:p w14:paraId="4FE6AE77" w14:textId="77777777" w:rsidR="000B588A" w:rsidRPr="000B588A" w:rsidRDefault="000B588A" w:rsidP="000B588A">
      <w:pPr>
        <w:rPr>
          <w:b/>
          <w:bCs/>
        </w:rPr>
      </w:pPr>
      <w:r w:rsidRPr="000B588A">
        <w:rPr>
          <w:b/>
          <w:bCs/>
        </w:rPr>
        <w:lastRenderedPageBreak/>
        <w:t>Система безопасности</w:t>
      </w:r>
    </w:p>
    <w:p w14:paraId="5FBFDC9A" w14:textId="77777777" w:rsidR="000B588A" w:rsidRPr="000B588A" w:rsidRDefault="000B588A" w:rsidP="000B588A">
      <w:r w:rsidRPr="000B588A">
        <w:t>Для предотвращения перегрева и защиты от аварийных ситуаций насос оснащен тепловым предохранительным клапаном, который автоматически срабатывает при превышении допустимой температуры.</w:t>
      </w:r>
    </w:p>
    <w:p w14:paraId="5E7EE3D3" w14:textId="77777777" w:rsidR="000B588A" w:rsidRPr="000B588A" w:rsidRDefault="000B588A" w:rsidP="000B588A">
      <w:pPr>
        <w:rPr>
          <w:b/>
          <w:bCs/>
        </w:rPr>
      </w:pPr>
      <w:r w:rsidRPr="000B588A">
        <w:rPr>
          <w:b/>
          <w:bCs/>
        </w:rPr>
        <w:t>Функциональные возможности</w:t>
      </w:r>
    </w:p>
    <w:p w14:paraId="44F6F45D" w14:textId="77777777" w:rsidR="000B588A" w:rsidRPr="000B588A" w:rsidRDefault="000B588A" w:rsidP="000B588A">
      <w:pPr>
        <w:rPr>
          <w:b/>
          <w:bCs/>
        </w:rPr>
      </w:pPr>
      <w:r w:rsidRPr="000B588A">
        <w:rPr>
          <w:b/>
          <w:bCs/>
        </w:rPr>
        <w:t>Регулятор давления и манометр</w:t>
      </w:r>
    </w:p>
    <w:p w14:paraId="51095E0A" w14:textId="77777777" w:rsidR="000B588A" w:rsidRPr="000B588A" w:rsidRDefault="000B588A" w:rsidP="000B588A">
      <w:r w:rsidRPr="000B588A">
        <w:t>Насос оснащен регулятором давления и манометром, что позволяет точно контролировать рабочие параметры и обеспечивает высокую точность подачи рабочей жидкости.</w:t>
      </w:r>
    </w:p>
    <w:p w14:paraId="6F697FB2" w14:textId="77777777" w:rsidR="000B588A" w:rsidRPr="000B588A" w:rsidRDefault="000B588A" w:rsidP="000B588A">
      <w:pPr>
        <w:rPr>
          <w:b/>
          <w:bCs/>
        </w:rPr>
      </w:pPr>
      <w:r w:rsidRPr="000B588A">
        <w:rPr>
          <w:b/>
          <w:bCs/>
        </w:rPr>
        <w:t xml:space="preserve">Система </w:t>
      </w:r>
      <w:proofErr w:type="spellStart"/>
      <w:r w:rsidRPr="000B588A">
        <w:rPr>
          <w:b/>
          <w:bCs/>
        </w:rPr>
        <w:t>TotalStop</w:t>
      </w:r>
      <w:proofErr w:type="spellEnd"/>
    </w:p>
    <w:p w14:paraId="3D54B63E" w14:textId="77777777" w:rsidR="000B588A" w:rsidRPr="000B588A" w:rsidRDefault="000B588A" w:rsidP="000B588A">
      <w:r w:rsidRPr="000B588A">
        <w:t xml:space="preserve">Одной из ключевых особенностей насоса является наличие системы мгновенного отключения </w:t>
      </w:r>
      <w:proofErr w:type="spellStart"/>
      <w:r w:rsidRPr="000B588A">
        <w:t>TotalStop</w:t>
      </w:r>
      <w:proofErr w:type="spellEnd"/>
      <w:r w:rsidRPr="000B588A">
        <w:t>, которая обеспечивает быстрое и безопасное отключение устройства в случае необходимости.</w:t>
      </w:r>
    </w:p>
    <w:p w14:paraId="4C0A35B1" w14:textId="77777777" w:rsidR="009E5D0F" w:rsidRPr="009E5D0F" w:rsidRDefault="009E5D0F" w:rsidP="009E5D0F">
      <w:pPr>
        <w:rPr>
          <w:b/>
          <w:bCs/>
        </w:rPr>
      </w:pPr>
      <w:r w:rsidRPr="009E5D0F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EBAA230" w14:textId="209F3FCC" w:rsidR="009E5D0F" w:rsidRPr="009E5D0F" w:rsidRDefault="009E5D0F" w:rsidP="009E5D0F">
      <w:pPr>
        <w:rPr>
          <w:b/>
          <w:bCs/>
        </w:rPr>
      </w:pPr>
      <w:r w:rsidRPr="009E5D0F">
        <w:rPr>
          <w:b/>
          <w:bCs/>
        </w:rPr>
        <w:t xml:space="preserve">Доставка по всему миру! </w:t>
      </w:r>
      <w:r>
        <w:rPr>
          <w:b/>
          <w:bCs/>
        </w:rPr>
        <w:t>Цена : 74 100р</w:t>
      </w:r>
    </w:p>
    <w:p w14:paraId="4CB343EA" w14:textId="77777777" w:rsidR="000B588A" w:rsidRDefault="000B588A"/>
    <w:sectPr w:rsidR="000B5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D7"/>
    <w:rsid w:val="000B588A"/>
    <w:rsid w:val="005326A5"/>
    <w:rsid w:val="00736F55"/>
    <w:rsid w:val="009E5D0F"/>
    <w:rsid w:val="00C806D7"/>
    <w:rsid w:val="00E94DA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CCF06"/>
  <w15:chartTrackingRefBased/>
  <w15:docId w15:val="{A18398EB-615B-4934-9AC7-7E7A7B09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0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6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6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6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6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6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6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06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6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06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06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0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7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2025-06-27T13:08:00Z</dcterms:created>
  <dcterms:modified xsi:type="dcterms:W3CDTF">2025-06-27T13:10:00Z</dcterms:modified>
</cp:coreProperties>
</file>