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21FBC" w:rsidRPr="00E21FBC" w14:paraId="3D3200CE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F50E49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Главное</w:t>
            </w:r>
          </w:p>
        </w:tc>
      </w:tr>
      <w:tr w:rsidR="00E21FBC" w:rsidRPr="00E21FBC" w14:paraId="4F562532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55A319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5EBBC3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Аппарат высокого давления</w:t>
            </w:r>
          </w:p>
        </w:tc>
      </w:tr>
      <w:tr w:rsidR="00E21FBC" w:rsidRPr="00E21FBC" w14:paraId="39E1B41C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DDC495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CB64AA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Hawk</w:t>
            </w:r>
          </w:p>
        </w:tc>
      </w:tr>
      <w:tr w:rsidR="00E21FBC" w:rsidRPr="00E21FBC" w14:paraId="58D8EC7C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C774CF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Основные характеристики</w:t>
            </w:r>
          </w:p>
        </w:tc>
      </w:tr>
      <w:tr w:rsidR="00E21FBC" w:rsidRPr="00E21FBC" w14:paraId="354DCDC4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F52F3C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21D0A3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380</w:t>
            </w:r>
          </w:p>
        </w:tc>
      </w:tr>
      <w:tr w:rsidR="00E21FBC" w:rsidRPr="00E21FBC" w14:paraId="004885BC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DB95CC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E726C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7,5</w:t>
            </w:r>
          </w:p>
        </w:tc>
      </w:tr>
      <w:tr w:rsidR="00E21FBC" w:rsidRPr="00E21FBC" w14:paraId="636163D8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3F315E" w14:textId="77777777" w:rsidR="00E21FBC" w:rsidRPr="00E21FBC" w:rsidRDefault="00E21FBC" w:rsidP="00E21FBC">
            <w:pPr>
              <w:rPr>
                <w:b/>
                <w:bCs/>
              </w:rPr>
            </w:pPr>
            <w:proofErr w:type="spellStart"/>
            <w:r w:rsidRPr="00E21FBC">
              <w:rPr>
                <w:b/>
                <w:bCs/>
              </w:rPr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55EC92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200</w:t>
            </w:r>
          </w:p>
        </w:tc>
      </w:tr>
      <w:tr w:rsidR="00E21FBC" w:rsidRPr="00E21FBC" w14:paraId="2DAFC27E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404843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20F04D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20</w:t>
            </w:r>
          </w:p>
        </w:tc>
      </w:tr>
      <w:tr w:rsidR="00E21FBC" w:rsidRPr="00E21FBC" w14:paraId="5DC9A0C4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C533D0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619CD0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1200</w:t>
            </w:r>
          </w:p>
        </w:tc>
      </w:tr>
    </w:tbl>
    <w:p w14:paraId="1B296ACD" w14:textId="77777777" w:rsidR="00E21FBC" w:rsidRPr="00E21FBC" w:rsidRDefault="00E21FBC" w:rsidP="00E21FBC">
      <w:pPr>
        <w:rPr>
          <w:b/>
          <w:bCs/>
          <w:vanish/>
        </w:rPr>
      </w:pPr>
    </w:p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21FBC" w:rsidRPr="00E21FBC" w14:paraId="6D6D9D98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F30E05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Дополнительные характеристики</w:t>
            </w:r>
          </w:p>
        </w:tc>
      </w:tr>
      <w:tr w:rsidR="00E21FBC" w:rsidRPr="00E21FBC" w14:paraId="373048E3" w14:textId="777777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43D0DF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0D035" w14:textId="77777777" w:rsidR="00E21FBC" w:rsidRPr="00E21FBC" w:rsidRDefault="00E21FBC" w:rsidP="00E21FBC">
            <w:pPr>
              <w:rPr>
                <w:b/>
                <w:bCs/>
              </w:rPr>
            </w:pPr>
            <w:r w:rsidRPr="00E21FBC">
              <w:rPr>
                <w:b/>
                <w:bCs/>
              </w:rPr>
              <w:t>1450</w:t>
            </w:r>
          </w:p>
        </w:tc>
      </w:tr>
    </w:tbl>
    <w:p w14:paraId="55B50648" w14:textId="77777777" w:rsidR="00E21FBC" w:rsidRDefault="00E21FBC" w:rsidP="00E21FBC">
      <w:pPr>
        <w:rPr>
          <w:b/>
          <w:bCs/>
          <w:lang w:val="en-US"/>
        </w:rPr>
      </w:pPr>
    </w:p>
    <w:p w14:paraId="7905B564" w14:textId="1CF09C9D" w:rsidR="00E21FBC" w:rsidRPr="00E21FBC" w:rsidRDefault="00E21FBC" w:rsidP="00E21FBC">
      <w:r w:rsidRPr="00E21FBC">
        <w:rPr>
          <w:b/>
          <w:bCs/>
        </w:rPr>
        <w:t>Аппарат высокого давления HAWK M 21.200: Инновационное решение для мойки грузового транспорта и сельскохозяйственной техники</w:t>
      </w:r>
    </w:p>
    <w:p w14:paraId="6B0CB19D" w14:textId="77777777" w:rsidR="00E21FBC" w:rsidRPr="00E21FBC" w:rsidRDefault="00E21FBC" w:rsidP="00E21FBC">
      <w:r w:rsidRPr="00E21FBC">
        <w:t>Аппарат высокого давления HAWK M 21.200 представляет собой высокотехнологичное оборудование, разработанное для эффективной очистки грузового транспорта и сельскохозяйственной техники. Его ключевые преимущества включают мощный поток воды, высокую производительность и исключительную надежность. Приобретение данного моноблока гарантирует стабильную и продуктивную работу в условиях интенсивной эксплуатации.</w:t>
      </w:r>
    </w:p>
    <w:p w14:paraId="6106D0A4" w14:textId="77777777" w:rsidR="00E21FBC" w:rsidRPr="00E21FBC" w:rsidRDefault="00E21FBC" w:rsidP="00E21FBC">
      <w:r w:rsidRPr="00E21FBC">
        <w:rPr>
          <w:b/>
          <w:bCs/>
        </w:rPr>
        <w:t>Предварительная установка фильтра является обязательным условием перед началом эксплуатации аппарата.</w:t>
      </w:r>
    </w:p>
    <w:p w14:paraId="5D7F001D" w14:textId="77777777" w:rsidR="00E21FBC" w:rsidRPr="00E21FBC" w:rsidRDefault="00E21FBC" w:rsidP="00E21FBC">
      <w:r w:rsidRPr="00E21FBC">
        <w:rPr>
          <w:b/>
          <w:bCs/>
        </w:rPr>
        <w:t>Основные характеристики HAWK M 21.200:</w:t>
      </w:r>
    </w:p>
    <w:p w14:paraId="6C343EE3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t>Рабочее давление составляет 200 бар, что обеспечивает высокую интенсивность струи. Производительность достигает 20 литров в минуту (1200 литров в час), что позволяет оперативно справляться с большими объемами загрязнений.</w:t>
      </w:r>
    </w:p>
    <w:p w14:paraId="2B5D68F3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t>В качестве насосного элемента используется модель HAWK NMT21.200, произведенная в Италии. Этот насос оснащен кривошипно-шатунным механизмом и тремя керамическими поршнями, что обеспечивает долговечность и устойчивость к температурным колебаниям. Латунная головка насоса гарантирует высокую коррозионную стойкость и надежность в эксплуатации.</w:t>
      </w:r>
    </w:p>
    <w:p w14:paraId="39900E11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t xml:space="preserve">Двигатель аппарата представляет собой </w:t>
      </w:r>
      <w:proofErr w:type="spellStart"/>
      <w:r w:rsidRPr="00E21FBC">
        <w:t>четырехполюсный</w:t>
      </w:r>
      <w:proofErr w:type="spellEnd"/>
      <w:r w:rsidRPr="00E21FBC">
        <w:t xml:space="preserve"> электродвигатель мощностью 7,5 кВт, работающий на частоте 1450 оборотов в минуту. Он обладает термозащитой от перегрева и воздушным охлаждением, что исключает необходимость регулярного технического обслуживания.</w:t>
      </w:r>
    </w:p>
    <w:p w14:paraId="66786935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t>Стандартное оснащение включает безопасное дистанционное управление напряжением 24 В и тепловую защиту электродвигателя, что обеспечивает безопасность и надежность эксплуатации.</w:t>
      </w:r>
    </w:p>
    <w:p w14:paraId="3468F796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lastRenderedPageBreak/>
        <w:t>Система By-</w:t>
      </w:r>
      <w:proofErr w:type="spellStart"/>
      <w:r w:rsidRPr="00E21FBC">
        <w:t>pass</w:t>
      </w:r>
      <w:proofErr w:type="spellEnd"/>
      <w:r w:rsidRPr="00E21FBC">
        <w:t xml:space="preserve"> предотвращает остановку двигателя при отпускании курка пистолета, обеспечивая циркуляцию воды внутри насоса или ее сброс в накопительную емкость, что минимизирует износ компонентов и продлевает срок службы оборудования.</w:t>
      </w:r>
    </w:p>
    <w:p w14:paraId="39EF0D75" w14:textId="77777777" w:rsidR="00E21FBC" w:rsidRPr="00E21FBC" w:rsidRDefault="00E21FBC" w:rsidP="00E21FBC">
      <w:pPr>
        <w:numPr>
          <w:ilvl w:val="0"/>
          <w:numId w:val="1"/>
        </w:numPr>
      </w:pPr>
      <w:r w:rsidRPr="00E21FBC">
        <w:t xml:space="preserve">Дополнительно можно установить систему Total Stop, которая включает регулятор давления с </w:t>
      </w:r>
      <w:proofErr w:type="spellStart"/>
      <w:r w:rsidRPr="00E21FBC">
        <w:t>микровыключателем</w:t>
      </w:r>
      <w:proofErr w:type="spellEnd"/>
      <w:r w:rsidRPr="00E21FBC">
        <w:t>. Эта система полностью отключает двигатель при отпускании курка пистолета, что позволяет экономить электроэнергию и ресурс оборудования.</w:t>
      </w:r>
    </w:p>
    <w:p w14:paraId="22E424C9" w14:textId="77777777" w:rsidR="00E21FBC" w:rsidRDefault="00E21FBC" w:rsidP="00E21FBC">
      <w:pPr>
        <w:rPr>
          <w:lang w:val="en-US"/>
        </w:rPr>
      </w:pPr>
      <w:r w:rsidRPr="00E21FBC">
        <w:t>Таким образом, аппарат высокого давления HAWK M 21.200 представляет собой комплексное решение, сочетающее в себе инновационные технологии, высокую производительность и долговечность, что делает его оптимальным выбором для профессионального использования в различных отраслях.</w:t>
      </w:r>
    </w:p>
    <w:p w14:paraId="51272010" w14:textId="2E3C5183" w:rsidR="00E21FBC" w:rsidRPr="00E21FBC" w:rsidRDefault="00E21FBC" w:rsidP="00E21FBC">
      <w:r w:rsidRPr="00E21FB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52B15CE" w14:textId="77777777" w:rsidR="00FC4796" w:rsidRPr="00E21FBC" w:rsidRDefault="00FC4796"/>
    <w:p w14:paraId="5E68A25E" w14:textId="4FDD2B95" w:rsidR="00E21FBC" w:rsidRPr="00E21FBC" w:rsidRDefault="00E21FBC">
      <w:pPr>
        <w:rPr>
          <w:lang w:val="en-US"/>
        </w:rPr>
      </w:pPr>
      <w:r>
        <w:rPr>
          <w:lang w:val="en-US"/>
        </w:rPr>
        <w:t>102 500</w:t>
      </w:r>
    </w:p>
    <w:sectPr w:rsidR="00E21FBC" w:rsidRPr="00E2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7257"/>
    <w:multiLevelType w:val="multilevel"/>
    <w:tmpl w:val="745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3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CC"/>
    <w:rsid w:val="005326A5"/>
    <w:rsid w:val="00D907E8"/>
    <w:rsid w:val="00E21FBC"/>
    <w:rsid w:val="00EC272B"/>
    <w:rsid w:val="00F03DC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A164"/>
  <w15:chartTrackingRefBased/>
  <w15:docId w15:val="{5BCBF12E-40E4-49ED-B0C1-09CD367E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D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3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2025-08-06T13:07:00Z</dcterms:created>
  <dcterms:modified xsi:type="dcterms:W3CDTF">2025-08-06T13:08:00Z</dcterms:modified>
</cp:coreProperties>
</file>