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422894" w:rsidRPr="00422894" w14:paraId="1C489E93" w14:textId="7777777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8876F6" w14:textId="77777777" w:rsidR="00422894" w:rsidRPr="00422894" w:rsidRDefault="00422894" w:rsidP="00422894">
            <w:pPr>
              <w:rPr>
                <w:b/>
                <w:bCs/>
              </w:rPr>
            </w:pPr>
            <w:r w:rsidRPr="00422894">
              <w:rPr>
                <w:b/>
                <w:bCs/>
              </w:rPr>
              <w:t>Главное</w:t>
            </w:r>
          </w:p>
        </w:tc>
      </w:tr>
      <w:tr w:rsidR="00422894" w:rsidRPr="00422894" w14:paraId="2B1BB6FC" w14:textId="777777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8F833C3" w14:textId="77777777" w:rsidR="00422894" w:rsidRPr="00422894" w:rsidRDefault="00422894" w:rsidP="00422894">
            <w:r w:rsidRPr="00422894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E688D2" w14:textId="77777777" w:rsidR="00422894" w:rsidRPr="00422894" w:rsidRDefault="00422894" w:rsidP="00422894">
            <w:r w:rsidRPr="00422894">
              <w:t>Аппарат высокого давления</w:t>
            </w:r>
          </w:p>
        </w:tc>
      </w:tr>
      <w:tr w:rsidR="00422894" w:rsidRPr="00422894" w14:paraId="41CF7DBB" w14:textId="777777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1479B17" w14:textId="77777777" w:rsidR="00422894" w:rsidRPr="00422894" w:rsidRDefault="00422894" w:rsidP="00422894">
            <w:r w:rsidRPr="00422894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15AE61" w14:textId="77777777" w:rsidR="00422894" w:rsidRPr="00422894" w:rsidRDefault="00422894" w:rsidP="00422894">
            <w:proofErr w:type="spellStart"/>
            <w:r w:rsidRPr="00422894">
              <w:t>Mazzoni</w:t>
            </w:r>
            <w:proofErr w:type="spellEnd"/>
          </w:p>
        </w:tc>
      </w:tr>
      <w:tr w:rsidR="00422894" w:rsidRPr="00422894" w14:paraId="255E877D" w14:textId="7777777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173524" w14:textId="77777777" w:rsidR="00422894" w:rsidRPr="00422894" w:rsidRDefault="00422894" w:rsidP="00422894">
            <w:pPr>
              <w:rPr>
                <w:b/>
                <w:bCs/>
              </w:rPr>
            </w:pPr>
            <w:r w:rsidRPr="00422894">
              <w:rPr>
                <w:b/>
                <w:bCs/>
              </w:rPr>
              <w:t>Основные характеристики</w:t>
            </w:r>
          </w:p>
        </w:tc>
      </w:tr>
      <w:tr w:rsidR="00422894" w:rsidRPr="00422894" w14:paraId="24C1F7AC" w14:textId="777777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6807EFB" w14:textId="77777777" w:rsidR="00422894" w:rsidRPr="00422894" w:rsidRDefault="00422894" w:rsidP="00422894">
            <w:r w:rsidRPr="00422894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944257" w14:textId="77777777" w:rsidR="00422894" w:rsidRPr="00422894" w:rsidRDefault="00422894" w:rsidP="00422894">
            <w:r w:rsidRPr="00422894">
              <w:t>380</w:t>
            </w:r>
          </w:p>
        </w:tc>
      </w:tr>
      <w:tr w:rsidR="00422894" w:rsidRPr="00422894" w14:paraId="5089AFAF" w14:textId="777777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04742E6" w14:textId="77777777" w:rsidR="00422894" w:rsidRPr="00422894" w:rsidRDefault="00422894" w:rsidP="00422894">
            <w:r w:rsidRPr="00422894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DE3AFD" w14:textId="77777777" w:rsidR="00422894" w:rsidRPr="00422894" w:rsidRDefault="00422894" w:rsidP="00422894">
            <w:r w:rsidRPr="00422894">
              <w:t>5,5</w:t>
            </w:r>
          </w:p>
        </w:tc>
      </w:tr>
      <w:tr w:rsidR="00422894" w:rsidRPr="00422894" w14:paraId="39AD4158" w14:textId="777777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D25BA1E" w14:textId="77777777" w:rsidR="00422894" w:rsidRPr="00422894" w:rsidRDefault="00422894" w:rsidP="00422894">
            <w:proofErr w:type="spellStart"/>
            <w:proofErr w:type="gramStart"/>
            <w:r w:rsidRPr="00422894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62002B" w14:textId="77777777" w:rsidR="00422894" w:rsidRPr="00422894" w:rsidRDefault="00422894" w:rsidP="00422894">
            <w:r w:rsidRPr="00422894">
              <w:t>200</w:t>
            </w:r>
          </w:p>
        </w:tc>
      </w:tr>
      <w:tr w:rsidR="00422894" w:rsidRPr="00422894" w14:paraId="56879988" w14:textId="777777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6B0B0FF" w14:textId="77777777" w:rsidR="00422894" w:rsidRPr="00422894" w:rsidRDefault="00422894" w:rsidP="00422894">
            <w:r w:rsidRPr="00422894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831349" w14:textId="77777777" w:rsidR="00422894" w:rsidRPr="00422894" w:rsidRDefault="00422894" w:rsidP="00422894">
            <w:r w:rsidRPr="00422894">
              <w:t>15</w:t>
            </w:r>
          </w:p>
        </w:tc>
      </w:tr>
      <w:tr w:rsidR="00422894" w:rsidRPr="00422894" w14:paraId="6F6BF1EA" w14:textId="777777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B19D139" w14:textId="77777777" w:rsidR="00422894" w:rsidRPr="00422894" w:rsidRDefault="00422894" w:rsidP="00422894">
            <w:r w:rsidRPr="00422894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7C30E1" w14:textId="77777777" w:rsidR="00422894" w:rsidRPr="00422894" w:rsidRDefault="00422894" w:rsidP="00422894">
            <w:r w:rsidRPr="00422894">
              <w:t>900</w:t>
            </w:r>
          </w:p>
        </w:tc>
      </w:tr>
    </w:tbl>
    <w:p w14:paraId="1B2C9778" w14:textId="77777777" w:rsidR="00422894" w:rsidRPr="00422894" w:rsidRDefault="00422894" w:rsidP="00422894">
      <w:pPr>
        <w:rPr>
          <w:vanish/>
        </w:rPr>
      </w:pPr>
    </w:p>
    <w:tbl>
      <w:tblPr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422894" w:rsidRPr="00422894" w14:paraId="703648FB" w14:textId="7777777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BB9B02" w14:textId="77777777" w:rsidR="00422894" w:rsidRPr="00422894" w:rsidRDefault="00422894" w:rsidP="00422894">
            <w:pPr>
              <w:rPr>
                <w:b/>
                <w:bCs/>
              </w:rPr>
            </w:pPr>
            <w:r w:rsidRPr="00422894">
              <w:rPr>
                <w:b/>
                <w:bCs/>
              </w:rPr>
              <w:t>Дополнительные характеристики</w:t>
            </w:r>
          </w:p>
        </w:tc>
      </w:tr>
      <w:tr w:rsidR="00422894" w:rsidRPr="00422894" w14:paraId="1B3E46BC" w14:textId="777777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D9ABA4B" w14:textId="77777777" w:rsidR="00422894" w:rsidRPr="00422894" w:rsidRDefault="00422894" w:rsidP="00422894">
            <w:r w:rsidRPr="00422894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E9CBDA" w14:textId="77777777" w:rsidR="00422894" w:rsidRPr="00422894" w:rsidRDefault="00422894" w:rsidP="00422894">
            <w:r w:rsidRPr="00422894">
              <w:t>1450</w:t>
            </w:r>
          </w:p>
        </w:tc>
      </w:tr>
    </w:tbl>
    <w:p w14:paraId="5DA44945" w14:textId="77777777" w:rsidR="00FC4796" w:rsidRDefault="00FC4796">
      <w:pPr>
        <w:rPr>
          <w:lang w:val="en-US"/>
        </w:rPr>
      </w:pPr>
    </w:p>
    <w:p w14:paraId="52105C87" w14:textId="77777777" w:rsidR="00B94444" w:rsidRPr="00B94444" w:rsidRDefault="00B94444" w:rsidP="00B94444">
      <w:r w:rsidRPr="00B94444">
        <w:rPr>
          <w:b/>
          <w:bCs/>
        </w:rPr>
        <w:t xml:space="preserve">Аппарат высокого давления </w:t>
      </w:r>
      <w:proofErr w:type="spellStart"/>
      <w:r w:rsidRPr="00B94444">
        <w:rPr>
          <w:b/>
          <w:bCs/>
        </w:rPr>
        <w:t>Mazzoni</w:t>
      </w:r>
      <w:proofErr w:type="spellEnd"/>
      <w:r w:rsidRPr="00B94444">
        <w:rPr>
          <w:b/>
          <w:bCs/>
        </w:rPr>
        <w:t xml:space="preserve"> M 15.200</w:t>
      </w:r>
      <w:r w:rsidRPr="00B94444">
        <w:t xml:space="preserve"> – это мощное решение для автомоек и промышленной очистки, которое вы можете </w:t>
      </w:r>
      <w:r w:rsidRPr="00B94444">
        <w:rPr>
          <w:b/>
          <w:bCs/>
        </w:rPr>
        <w:t>купить</w:t>
      </w:r>
      <w:r w:rsidRPr="00B94444">
        <w:t xml:space="preserve"> уже сегодня. С давлением в </w:t>
      </w:r>
      <w:r w:rsidRPr="00B94444">
        <w:rPr>
          <w:b/>
          <w:bCs/>
        </w:rPr>
        <w:t>200 бар</w:t>
      </w:r>
      <w:r w:rsidRPr="00B94444">
        <w:t xml:space="preserve"> и производительностью </w:t>
      </w:r>
      <w:r w:rsidRPr="00B94444">
        <w:rPr>
          <w:b/>
          <w:bCs/>
        </w:rPr>
        <w:t>15 л/мин</w:t>
      </w:r>
      <w:r w:rsidRPr="00B94444">
        <w:t xml:space="preserve">, этот аппарат с потребляемой мощностью </w:t>
      </w:r>
      <w:r w:rsidRPr="00B94444">
        <w:rPr>
          <w:b/>
          <w:bCs/>
        </w:rPr>
        <w:t>5,5 кВт</w:t>
      </w:r>
      <w:r w:rsidRPr="00B94444">
        <w:t xml:space="preserve"> и частотой вращения двигателя </w:t>
      </w:r>
      <w:r w:rsidRPr="00B94444">
        <w:rPr>
          <w:b/>
          <w:bCs/>
        </w:rPr>
        <w:t>1450 об/мин</w:t>
      </w:r>
      <w:r w:rsidRPr="00B94444">
        <w:t xml:space="preserve"> обеспечит вам высокую эффективность работы. Не забудьте установить фильтр перед началом эксплуатации аппарата!</w:t>
      </w:r>
    </w:p>
    <w:p w14:paraId="58BA812E" w14:textId="77777777" w:rsidR="00B94444" w:rsidRPr="00B94444" w:rsidRDefault="00B94444" w:rsidP="00B94444">
      <w:r w:rsidRPr="00B94444">
        <w:t xml:space="preserve">Особенности аппарата высокого давления </w:t>
      </w:r>
      <w:proofErr w:type="spellStart"/>
      <w:r w:rsidRPr="00B94444">
        <w:rPr>
          <w:b/>
          <w:bCs/>
        </w:rPr>
        <w:t>Mazzoni</w:t>
      </w:r>
      <w:proofErr w:type="spellEnd"/>
      <w:r w:rsidRPr="00B94444">
        <w:rPr>
          <w:b/>
          <w:bCs/>
        </w:rPr>
        <w:t xml:space="preserve"> M 15.200</w:t>
      </w:r>
      <w:r w:rsidRPr="00B94444">
        <w:t>:</w:t>
      </w:r>
    </w:p>
    <w:p w14:paraId="05FAAF43" w14:textId="77777777" w:rsidR="00B94444" w:rsidRPr="00B94444" w:rsidRDefault="00B94444" w:rsidP="00B94444">
      <w:pPr>
        <w:numPr>
          <w:ilvl w:val="0"/>
          <w:numId w:val="1"/>
        </w:numPr>
      </w:pPr>
      <w:proofErr w:type="gramStart"/>
      <w:r w:rsidRPr="00B94444">
        <w:t>Насос  </w:t>
      </w:r>
      <w:proofErr w:type="spellStart"/>
      <w:r w:rsidRPr="00B94444">
        <w:rPr>
          <w:b/>
          <w:bCs/>
        </w:rPr>
        <w:t>Mazzoni</w:t>
      </w:r>
      <w:proofErr w:type="spellEnd"/>
      <w:proofErr w:type="gramEnd"/>
      <w:r w:rsidRPr="00B94444">
        <w:t xml:space="preserve"> </w:t>
      </w:r>
      <w:r w:rsidRPr="00B94444">
        <w:rPr>
          <w:b/>
          <w:bCs/>
        </w:rPr>
        <w:t>MMD15.200(Италия)</w:t>
      </w:r>
      <w:r w:rsidRPr="00B94444">
        <w:t xml:space="preserve"> с кривошипно-шатунным механизмом, тремя керамическими поршнями и латунной головкой, который устойчив к температурному шоку и отличается продолжительным сроком службы.</w:t>
      </w:r>
    </w:p>
    <w:p w14:paraId="7D223FE1" w14:textId="77777777" w:rsidR="00B94444" w:rsidRPr="00B94444" w:rsidRDefault="00B94444" w:rsidP="00B94444">
      <w:pPr>
        <w:numPr>
          <w:ilvl w:val="0"/>
          <w:numId w:val="1"/>
        </w:numPr>
      </w:pPr>
      <w:r w:rsidRPr="00B94444">
        <w:t>Электрический двигатель с термозащитой от перегрева, работающий на постоянной нагрузке.</w:t>
      </w:r>
    </w:p>
    <w:p w14:paraId="25F990D4" w14:textId="77777777" w:rsidR="00B94444" w:rsidRPr="00B94444" w:rsidRDefault="00B94444" w:rsidP="00B94444">
      <w:pPr>
        <w:numPr>
          <w:ilvl w:val="0"/>
          <w:numId w:val="1"/>
        </w:numPr>
      </w:pPr>
      <w:r w:rsidRPr="00B94444">
        <w:t>Система By-</w:t>
      </w:r>
      <w:proofErr w:type="spellStart"/>
      <w:r w:rsidRPr="00B94444">
        <w:t>pass</w:t>
      </w:r>
      <w:proofErr w:type="spellEnd"/>
      <w:r w:rsidRPr="00B94444">
        <w:t xml:space="preserve"> позволяет воде циркулировать по малому кругу внутри насоса при отпускании курка пистолета, что увеличивает срок службы устройства.</w:t>
      </w:r>
    </w:p>
    <w:p w14:paraId="7235D2AE" w14:textId="77777777" w:rsidR="00B94444" w:rsidRPr="00B94444" w:rsidRDefault="00B94444" w:rsidP="00B94444">
      <w:pPr>
        <w:numPr>
          <w:ilvl w:val="0"/>
          <w:numId w:val="1"/>
        </w:numPr>
      </w:pPr>
      <w:r w:rsidRPr="00B94444">
        <w:t>Система Total Stop отключает двигатель при отпускании курка пистолета, что обеспечивает дополнительную безопасность.</w:t>
      </w:r>
    </w:p>
    <w:p w14:paraId="15E049DC" w14:textId="77777777" w:rsidR="00B94444" w:rsidRPr="00B94444" w:rsidRDefault="00B94444" w:rsidP="00B94444">
      <w:pPr>
        <w:numPr>
          <w:ilvl w:val="0"/>
          <w:numId w:val="1"/>
        </w:numPr>
      </w:pPr>
      <w:r w:rsidRPr="00B94444">
        <w:t>В стандартное оснащение входит безопасное дистанционное управление 24 В.</w:t>
      </w:r>
    </w:p>
    <w:p w14:paraId="3401F578" w14:textId="77777777" w:rsidR="00B94444" w:rsidRDefault="00B94444">
      <w:pPr>
        <w:rPr>
          <w:lang w:val="en-US"/>
        </w:rPr>
      </w:pPr>
    </w:p>
    <w:p w14:paraId="6CFAD05E" w14:textId="634E5810" w:rsidR="00B94444" w:rsidRDefault="00B94444">
      <w:pPr>
        <w:rPr>
          <w:lang w:val="en-US"/>
        </w:rPr>
      </w:pPr>
      <w:r w:rsidRPr="00B94444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3ACF190" w14:textId="77777777" w:rsidR="00714279" w:rsidRDefault="00714279">
      <w:pPr>
        <w:rPr>
          <w:lang w:val="en-US"/>
        </w:rPr>
      </w:pPr>
    </w:p>
    <w:p w14:paraId="6E5A89FB" w14:textId="25B904B3" w:rsidR="00714279" w:rsidRPr="00714279" w:rsidRDefault="00714279">
      <w:pPr>
        <w:rPr>
          <w:lang w:val="en-US"/>
        </w:rPr>
      </w:pPr>
      <w:r>
        <w:rPr>
          <w:lang w:val="en-US"/>
        </w:rPr>
        <w:t>78 500</w:t>
      </w:r>
    </w:p>
    <w:sectPr w:rsidR="00714279" w:rsidRPr="007142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10639"/>
    <w:multiLevelType w:val="multilevel"/>
    <w:tmpl w:val="B1A4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671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C33"/>
    <w:rsid w:val="00422894"/>
    <w:rsid w:val="005326A5"/>
    <w:rsid w:val="00714279"/>
    <w:rsid w:val="009B2C33"/>
    <w:rsid w:val="00B94444"/>
    <w:rsid w:val="00C5274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D406F"/>
  <w15:chartTrackingRefBased/>
  <w15:docId w15:val="{FFC07638-9AA0-4EF7-B2ED-9685A523A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2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2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2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2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2C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2C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2C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2C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2C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2C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2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2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2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2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2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2C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2C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2C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2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2C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2C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2025-08-06T13:28:00Z</dcterms:created>
  <dcterms:modified xsi:type="dcterms:W3CDTF">2025-08-06T13:39:00Z</dcterms:modified>
</cp:coreProperties>
</file>