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4384" w14:textId="77777777" w:rsidR="00436B7F" w:rsidRPr="00436B7F" w:rsidRDefault="00436B7F" w:rsidP="00436B7F">
      <w:pPr>
        <w:rPr>
          <w:b/>
          <w:bCs/>
        </w:rPr>
      </w:pPr>
      <w:r w:rsidRPr="00436B7F">
        <w:rPr>
          <w:b/>
          <w:bCs/>
        </w:rPr>
        <w:t>Технические характеристики:</w:t>
      </w:r>
    </w:p>
    <w:p w14:paraId="48C3F472" w14:textId="77777777" w:rsidR="00436B7F" w:rsidRPr="00436B7F" w:rsidRDefault="00436B7F" w:rsidP="00436B7F">
      <w:pPr>
        <w:numPr>
          <w:ilvl w:val="0"/>
          <w:numId w:val="2"/>
        </w:numPr>
      </w:pPr>
      <w:r w:rsidRPr="00436B7F">
        <w:t>Сеть – 380 Вт, 50 Гц.</w:t>
      </w:r>
    </w:p>
    <w:p w14:paraId="20859CEC" w14:textId="77777777" w:rsidR="00436B7F" w:rsidRPr="00436B7F" w:rsidRDefault="00436B7F" w:rsidP="00436B7F">
      <w:pPr>
        <w:numPr>
          <w:ilvl w:val="0"/>
          <w:numId w:val="2"/>
        </w:numPr>
      </w:pPr>
      <w:r w:rsidRPr="00436B7F">
        <w:t>Степень защиты – IP 65.</w:t>
      </w:r>
    </w:p>
    <w:p w14:paraId="40E1C59A" w14:textId="77777777" w:rsidR="00436B7F" w:rsidRPr="00436B7F" w:rsidRDefault="00436B7F" w:rsidP="00436B7F">
      <w:pPr>
        <w:numPr>
          <w:ilvl w:val="0"/>
          <w:numId w:val="2"/>
        </w:numPr>
      </w:pPr>
      <w:r w:rsidRPr="00436B7F">
        <w:t>Рабочее давление – 200 бар.</w:t>
      </w:r>
    </w:p>
    <w:p w14:paraId="306683CE" w14:textId="77777777" w:rsidR="00436B7F" w:rsidRPr="00436B7F" w:rsidRDefault="00436B7F" w:rsidP="00436B7F">
      <w:pPr>
        <w:numPr>
          <w:ilvl w:val="0"/>
          <w:numId w:val="2"/>
        </w:numPr>
      </w:pPr>
      <w:r w:rsidRPr="00436B7F">
        <w:t>Максимальное давление – 210 бар.</w:t>
      </w:r>
    </w:p>
    <w:p w14:paraId="67DB4E06" w14:textId="77777777" w:rsidR="00436B7F" w:rsidRPr="00436B7F" w:rsidRDefault="00436B7F" w:rsidP="00436B7F">
      <w:pPr>
        <w:numPr>
          <w:ilvl w:val="0"/>
          <w:numId w:val="2"/>
        </w:numPr>
      </w:pPr>
      <w:r w:rsidRPr="00436B7F">
        <w:t>Производительность -15 л/мин.</w:t>
      </w:r>
    </w:p>
    <w:p w14:paraId="634D345D" w14:textId="77777777" w:rsidR="00436B7F" w:rsidRPr="00436B7F" w:rsidRDefault="00436B7F" w:rsidP="00436B7F">
      <w:pPr>
        <w:numPr>
          <w:ilvl w:val="0"/>
          <w:numId w:val="2"/>
        </w:numPr>
      </w:pPr>
      <w:r w:rsidRPr="00436B7F">
        <w:t>Мощность – 5,5 кВт.</w:t>
      </w:r>
    </w:p>
    <w:p w14:paraId="23DEBB1D" w14:textId="77777777" w:rsidR="00436B7F" w:rsidRPr="00436B7F" w:rsidRDefault="00436B7F" w:rsidP="00436B7F">
      <w:pPr>
        <w:numPr>
          <w:ilvl w:val="0"/>
          <w:numId w:val="2"/>
        </w:numPr>
      </w:pPr>
      <w:r w:rsidRPr="00436B7F">
        <w:t>Макс. температура воды на входе – 55 гр.</w:t>
      </w:r>
    </w:p>
    <w:p w14:paraId="32BD0D85" w14:textId="77777777" w:rsidR="00436B7F" w:rsidRPr="00436B7F" w:rsidRDefault="00436B7F" w:rsidP="00436B7F">
      <w:pPr>
        <w:numPr>
          <w:ilvl w:val="0"/>
          <w:numId w:val="2"/>
        </w:numPr>
      </w:pPr>
      <w:r w:rsidRPr="00436B7F">
        <w:t xml:space="preserve">Масса </w:t>
      </w:r>
      <w:proofErr w:type="gramStart"/>
      <w:r w:rsidRPr="00436B7F">
        <w:t>–  55</w:t>
      </w:r>
      <w:proofErr w:type="gramEnd"/>
      <w:r w:rsidRPr="00436B7F">
        <w:t xml:space="preserve"> кг.</w:t>
      </w:r>
    </w:p>
    <w:p w14:paraId="19BC73D2" w14:textId="77777777" w:rsidR="00436B7F" w:rsidRPr="00436B7F" w:rsidRDefault="00436B7F" w:rsidP="00436B7F">
      <w:pPr>
        <w:numPr>
          <w:ilvl w:val="0"/>
          <w:numId w:val="2"/>
        </w:numPr>
      </w:pPr>
      <w:r w:rsidRPr="00436B7F">
        <w:t>Габариты: длинна – 750мм, высота – 460мм, глубина – 360мм</w:t>
      </w:r>
    </w:p>
    <w:p w14:paraId="1E7F31EF" w14:textId="469EAE62" w:rsidR="00F0023A" w:rsidRPr="00F0023A" w:rsidRDefault="00F0023A" w:rsidP="00F002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2F6ADB7" w14:textId="091C51EA" w:rsidR="00F0023A" w:rsidRPr="00F0023A" w:rsidRDefault="00F0023A" w:rsidP="00F0023A">
      <w:pPr>
        <w:spacing w:after="0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ru-RU"/>
          <w14:ligatures w14:val="none"/>
        </w:rPr>
      </w:pPr>
      <w:r w:rsidRPr="00F0023A">
        <w:rPr>
          <w:rFonts w:asciiTheme="majorHAnsi" w:eastAsia="Times New Roman" w:hAnsiTheme="majorHAnsi" w:cstheme="majorHAnsi"/>
          <w:kern w:val="0"/>
          <w:sz w:val="24"/>
          <w:szCs w:val="24"/>
          <w:lang w:eastAsia="ru-RU"/>
          <w14:ligatures w14:val="none"/>
        </w:rPr>
        <w:t xml:space="preserve">Аппарат высокого давления </w:t>
      </w:r>
      <w:proofErr w:type="spellStart"/>
      <w:r w:rsidRPr="00F0023A">
        <w:rPr>
          <w:rFonts w:asciiTheme="majorHAnsi" w:eastAsia="Times New Roman" w:hAnsiTheme="majorHAnsi" w:cstheme="majorHAnsi"/>
          <w:kern w:val="0"/>
          <w:sz w:val="24"/>
          <w:szCs w:val="24"/>
          <w:lang w:eastAsia="ru-RU"/>
          <w14:ligatures w14:val="none"/>
        </w:rPr>
        <w:t>Gidra</w:t>
      </w:r>
      <w:proofErr w:type="spellEnd"/>
      <w:r w:rsidRPr="00F0023A">
        <w:rPr>
          <w:rFonts w:asciiTheme="majorHAnsi" w:eastAsia="Times New Roman" w:hAnsiTheme="majorHAnsi" w:cstheme="majorHAnsi"/>
          <w:kern w:val="0"/>
          <w:sz w:val="24"/>
          <w:szCs w:val="24"/>
          <w:lang w:eastAsia="ru-RU"/>
          <w14:ligatures w14:val="none"/>
        </w:rPr>
        <w:t xml:space="preserve"> F1 15/200 </w:t>
      </w:r>
      <w:proofErr w:type="spellStart"/>
      <w:r w:rsidRPr="00F0023A">
        <w:rPr>
          <w:rFonts w:asciiTheme="majorHAnsi" w:eastAsia="Times New Roman" w:hAnsiTheme="majorHAnsi" w:cstheme="majorHAnsi"/>
          <w:kern w:val="0"/>
          <w:sz w:val="24"/>
          <w:szCs w:val="24"/>
          <w:lang w:eastAsia="ru-RU"/>
          <w14:ligatures w14:val="none"/>
        </w:rPr>
        <w:t>Ibox</w:t>
      </w:r>
      <w:proofErr w:type="spellEnd"/>
      <w:r w:rsidRPr="00F0023A">
        <w:rPr>
          <w:rFonts w:asciiTheme="majorHAnsi" w:eastAsia="Times New Roman" w:hAnsiTheme="majorHAnsi" w:cstheme="majorHAnsi"/>
          <w:kern w:val="0"/>
          <w:sz w:val="24"/>
          <w:szCs w:val="24"/>
          <w:lang w:eastAsia="ru-RU"/>
          <w14:ligatures w14:val="none"/>
        </w:rPr>
        <w:t xml:space="preserve"> RR представляет собой высокотехнологичное оборудование, предназначенное для профессионального коммерческого использования в условиях высокой влажности. Он эффективно применяется для мойки легкового, грузового и специализированного транспорта, демонстрируя выдающиеся эксплуатационные характеристики и долговечность.</w:t>
      </w:r>
    </w:p>
    <w:p w14:paraId="3E191EDF" w14:textId="77777777" w:rsidR="004757F0" w:rsidRPr="004757F0" w:rsidRDefault="004757F0" w:rsidP="004757F0">
      <w:p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</w:rPr>
        <w:t>Предназначен для мойки легкового, грузового и спецтранспорта. Профессиональное коммерческое использование в помещениях с высокой влажностью.</w:t>
      </w:r>
    </w:p>
    <w:p w14:paraId="64C23065" w14:textId="77777777" w:rsidR="004757F0" w:rsidRPr="004757F0" w:rsidRDefault="004757F0" w:rsidP="004757F0">
      <w:p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  <w:b/>
          <w:bCs/>
        </w:rPr>
        <w:t>Особенности:</w:t>
      </w:r>
    </w:p>
    <w:p w14:paraId="08C7754D" w14:textId="77777777" w:rsidR="004757F0" w:rsidRPr="004757F0" w:rsidRDefault="004757F0" w:rsidP="004757F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</w:rPr>
        <w:t>Небольшие габариты и вес.</w:t>
      </w:r>
    </w:p>
    <w:p w14:paraId="66EBBFF2" w14:textId="77777777" w:rsidR="004757F0" w:rsidRPr="004757F0" w:rsidRDefault="004757F0" w:rsidP="004757F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</w:rPr>
        <w:t>Простота в обращении.</w:t>
      </w:r>
    </w:p>
    <w:p w14:paraId="7D2F90DC" w14:textId="77777777" w:rsidR="004757F0" w:rsidRPr="004757F0" w:rsidRDefault="004757F0" w:rsidP="004757F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</w:rPr>
        <w:t>Высококачественные компоненты.</w:t>
      </w:r>
    </w:p>
    <w:p w14:paraId="24D541FB" w14:textId="77777777" w:rsidR="004757F0" w:rsidRPr="004757F0" w:rsidRDefault="004757F0" w:rsidP="004757F0">
      <w:p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  <w:b/>
          <w:bCs/>
        </w:rPr>
        <w:t>Двигатель:</w:t>
      </w:r>
    </w:p>
    <w:p w14:paraId="24510FFA" w14:textId="77777777" w:rsidR="004757F0" w:rsidRPr="004757F0" w:rsidRDefault="004757F0" w:rsidP="004757F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</w:rPr>
        <w:t>Низкооборотный HS112М4, 5.5 кВт, 1450 об/мин.</w:t>
      </w:r>
    </w:p>
    <w:p w14:paraId="54DEC2D6" w14:textId="77777777" w:rsidR="004757F0" w:rsidRPr="004757F0" w:rsidRDefault="004757F0" w:rsidP="004757F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</w:rPr>
        <w:t>2 подшипника скольжения для увеличения срока службы.</w:t>
      </w:r>
    </w:p>
    <w:p w14:paraId="00E55D7E" w14:textId="77777777" w:rsidR="004757F0" w:rsidRPr="004757F0" w:rsidRDefault="004757F0" w:rsidP="004757F0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</w:rPr>
        <w:t>Сертификат соответствия ТР ТС и ЕС.</w:t>
      </w:r>
    </w:p>
    <w:p w14:paraId="7A4064C4" w14:textId="77777777" w:rsidR="004757F0" w:rsidRPr="004757F0" w:rsidRDefault="004757F0" w:rsidP="004757F0">
      <w:p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  <w:b/>
          <w:bCs/>
        </w:rPr>
        <w:t>Насос:</w:t>
      </w:r>
    </w:p>
    <w:p w14:paraId="1366A3AD" w14:textId="77777777" w:rsidR="004757F0" w:rsidRPr="004757F0" w:rsidRDefault="004757F0" w:rsidP="004757F0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4757F0">
        <w:rPr>
          <w:rFonts w:asciiTheme="majorHAnsi" w:hAnsiTheme="majorHAnsi" w:cstheme="majorHAnsi"/>
        </w:rPr>
        <w:t>Annovi</w:t>
      </w:r>
      <w:proofErr w:type="spellEnd"/>
      <w:r w:rsidRPr="004757F0">
        <w:rPr>
          <w:rFonts w:asciiTheme="majorHAnsi" w:hAnsiTheme="majorHAnsi" w:cstheme="majorHAnsi"/>
        </w:rPr>
        <w:t xml:space="preserve"> </w:t>
      </w:r>
      <w:proofErr w:type="spellStart"/>
      <w:r w:rsidRPr="004757F0">
        <w:rPr>
          <w:rFonts w:asciiTheme="majorHAnsi" w:hAnsiTheme="majorHAnsi" w:cstheme="majorHAnsi"/>
        </w:rPr>
        <w:t>Reverberi</w:t>
      </w:r>
      <w:proofErr w:type="spellEnd"/>
      <w:r w:rsidRPr="004757F0">
        <w:rPr>
          <w:rFonts w:asciiTheme="majorHAnsi" w:hAnsiTheme="majorHAnsi" w:cstheme="majorHAnsi"/>
        </w:rPr>
        <w:t xml:space="preserve"> RR 15.20 N.</w:t>
      </w:r>
    </w:p>
    <w:p w14:paraId="63A1D539" w14:textId="77777777" w:rsidR="004757F0" w:rsidRPr="004757F0" w:rsidRDefault="004757F0" w:rsidP="004757F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</w:rPr>
        <w:t>15 л/мин, 200 бар.</w:t>
      </w:r>
    </w:p>
    <w:p w14:paraId="527DE072" w14:textId="77777777" w:rsidR="004757F0" w:rsidRPr="004757F0" w:rsidRDefault="004757F0" w:rsidP="004757F0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</w:rPr>
        <w:t>Прямое соединение с двигателем.</w:t>
      </w:r>
    </w:p>
    <w:p w14:paraId="42184F1A" w14:textId="77777777" w:rsidR="004757F0" w:rsidRPr="004757F0" w:rsidRDefault="004757F0" w:rsidP="004757F0">
      <w:pPr>
        <w:rPr>
          <w:rFonts w:asciiTheme="majorHAnsi" w:hAnsiTheme="majorHAnsi" w:cstheme="majorHAnsi"/>
        </w:rPr>
      </w:pPr>
      <w:r w:rsidRPr="004757F0">
        <w:rPr>
          <w:rFonts w:asciiTheme="majorHAnsi" w:hAnsiTheme="majorHAnsi" w:cstheme="majorHAnsi"/>
          <w:b/>
          <w:bCs/>
        </w:rPr>
        <w:t>Регулятор давления:</w:t>
      </w:r>
    </w:p>
    <w:p w14:paraId="399F828B" w14:textId="77777777" w:rsidR="004757F0" w:rsidRPr="004757F0" w:rsidRDefault="004757F0" w:rsidP="004757F0">
      <w:pPr>
        <w:numPr>
          <w:ilvl w:val="0"/>
          <w:numId w:val="6"/>
        </w:numPr>
      </w:pPr>
      <w:r w:rsidRPr="004757F0">
        <w:t xml:space="preserve">Total </w:t>
      </w:r>
      <w:proofErr w:type="spellStart"/>
      <w:r w:rsidRPr="004757F0">
        <w:t>stop</w:t>
      </w:r>
      <w:proofErr w:type="spellEnd"/>
      <w:r w:rsidRPr="004757F0">
        <w:t xml:space="preserve"> – автоматическое отключение после отпускания курка.</w:t>
      </w:r>
    </w:p>
    <w:p w14:paraId="375FF021" w14:textId="77777777" w:rsidR="004757F0" w:rsidRPr="004757F0" w:rsidRDefault="004757F0" w:rsidP="004757F0">
      <w:r w:rsidRPr="004757F0">
        <w:rPr>
          <w:b/>
          <w:bCs/>
        </w:rPr>
        <w:t>Электропакет:</w:t>
      </w:r>
    </w:p>
    <w:p w14:paraId="768BEF76" w14:textId="77777777" w:rsidR="004757F0" w:rsidRPr="004757F0" w:rsidRDefault="004757F0" w:rsidP="004757F0">
      <w:pPr>
        <w:numPr>
          <w:ilvl w:val="0"/>
          <w:numId w:val="7"/>
        </w:numPr>
      </w:pPr>
      <w:r w:rsidRPr="004757F0">
        <w:t>Электромагнитный пускатель 18А.</w:t>
      </w:r>
    </w:p>
    <w:p w14:paraId="716E7B06" w14:textId="77777777" w:rsidR="004757F0" w:rsidRPr="004757F0" w:rsidRDefault="004757F0" w:rsidP="004757F0">
      <w:pPr>
        <w:numPr>
          <w:ilvl w:val="0"/>
          <w:numId w:val="7"/>
        </w:numPr>
      </w:pPr>
      <w:r w:rsidRPr="004757F0">
        <w:t>Тепловое реле 18А.</w:t>
      </w:r>
    </w:p>
    <w:p w14:paraId="36728A72" w14:textId="77777777" w:rsidR="004757F0" w:rsidRPr="004757F0" w:rsidRDefault="004757F0" w:rsidP="004757F0">
      <w:pPr>
        <w:numPr>
          <w:ilvl w:val="0"/>
          <w:numId w:val="7"/>
        </w:numPr>
      </w:pPr>
      <w:r w:rsidRPr="004757F0">
        <w:lastRenderedPageBreak/>
        <w:t>Трансформатор ОСМ 0,63.</w:t>
      </w:r>
    </w:p>
    <w:p w14:paraId="6335F53A" w14:textId="77777777" w:rsidR="004757F0" w:rsidRPr="004757F0" w:rsidRDefault="004757F0" w:rsidP="004757F0">
      <w:pPr>
        <w:numPr>
          <w:ilvl w:val="0"/>
          <w:numId w:val="7"/>
        </w:numPr>
      </w:pPr>
      <w:proofErr w:type="spellStart"/>
      <w:r w:rsidRPr="004757F0">
        <w:t>Пылевлагозащищенный</w:t>
      </w:r>
      <w:proofErr w:type="spellEnd"/>
      <w:r w:rsidRPr="004757F0">
        <w:t xml:space="preserve"> выключатель 20А.</w:t>
      </w:r>
    </w:p>
    <w:p w14:paraId="280DACA8" w14:textId="77777777" w:rsidR="004757F0" w:rsidRPr="004757F0" w:rsidRDefault="004757F0" w:rsidP="004757F0">
      <w:pPr>
        <w:numPr>
          <w:ilvl w:val="0"/>
          <w:numId w:val="7"/>
        </w:numPr>
      </w:pPr>
      <w:r w:rsidRPr="004757F0">
        <w:t>Лампочки индикатора сети (красная) и работы (зеленая).</w:t>
      </w:r>
    </w:p>
    <w:p w14:paraId="2FA562CD" w14:textId="77777777" w:rsidR="004757F0" w:rsidRPr="004757F0" w:rsidRDefault="004757F0" w:rsidP="004757F0">
      <w:pPr>
        <w:numPr>
          <w:ilvl w:val="0"/>
          <w:numId w:val="7"/>
        </w:numPr>
      </w:pPr>
      <w:r w:rsidRPr="004757F0">
        <w:t>Бокс из нержавеющей стали IP65.</w:t>
      </w:r>
    </w:p>
    <w:p w14:paraId="76CC2E08" w14:textId="77777777" w:rsidR="004757F0" w:rsidRPr="004757F0" w:rsidRDefault="004757F0" w:rsidP="004757F0">
      <w:pPr>
        <w:numPr>
          <w:ilvl w:val="0"/>
          <w:numId w:val="7"/>
        </w:numPr>
      </w:pPr>
      <w:r w:rsidRPr="004757F0">
        <w:t xml:space="preserve">Электрокабель </w:t>
      </w:r>
      <w:proofErr w:type="spellStart"/>
      <w:r w:rsidRPr="004757F0">
        <w:t>ПВСнг</w:t>
      </w:r>
      <w:proofErr w:type="spellEnd"/>
      <w:r w:rsidRPr="004757F0">
        <w:t xml:space="preserve"> 5х2,5, 4 м.</w:t>
      </w:r>
    </w:p>
    <w:p w14:paraId="120EE7C3" w14:textId="77777777" w:rsidR="004757F0" w:rsidRPr="004757F0" w:rsidRDefault="004757F0" w:rsidP="004757F0">
      <w:r w:rsidRPr="004757F0">
        <w:rPr>
          <w:b/>
          <w:bCs/>
        </w:rPr>
        <w:t>Рама:</w:t>
      </w:r>
    </w:p>
    <w:p w14:paraId="60DDEB3F" w14:textId="77777777" w:rsidR="004757F0" w:rsidRPr="004757F0" w:rsidRDefault="004757F0" w:rsidP="004757F0">
      <w:pPr>
        <w:numPr>
          <w:ilvl w:val="0"/>
          <w:numId w:val="8"/>
        </w:numPr>
      </w:pPr>
      <w:r w:rsidRPr="004757F0">
        <w:t>Высокопрочная из нержавеющей стали.</w:t>
      </w:r>
    </w:p>
    <w:p w14:paraId="3C96ADB3" w14:textId="77777777" w:rsidR="004757F0" w:rsidRPr="004757F0" w:rsidRDefault="004757F0" w:rsidP="004757F0">
      <w:pPr>
        <w:numPr>
          <w:ilvl w:val="0"/>
          <w:numId w:val="8"/>
        </w:numPr>
      </w:pPr>
      <w:r w:rsidRPr="004757F0">
        <w:t>Обшита с 5 сторон нержавеющим листом 0,5 мм.</w:t>
      </w:r>
    </w:p>
    <w:p w14:paraId="7B926F62" w14:textId="77777777" w:rsidR="004757F0" w:rsidRPr="004757F0" w:rsidRDefault="004757F0" w:rsidP="004757F0">
      <w:pPr>
        <w:numPr>
          <w:ilvl w:val="0"/>
          <w:numId w:val="8"/>
        </w:numPr>
      </w:pPr>
      <w:r w:rsidRPr="004757F0">
        <w:t>Технологические вырезы для охлаждения и подключения.</w:t>
      </w:r>
    </w:p>
    <w:p w14:paraId="350F00E9" w14:textId="77777777" w:rsidR="00C360A7" w:rsidRPr="00C360A7" w:rsidRDefault="00C360A7" w:rsidP="00C360A7">
      <w:r w:rsidRPr="00C360A7">
        <w:rPr>
          <w:b/>
          <w:bCs/>
        </w:rPr>
        <w:t>Система безопасности:</w:t>
      </w:r>
    </w:p>
    <w:p w14:paraId="1BA2B37A" w14:textId="77777777" w:rsidR="00C360A7" w:rsidRPr="00C360A7" w:rsidRDefault="00C360A7" w:rsidP="00C360A7">
      <w:pPr>
        <w:numPr>
          <w:ilvl w:val="0"/>
          <w:numId w:val="9"/>
        </w:numPr>
      </w:pPr>
      <w:r w:rsidRPr="00C360A7">
        <w:t>Электромагнитный пускатель позволяет дистанционно управлять работой электродвигателя.</w:t>
      </w:r>
    </w:p>
    <w:p w14:paraId="4BCC1813" w14:textId="77777777" w:rsidR="00C360A7" w:rsidRPr="00C360A7" w:rsidRDefault="00C360A7" w:rsidP="00C360A7">
      <w:pPr>
        <w:numPr>
          <w:ilvl w:val="0"/>
          <w:numId w:val="9"/>
        </w:numPr>
      </w:pPr>
      <w:r w:rsidRPr="00C360A7">
        <w:t>Реле перегрузки (тепловое реле 18А) защищает электродвигатель от токовых перегрузок недопустимой продолжительности, в том числе возникающих при выпадении одной из фаз.</w:t>
      </w:r>
    </w:p>
    <w:p w14:paraId="6FC4790D" w14:textId="77777777" w:rsidR="00C360A7" w:rsidRPr="00C360A7" w:rsidRDefault="00C360A7" w:rsidP="00C360A7">
      <w:pPr>
        <w:numPr>
          <w:ilvl w:val="0"/>
          <w:numId w:val="9"/>
        </w:numPr>
      </w:pPr>
      <w:r w:rsidRPr="00C360A7">
        <w:t xml:space="preserve">Трансформатор понижения напряжения с 380В до 24В с пыле-влагозащищенной кнопкой </w:t>
      </w:r>
      <w:proofErr w:type="spellStart"/>
      <w:r w:rsidRPr="00C360A7">
        <w:t>вкл</w:t>
      </w:r>
      <w:proofErr w:type="spellEnd"/>
      <w:r w:rsidRPr="00C360A7">
        <w:t>/</w:t>
      </w:r>
      <w:proofErr w:type="spellStart"/>
      <w:r w:rsidRPr="00C360A7">
        <w:t>выкл</w:t>
      </w:r>
      <w:proofErr w:type="spellEnd"/>
      <w:r w:rsidRPr="00C360A7">
        <w:t xml:space="preserve"> АВД (IP 65) надежно защитят персонал от поражения электрическим током в условиях экстремальной влажности на автомойке.</w:t>
      </w:r>
    </w:p>
    <w:p w14:paraId="5F64D3FE" w14:textId="77777777" w:rsidR="00C360A7" w:rsidRPr="00C360A7" w:rsidRDefault="00C360A7" w:rsidP="00C360A7">
      <w:pPr>
        <w:numPr>
          <w:ilvl w:val="0"/>
          <w:numId w:val="9"/>
        </w:numPr>
      </w:pPr>
      <w:r w:rsidRPr="00C360A7">
        <w:t>Латунный фильтр очистки воды 3/4” на входе.</w:t>
      </w:r>
    </w:p>
    <w:p w14:paraId="3A25A33F" w14:textId="77777777" w:rsidR="00C360A7" w:rsidRPr="00C360A7" w:rsidRDefault="00C360A7" w:rsidP="00C360A7">
      <w:pPr>
        <w:numPr>
          <w:ilvl w:val="0"/>
          <w:numId w:val="9"/>
        </w:numPr>
      </w:pPr>
      <w:r w:rsidRPr="00C360A7">
        <w:t>Защита от брызг, прямого направленного потока воды на аппарат, высокой влажности в помещении.</w:t>
      </w:r>
    </w:p>
    <w:p w14:paraId="50F477E9" w14:textId="77777777" w:rsidR="00C360A7" w:rsidRPr="00C360A7" w:rsidRDefault="00C360A7" w:rsidP="00C360A7">
      <w:r w:rsidRPr="00C360A7">
        <w:t>Шланги высокого давления (РВД) и пистолеты (курки) в сборе, в комплектацию АВД не входят и приобретаются отдельно.</w:t>
      </w:r>
    </w:p>
    <w:p w14:paraId="22C53601" w14:textId="1E0240FE" w:rsidR="00FC4796" w:rsidRDefault="00C360A7">
      <w:pPr>
        <w:rPr>
          <w:lang w:val="en-US"/>
        </w:rPr>
      </w:pPr>
      <w:r w:rsidRPr="00C360A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84CFF3B" w14:textId="77777777" w:rsidR="000167EB" w:rsidRDefault="000167EB">
      <w:pPr>
        <w:rPr>
          <w:lang w:val="en-US"/>
        </w:rPr>
      </w:pPr>
    </w:p>
    <w:p w14:paraId="39BBFEBE" w14:textId="360E7B5B" w:rsidR="000167EB" w:rsidRPr="000167EB" w:rsidRDefault="000167EB">
      <w:pPr>
        <w:rPr>
          <w:lang w:val="en-US"/>
        </w:rPr>
      </w:pPr>
      <w:r>
        <w:rPr>
          <w:lang w:val="en-US"/>
        </w:rPr>
        <w:t>95 400</w:t>
      </w:r>
    </w:p>
    <w:sectPr w:rsidR="000167EB" w:rsidRPr="000167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7CB"/>
    <w:multiLevelType w:val="multilevel"/>
    <w:tmpl w:val="2A3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4723"/>
    <w:multiLevelType w:val="multilevel"/>
    <w:tmpl w:val="9FB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15F3"/>
    <w:multiLevelType w:val="multilevel"/>
    <w:tmpl w:val="9E9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3291A"/>
    <w:multiLevelType w:val="multilevel"/>
    <w:tmpl w:val="B8C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647B0"/>
    <w:multiLevelType w:val="multilevel"/>
    <w:tmpl w:val="D3B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007E0"/>
    <w:multiLevelType w:val="multilevel"/>
    <w:tmpl w:val="AC3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F09BC"/>
    <w:multiLevelType w:val="multilevel"/>
    <w:tmpl w:val="4B0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A63F9"/>
    <w:multiLevelType w:val="multilevel"/>
    <w:tmpl w:val="4D34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3325ED"/>
    <w:multiLevelType w:val="multilevel"/>
    <w:tmpl w:val="7912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883053">
    <w:abstractNumId w:val="3"/>
  </w:num>
  <w:num w:numId="2" w16cid:durableId="1620525627">
    <w:abstractNumId w:val="4"/>
  </w:num>
  <w:num w:numId="3" w16cid:durableId="2094235593">
    <w:abstractNumId w:val="6"/>
  </w:num>
  <w:num w:numId="4" w16cid:durableId="1416974704">
    <w:abstractNumId w:val="2"/>
  </w:num>
  <w:num w:numId="5" w16cid:durableId="445080654">
    <w:abstractNumId w:val="0"/>
  </w:num>
  <w:num w:numId="6" w16cid:durableId="16465760">
    <w:abstractNumId w:val="5"/>
  </w:num>
  <w:num w:numId="7" w16cid:durableId="2061900280">
    <w:abstractNumId w:val="1"/>
  </w:num>
  <w:num w:numId="8" w16cid:durableId="944117644">
    <w:abstractNumId w:val="8"/>
  </w:num>
  <w:num w:numId="9" w16cid:durableId="10085563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9A"/>
    <w:rsid w:val="000167EB"/>
    <w:rsid w:val="00436B7F"/>
    <w:rsid w:val="004757F0"/>
    <w:rsid w:val="005326A5"/>
    <w:rsid w:val="00B50A9A"/>
    <w:rsid w:val="00C360A7"/>
    <w:rsid w:val="00DD3B64"/>
    <w:rsid w:val="00EC272B"/>
    <w:rsid w:val="00F0023A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47AB5"/>
  <w15:chartTrackingRefBased/>
  <w15:docId w15:val="{62BC7ACE-8AB2-4FDE-A8A3-20FBFAF9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0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0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50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A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A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A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A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A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A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A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0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6</cp:revision>
  <dcterms:created xsi:type="dcterms:W3CDTF">2025-08-04T16:55:00Z</dcterms:created>
  <dcterms:modified xsi:type="dcterms:W3CDTF">2025-08-04T16:57:00Z</dcterms:modified>
</cp:coreProperties>
</file>