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F16672" w:rsidRPr="00F16672" w14:paraId="69A16FD3" w14:textId="77777777" w:rsidTr="00F1667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0602AE" w14:textId="77777777" w:rsidR="00F16672" w:rsidRPr="00F16672" w:rsidRDefault="00F16672" w:rsidP="00F16672">
            <w:pPr>
              <w:rPr>
                <w:b/>
                <w:bCs/>
              </w:rPr>
            </w:pPr>
            <w:r w:rsidRPr="00F16672">
              <w:rPr>
                <w:b/>
                <w:bCs/>
              </w:rPr>
              <w:t>Главное</w:t>
            </w:r>
          </w:p>
        </w:tc>
      </w:tr>
      <w:tr w:rsidR="00F16672" w:rsidRPr="00F16672" w14:paraId="7DDBC169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14BEEB4" w14:textId="77777777" w:rsidR="00F16672" w:rsidRPr="00F16672" w:rsidRDefault="00F16672" w:rsidP="00F16672">
            <w:r w:rsidRPr="00F1667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175AA" w14:textId="77777777" w:rsidR="00F16672" w:rsidRPr="00F16672" w:rsidRDefault="00F16672" w:rsidP="00F16672">
            <w:r w:rsidRPr="00F16672">
              <w:t>Насос</w:t>
            </w:r>
          </w:p>
        </w:tc>
      </w:tr>
      <w:tr w:rsidR="00F16672" w:rsidRPr="00F16672" w14:paraId="23607680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97E45C" w14:textId="77777777" w:rsidR="00F16672" w:rsidRPr="00F16672" w:rsidRDefault="00F16672" w:rsidP="00F16672">
            <w:r w:rsidRPr="00F1667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208A25" w14:textId="77777777" w:rsidR="00F16672" w:rsidRPr="00F16672" w:rsidRDefault="00F16672" w:rsidP="00F16672">
            <w:proofErr w:type="spellStart"/>
            <w:r w:rsidRPr="00F16672">
              <w:t>Comet</w:t>
            </w:r>
            <w:proofErr w:type="spellEnd"/>
          </w:p>
        </w:tc>
      </w:tr>
      <w:tr w:rsidR="00F16672" w:rsidRPr="00F16672" w14:paraId="399A44E6" w14:textId="77777777" w:rsidTr="00F1667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6AEC3CC" w14:textId="77777777" w:rsidR="00F16672" w:rsidRPr="00F16672" w:rsidRDefault="00F16672" w:rsidP="00F16672">
            <w:pPr>
              <w:rPr>
                <w:b/>
                <w:bCs/>
              </w:rPr>
            </w:pPr>
            <w:r w:rsidRPr="00F16672">
              <w:rPr>
                <w:b/>
                <w:bCs/>
              </w:rPr>
              <w:t>Основные характеристики</w:t>
            </w:r>
          </w:p>
        </w:tc>
      </w:tr>
      <w:tr w:rsidR="00F16672" w:rsidRPr="00F16672" w14:paraId="628787B1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E51F296" w14:textId="77777777" w:rsidR="00F16672" w:rsidRPr="00F16672" w:rsidRDefault="00F16672" w:rsidP="00F16672">
            <w:proofErr w:type="spellStart"/>
            <w:proofErr w:type="gramStart"/>
            <w:r w:rsidRPr="00F16672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D445D3" w14:textId="77777777" w:rsidR="00F16672" w:rsidRPr="00F16672" w:rsidRDefault="00F16672" w:rsidP="00F16672">
            <w:r w:rsidRPr="00F16672">
              <w:t>172</w:t>
            </w:r>
          </w:p>
        </w:tc>
      </w:tr>
      <w:tr w:rsidR="00F16672" w:rsidRPr="00F16672" w14:paraId="11EFD633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46D7B8E" w14:textId="77777777" w:rsidR="00F16672" w:rsidRPr="00F16672" w:rsidRDefault="00F16672" w:rsidP="00F16672">
            <w:r w:rsidRPr="00F1667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29996D" w14:textId="77777777" w:rsidR="00F16672" w:rsidRPr="00F16672" w:rsidRDefault="00F16672" w:rsidP="00F16672">
            <w:r w:rsidRPr="00F16672">
              <w:t>10,8</w:t>
            </w:r>
          </w:p>
        </w:tc>
      </w:tr>
      <w:tr w:rsidR="00F16672" w:rsidRPr="00F16672" w14:paraId="3749D1D8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8F90FB6" w14:textId="77777777" w:rsidR="00F16672" w:rsidRPr="00F16672" w:rsidRDefault="00F16672" w:rsidP="00F16672">
            <w:r w:rsidRPr="00F1667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DC80E6" w14:textId="77777777" w:rsidR="00F16672" w:rsidRPr="00F16672" w:rsidRDefault="00F16672" w:rsidP="00F16672">
            <w:r w:rsidRPr="00F16672">
              <w:t>648</w:t>
            </w:r>
          </w:p>
        </w:tc>
      </w:tr>
      <w:tr w:rsidR="00F16672" w:rsidRPr="00F16672" w14:paraId="7C3E1BC9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042097" w14:textId="77777777" w:rsidR="00F16672" w:rsidRPr="00F16672" w:rsidRDefault="00F16672" w:rsidP="00F16672">
            <w:r w:rsidRPr="00F1667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630186" w14:textId="77777777" w:rsidR="00F16672" w:rsidRPr="00F16672" w:rsidRDefault="00F16672" w:rsidP="00F16672">
            <w:r w:rsidRPr="00F16672">
              <w:t>4</w:t>
            </w:r>
          </w:p>
        </w:tc>
      </w:tr>
      <w:tr w:rsidR="00F16672" w:rsidRPr="00F16672" w14:paraId="3422EBFB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5BCF15E" w14:textId="77777777" w:rsidR="00F16672" w:rsidRPr="00F16672" w:rsidRDefault="00F16672" w:rsidP="00F16672">
            <w:r w:rsidRPr="00F16672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848D05" w14:textId="77777777" w:rsidR="00F16672" w:rsidRPr="00F16672" w:rsidRDefault="00F16672" w:rsidP="00F16672">
            <w:r w:rsidRPr="00F16672">
              <w:t>3400</w:t>
            </w:r>
          </w:p>
        </w:tc>
      </w:tr>
      <w:tr w:rsidR="00F16672" w:rsidRPr="00F16672" w14:paraId="0704A9B3" w14:textId="77777777" w:rsidTr="00F1667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C3DD11" w14:textId="77777777" w:rsidR="00F16672" w:rsidRPr="00F16672" w:rsidRDefault="00F16672" w:rsidP="00F16672">
            <w:pPr>
              <w:rPr>
                <w:b/>
                <w:bCs/>
              </w:rPr>
            </w:pPr>
            <w:r w:rsidRPr="00F16672">
              <w:rPr>
                <w:b/>
                <w:bCs/>
              </w:rPr>
              <w:t>Дополнительные характеристики</w:t>
            </w:r>
          </w:p>
        </w:tc>
      </w:tr>
      <w:tr w:rsidR="00F16672" w:rsidRPr="00F16672" w14:paraId="28218849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8EEE74E" w14:textId="77777777" w:rsidR="00F16672" w:rsidRPr="00F16672" w:rsidRDefault="00F16672" w:rsidP="00F16672">
            <w:r w:rsidRPr="00F16672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2C8CC7" w14:textId="77777777" w:rsidR="00F16672" w:rsidRPr="00F16672" w:rsidRDefault="00F16672" w:rsidP="00F16672">
            <w:r w:rsidRPr="00F16672">
              <w:t>полый вал 3/4”</w:t>
            </w:r>
          </w:p>
        </w:tc>
      </w:tr>
      <w:tr w:rsidR="00F16672" w:rsidRPr="00F16672" w14:paraId="23CE14AC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97611C4" w14:textId="77777777" w:rsidR="00F16672" w:rsidRPr="00F16672" w:rsidRDefault="00F16672" w:rsidP="00F16672">
            <w:r w:rsidRPr="00F16672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945D5A" w14:textId="77777777" w:rsidR="00F16672" w:rsidRPr="00F16672" w:rsidRDefault="00F16672" w:rsidP="00F16672">
            <w:r w:rsidRPr="00F16672">
              <w:t>40</w:t>
            </w:r>
          </w:p>
        </w:tc>
      </w:tr>
      <w:tr w:rsidR="00F16672" w:rsidRPr="00F16672" w14:paraId="5E487A4B" w14:textId="77777777" w:rsidTr="00F1667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FBCF32" w14:textId="77777777" w:rsidR="00F16672" w:rsidRPr="00F16672" w:rsidRDefault="00F16672" w:rsidP="00F16672">
            <w:pPr>
              <w:rPr>
                <w:b/>
                <w:bCs/>
              </w:rPr>
            </w:pPr>
            <w:r w:rsidRPr="00F16672">
              <w:rPr>
                <w:b/>
                <w:bCs/>
              </w:rPr>
              <w:t>Размеры и вес</w:t>
            </w:r>
          </w:p>
        </w:tc>
      </w:tr>
      <w:tr w:rsidR="00F16672" w:rsidRPr="00F16672" w14:paraId="1889DD68" w14:textId="77777777" w:rsidTr="00F1667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D8873E1" w14:textId="77777777" w:rsidR="00F16672" w:rsidRPr="00F16672" w:rsidRDefault="00F16672" w:rsidP="00F16672">
            <w:r w:rsidRPr="00F16672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D2300B" w14:textId="77777777" w:rsidR="00F16672" w:rsidRPr="00F16672" w:rsidRDefault="00F16672" w:rsidP="00F16672">
            <w:r w:rsidRPr="00F16672">
              <w:t>5.3</w:t>
            </w:r>
          </w:p>
        </w:tc>
      </w:tr>
    </w:tbl>
    <w:p w14:paraId="18DFE72A" w14:textId="77777777" w:rsidR="00FC4796" w:rsidRDefault="00FC4796"/>
    <w:p w14:paraId="64B04D0F" w14:textId="77777777" w:rsidR="000F1FE4" w:rsidRPr="000F1FE4" w:rsidRDefault="000F1FE4" w:rsidP="000F1FE4">
      <w:pPr>
        <w:rPr>
          <w:b/>
          <w:bCs/>
        </w:rPr>
      </w:pPr>
      <w:r w:rsidRPr="000F1FE4">
        <w:rPr>
          <w:b/>
          <w:bCs/>
        </w:rPr>
        <w:t>Насос высокого давления аксиального типа</w:t>
      </w:r>
    </w:p>
    <w:p w14:paraId="5A891A61" w14:textId="77777777" w:rsidR="000F1FE4" w:rsidRPr="000F1FE4" w:rsidRDefault="000F1FE4" w:rsidP="000F1FE4">
      <w:r w:rsidRPr="000F1FE4">
        <w:rPr>
          <w:b/>
          <w:bCs/>
        </w:rPr>
        <w:t>Конструктивные особенности:</w:t>
      </w:r>
    </w:p>
    <w:p w14:paraId="58C5E496" w14:textId="77777777" w:rsidR="000F1FE4" w:rsidRPr="000F1FE4" w:rsidRDefault="000F1FE4" w:rsidP="000F1FE4">
      <w:pPr>
        <w:numPr>
          <w:ilvl w:val="0"/>
          <w:numId w:val="1"/>
        </w:numPr>
      </w:pPr>
      <w:r w:rsidRPr="000F1FE4">
        <w:t>Головка из высококачественной латуни, обеспечивающая долговечность и устойчивость к коррозии.</w:t>
      </w:r>
    </w:p>
    <w:p w14:paraId="3ADF372B" w14:textId="77777777" w:rsidR="000F1FE4" w:rsidRPr="000F1FE4" w:rsidRDefault="000F1FE4" w:rsidP="000F1FE4">
      <w:pPr>
        <w:numPr>
          <w:ilvl w:val="0"/>
          <w:numId w:val="1"/>
        </w:numPr>
      </w:pPr>
      <w:r w:rsidRPr="000F1FE4">
        <w:t>Встроенный регулятор давления с эжектором для эффективного дозирования химических реагентов.</w:t>
      </w:r>
    </w:p>
    <w:p w14:paraId="20543CF2" w14:textId="77777777" w:rsidR="000F1FE4" w:rsidRPr="000F1FE4" w:rsidRDefault="000F1FE4" w:rsidP="000F1FE4">
      <w:pPr>
        <w:numPr>
          <w:ilvl w:val="0"/>
          <w:numId w:val="1"/>
        </w:numPr>
      </w:pPr>
      <w:r w:rsidRPr="000F1FE4">
        <w:t>Керамические плунжеры, гарантирующие надежность и длительный срок службы при высоких давлениях.</w:t>
      </w:r>
    </w:p>
    <w:p w14:paraId="5AB2DEF6" w14:textId="77777777" w:rsidR="000F1FE4" w:rsidRPr="000F1FE4" w:rsidRDefault="000F1FE4" w:rsidP="000F1FE4">
      <w:pPr>
        <w:numPr>
          <w:ilvl w:val="0"/>
          <w:numId w:val="1"/>
        </w:numPr>
      </w:pPr>
      <w:r w:rsidRPr="000F1FE4">
        <w:t>Полый вал диаметром 3/4 дюйма с фланцевым соединением SAE J 609 A, предназначенный для автономного двигателя диаметром 92 мм.</w:t>
      </w:r>
    </w:p>
    <w:p w14:paraId="1B207569" w14:textId="77777777" w:rsidR="000F1FE4" w:rsidRPr="000F1FE4" w:rsidRDefault="000F1FE4" w:rsidP="000F1FE4">
      <w:r w:rsidRPr="000F1FE4">
        <w:rPr>
          <w:b/>
          <w:bCs/>
        </w:rPr>
        <w:t>Технические характеристики:</w:t>
      </w:r>
    </w:p>
    <w:p w14:paraId="47450227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В упаковке: 1 штука.</w:t>
      </w:r>
    </w:p>
    <w:p w14:paraId="3D70772C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Габаритные размеры: 149.5 мм x 215 мм x 5 мм x 169 мм.</w:t>
      </w:r>
    </w:p>
    <w:p w14:paraId="1E98A722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Вес: 5.3 кг.</w:t>
      </w:r>
    </w:p>
    <w:p w14:paraId="61507627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Материал: латунь.</w:t>
      </w:r>
    </w:p>
    <w:p w14:paraId="66D195D9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Максимальное давление: 172 бар.</w:t>
      </w:r>
    </w:p>
    <w:p w14:paraId="116EA450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Производительность: 10.8 литров в минуту.</w:t>
      </w:r>
    </w:p>
    <w:p w14:paraId="5CA25BEA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Наличие байпаса: да.</w:t>
      </w:r>
    </w:p>
    <w:p w14:paraId="5BAD0B74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lastRenderedPageBreak/>
        <w:t>Мощность: 4 кВт.</w:t>
      </w:r>
    </w:p>
    <w:p w14:paraId="189D4D1D" w14:textId="77777777" w:rsidR="000F1FE4" w:rsidRPr="000F1FE4" w:rsidRDefault="000F1FE4" w:rsidP="000F1FE4">
      <w:pPr>
        <w:numPr>
          <w:ilvl w:val="0"/>
          <w:numId w:val="2"/>
        </w:numPr>
      </w:pPr>
      <w:r w:rsidRPr="000F1FE4">
        <w:t>Частота вращения двигателя: 3400 об/мин.</w:t>
      </w:r>
    </w:p>
    <w:p w14:paraId="65A4218E" w14:textId="77777777" w:rsidR="000F1FE4" w:rsidRPr="000F1FE4" w:rsidRDefault="000F1FE4" w:rsidP="000F1FE4">
      <w:r w:rsidRPr="000F1FE4">
        <w:t>Данный насос высокого давления аксиального типа представляет собой высокотехнологичное оборудование, разработанное с учетом современных требований к надежности и эффективности. Применение латунной головки и керамических плунжеров обеспечивает высокую устойчивость к механическим нагрузкам и химическим воздействиям. Встроенный регулятор давления с эжектором позволяет точно контролировать процесс дозирования химических реагентов, что делает насос идеальным для использования в различных промышленных и технологических процессах.</w:t>
      </w:r>
    </w:p>
    <w:p w14:paraId="7C754C2B" w14:textId="77777777" w:rsidR="006F24C9" w:rsidRPr="006F24C9" w:rsidRDefault="006F24C9" w:rsidP="006F24C9">
      <w:pPr>
        <w:rPr>
          <w:b/>
          <w:bCs/>
        </w:rPr>
      </w:pPr>
      <w:r w:rsidRPr="006F24C9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545AED3" w14:textId="63A061CA" w:rsidR="00F16672" w:rsidRPr="006F24C9" w:rsidRDefault="006F24C9" w:rsidP="006F24C9">
      <w:pPr>
        <w:rPr>
          <w:b/>
          <w:bCs/>
        </w:rPr>
      </w:pPr>
      <w:r w:rsidRPr="006F24C9">
        <w:rPr>
          <w:b/>
          <w:bCs/>
        </w:rPr>
        <w:t>Доставка по всему миру!</w:t>
      </w:r>
      <w:r>
        <w:rPr>
          <w:b/>
          <w:bCs/>
        </w:rPr>
        <w:t xml:space="preserve"> Цена: 54,754р</w:t>
      </w:r>
    </w:p>
    <w:sectPr w:rsidR="00F16672" w:rsidRPr="006F2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38FA"/>
    <w:multiLevelType w:val="multilevel"/>
    <w:tmpl w:val="FB20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4D58C1"/>
    <w:multiLevelType w:val="multilevel"/>
    <w:tmpl w:val="4BA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068178">
    <w:abstractNumId w:val="1"/>
  </w:num>
  <w:num w:numId="2" w16cid:durableId="2041084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AC"/>
    <w:rsid w:val="000F1FE4"/>
    <w:rsid w:val="005326A5"/>
    <w:rsid w:val="006F24C9"/>
    <w:rsid w:val="00712725"/>
    <w:rsid w:val="00B371AC"/>
    <w:rsid w:val="00EC272B"/>
    <w:rsid w:val="00F16672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ACFF"/>
  <w15:chartTrackingRefBased/>
  <w15:docId w15:val="{F64E09C9-4FDC-45DC-A429-02AF2A45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7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7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7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7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7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7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7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7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7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7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7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71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71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7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7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7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7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7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7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7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7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7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7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7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71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7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71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371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0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0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3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1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2025-06-26T09:32:00Z</dcterms:created>
  <dcterms:modified xsi:type="dcterms:W3CDTF">2025-06-26T09:35:00Z</dcterms:modified>
</cp:coreProperties>
</file>