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3163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7"/>
        <w:gridCol w:w="8776"/>
      </w:tblGrid>
      <w:tr w:rsidR="003053D1" w:rsidRPr="003053D1" w14:paraId="08CE441A" w14:textId="77777777" w:rsidTr="003053D1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C7E774" w14:textId="77777777" w:rsidR="003053D1" w:rsidRPr="003053D1" w:rsidRDefault="003053D1" w:rsidP="003053D1">
            <w:r w:rsidRPr="003053D1">
              <w:t>Вид продукции</w:t>
            </w:r>
          </w:p>
        </w:tc>
        <w:tc>
          <w:tcPr>
            <w:tcW w:w="8775" w:type="dxa"/>
            <w:tcBorders>
              <w:top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0722CA" w14:textId="77777777" w:rsidR="003053D1" w:rsidRPr="003053D1" w:rsidRDefault="003053D1" w:rsidP="003053D1">
            <w:r w:rsidRPr="003053D1">
              <w:t>Насос</w:t>
            </w:r>
          </w:p>
        </w:tc>
      </w:tr>
      <w:tr w:rsidR="003053D1" w:rsidRPr="003053D1" w14:paraId="448B01F4" w14:textId="77777777" w:rsidTr="003053D1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174D12" w14:textId="77777777" w:rsidR="003053D1" w:rsidRPr="003053D1" w:rsidRDefault="003053D1" w:rsidP="003053D1">
            <w:r w:rsidRPr="003053D1">
              <w:t>Материал</w:t>
            </w:r>
          </w:p>
        </w:tc>
        <w:tc>
          <w:tcPr>
            <w:tcW w:w="8775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F48B26" w14:textId="77777777" w:rsidR="003053D1" w:rsidRPr="003053D1" w:rsidRDefault="003053D1" w:rsidP="003053D1">
            <w:r w:rsidRPr="003053D1">
              <w:t>латунь</w:t>
            </w:r>
          </w:p>
        </w:tc>
      </w:tr>
      <w:tr w:rsidR="003053D1" w:rsidRPr="003053D1" w14:paraId="50A0014D" w14:textId="77777777" w:rsidTr="003053D1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D6BC9E" w14:textId="77777777" w:rsidR="003053D1" w:rsidRPr="003053D1" w:rsidRDefault="003053D1" w:rsidP="003053D1">
            <w:r w:rsidRPr="003053D1">
              <w:t xml:space="preserve">Габариты - </w:t>
            </w:r>
            <w:proofErr w:type="spellStart"/>
            <w:r w:rsidRPr="003053D1">
              <w:t>ДxШxВ</w:t>
            </w:r>
            <w:proofErr w:type="spellEnd"/>
            <w:r w:rsidRPr="003053D1">
              <w:t>, мм</w:t>
            </w:r>
          </w:p>
        </w:tc>
        <w:tc>
          <w:tcPr>
            <w:tcW w:w="8775" w:type="dxa"/>
            <w:tcBorders>
              <w:top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0EBE1D" w14:textId="77777777" w:rsidR="003053D1" w:rsidRPr="003053D1" w:rsidRDefault="003053D1" w:rsidP="003053D1">
            <w:r w:rsidRPr="003053D1">
              <w:t>250х210х125</w:t>
            </w:r>
          </w:p>
        </w:tc>
      </w:tr>
      <w:tr w:rsidR="003053D1" w:rsidRPr="003053D1" w14:paraId="166A38E8" w14:textId="77777777" w:rsidTr="003053D1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5ECB9B" w14:textId="77777777" w:rsidR="003053D1" w:rsidRPr="003053D1" w:rsidRDefault="003053D1" w:rsidP="003053D1">
            <w:r w:rsidRPr="003053D1">
              <w:t>Максимальное давление, бар</w:t>
            </w:r>
          </w:p>
        </w:tc>
        <w:tc>
          <w:tcPr>
            <w:tcW w:w="8775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B5B840" w14:textId="77777777" w:rsidR="003053D1" w:rsidRPr="003053D1" w:rsidRDefault="003053D1" w:rsidP="003053D1">
            <w:r w:rsidRPr="003053D1">
              <w:t>190</w:t>
            </w:r>
          </w:p>
        </w:tc>
      </w:tr>
      <w:tr w:rsidR="003053D1" w:rsidRPr="003053D1" w14:paraId="58EBF540" w14:textId="77777777" w:rsidTr="003053D1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15E4F7" w14:textId="77777777" w:rsidR="003053D1" w:rsidRPr="003053D1" w:rsidRDefault="003053D1" w:rsidP="003053D1">
            <w:r w:rsidRPr="003053D1">
              <w:t>Производительность, л/мин</w:t>
            </w:r>
          </w:p>
        </w:tc>
        <w:tc>
          <w:tcPr>
            <w:tcW w:w="8775" w:type="dxa"/>
            <w:tcBorders>
              <w:top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FD928C" w14:textId="77777777" w:rsidR="003053D1" w:rsidRPr="003053D1" w:rsidRDefault="003053D1" w:rsidP="003053D1">
            <w:r w:rsidRPr="003053D1">
              <w:t>13</w:t>
            </w:r>
          </w:p>
        </w:tc>
      </w:tr>
      <w:tr w:rsidR="003053D1" w:rsidRPr="003053D1" w14:paraId="2B07BA48" w14:textId="77777777" w:rsidTr="003053D1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2C83C5" w14:textId="77777777" w:rsidR="003053D1" w:rsidRPr="003053D1" w:rsidRDefault="003053D1" w:rsidP="003053D1">
            <w:r w:rsidRPr="003053D1">
              <w:t>Максимальная потребляемая мощность, кВт</w:t>
            </w:r>
          </w:p>
        </w:tc>
        <w:tc>
          <w:tcPr>
            <w:tcW w:w="8775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C80F82" w14:textId="77777777" w:rsidR="003053D1" w:rsidRPr="003053D1" w:rsidRDefault="003053D1" w:rsidP="003053D1">
            <w:r w:rsidRPr="003053D1">
              <w:t>4.8</w:t>
            </w:r>
          </w:p>
        </w:tc>
      </w:tr>
      <w:tr w:rsidR="003053D1" w:rsidRPr="003053D1" w14:paraId="14CAC6A0" w14:textId="77777777" w:rsidTr="003053D1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821DA4" w14:textId="77777777" w:rsidR="003053D1" w:rsidRPr="003053D1" w:rsidRDefault="003053D1" w:rsidP="003053D1">
            <w:r w:rsidRPr="003053D1">
              <w:t>Двигатель, об/мин</w:t>
            </w:r>
          </w:p>
        </w:tc>
        <w:tc>
          <w:tcPr>
            <w:tcW w:w="8775" w:type="dxa"/>
            <w:tcBorders>
              <w:top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B81357" w14:textId="77777777" w:rsidR="003053D1" w:rsidRPr="003053D1" w:rsidRDefault="003053D1" w:rsidP="003053D1">
            <w:r w:rsidRPr="003053D1">
              <w:t>3400</w:t>
            </w:r>
          </w:p>
        </w:tc>
      </w:tr>
      <w:tr w:rsidR="003053D1" w:rsidRPr="003053D1" w14:paraId="380E457D" w14:textId="77777777" w:rsidTr="003053D1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32AFAF" w14:textId="77777777" w:rsidR="003053D1" w:rsidRPr="003053D1" w:rsidRDefault="003053D1" w:rsidP="003053D1">
            <w:r w:rsidRPr="003053D1">
              <w:t>Тип вала и диаметр, мм</w:t>
            </w:r>
          </w:p>
        </w:tc>
        <w:tc>
          <w:tcPr>
            <w:tcW w:w="8775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8A91F6" w14:textId="77777777" w:rsidR="003053D1" w:rsidRPr="003053D1" w:rsidRDefault="003053D1" w:rsidP="003053D1">
            <w:r w:rsidRPr="003053D1">
              <w:t>20</w:t>
            </w:r>
          </w:p>
        </w:tc>
      </w:tr>
      <w:tr w:rsidR="003053D1" w:rsidRPr="003053D1" w14:paraId="7835257F" w14:textId="77777777" w:rsidTr="003053D1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8C8BF4" w14:textId="77777777" w:rsidR="003053D1" w:rsidRPr="003053D1" w:rsidRDefault="003053D1" w:rsidP="003053D1">
            <w:r w:rsidRPr="003053D1">
              <w:t>Максимальная температура на входе, °С</w:t>
            </w:r>
          </w:p>
        </w:tc>
        <w:tc>
          <w:tcPr>
            <w:tcW w:w="8775" w:type="dxa"/>
            <w:tcBorders>
              <w:top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E1C451" w14:textId="77777777" w:rsidR="003053D1" w:rsidRPr="003053D1" w:rsidRDefault="003053D1" w:rsidP="003053D1">
            <w:r w:rsidRPr="003053D1">
              <w:t>50</w:t>
            </w:r>
          </w:p>
        </w:tc>
      </w:tr>
      <w:tr w:rsidR="003053D1" w:rsidRPr="003053D1" w14:paraId="02F601F8" w14:textId="77777777" w:rsidTr="003053D1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73B0E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EC83AE" w14:textId="77777777" w:rsidR="003053D1" w:rsidRPr="003053D1" w:rsidRDefault="003053D1" w:rsidP="003053D1">
            <w:r w:rsidRPr="003053D1">
              <w:t>Производитель</w:t>
            </w:r>
          </w:p>
        </w:tc>
        <w:tc>
          <w:tcPr>
            <w:tcW w:w="8775" w:type="dxa"/>
            <w:tcBorders>
              <w:top w:val="single" w:sz="6" w:space="0" w:color="DDDDDD"/>
            </w:tcBorders>
            <w:shd w:val="clear" w:color="auto" w:fill="73B0E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847E81" w14:textId="77777777" w:rsidR="003053D1" w:rsidRPr="003053D1" w:rsidRDefault="003053D1" w:rsidP="003053D1">
            <w:proofErr w:type="spellStart"/>
            <w:r w:rsidRPr="003053D1">
              <w:t>Pulsar</w:t>
            </w:r>
            <w:proofErr w:type="spellEnd"/>
          </w:p>
        </w:tc>
      </w:tr>
      <w:tr w:rsidR="003053D1" w:rsidRPr="003053D1" w14:paraId="74472E01" w14:textId="77777777" w:rsidTr="003053D1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B6382C" w14:textId="77777777" w:rsidR="003053D1" w:rsidRPr="003053D1" w:rsidRDefault="003053D1" w:rsidP="003053D1">
            <w:r w:rsidRPr="003053D1">
              <w:t>Вес, кг</w:t>
            </w:r>
          </w:p>
        </w:tc>
        <w:tc>
          <w:tcPr>
            <w:tcW w:w="8775" w:type="dxa"/>
            <w:tcBorders>
              <w:top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95C8DB" w14:textId="77777777" w:rsidR="003053D1" w:rsidRPr="003053D1" w:rsidRDefault="003053D1" w:rsidP="003053D1">
            <w:r w:rsidRPr="003053D1">
              <w:t>7.5</w:t>
            </w:r>
          </w:p>
        </w:tc>
      </w:tr>
    </w:tbl>
    <w:p w14:paraId="0D38AFA7" w14:textId="77777777" w:rsidR="00FC4796" w:rsidRDefault="00FC4796"/>
    <w:p w14:paraId="15747B5E" w14:textId="77777777" w:rsidR="00D27B34" w:rsidRPr="00D27B34" w:rsidRDefault="00D27B34" w:rsidP="00D27B34">
      <w:r w:rsidRPr="00D27B34">
        <w:t xml:space="preserve">Насосы высокого давления серии </w:t>
      </w:r>
      <w:proofErr w:type="spellStart"/>
      <w:r w:rsidRPr="00D27B34">
        <w:t>Pulsar</w:t>
      </w:r>
      <w:proofErr w:type="spellEnd"/>
      <w:r w:rsidRPr="00D27B34">
        <w:t xml:space="preserve"> FKE1319 представляют собой высокоэффективные агрегаты, разработанные для эксплуатации в условиях повышенных нагрузок. Эти устройства демонстрируют высокую надежность и эффективность в широком спектре применения, включая системы мойки высокого давления, аппараты для водоструйной абразивной очистки (АВД), сельскохозяйственное оборудование, строительные машины и производственные процессы на промышленных предприятиях.</w:t>
      </w:r>
    </w:p>
    <w:p w14:paraId="30AD93C0" w14:textId="77777777" w:rsidR="00D27B34" w:rsidRPr="00D27B34" w:rsidRDefault="00D27B34" w:rsidP="00D27B34">
      <w:r w:rsidRPr="00D27B34">
        <w:rPr>
          <w:b/>
          <w:bCs/>
        </w:rPr>
        <w:t xml:space="preserve">Технические характеристики насоса </w:t>
      </w:r>
      <w:proofErr w:type="spellStart"/>
      <w:r w:rsidRPr="00D27B34">
        <w:rPr>
          <w:b/>
          <w:bCs/>
        </w:rPr>
        <w:t>Pulsar</w:t>
      </w:r>
      <w:proofErr w:type="spellEnd"/>
      <w:r w:rsidRPr="00D27B34">
        <w:rPr>
          <w:b/>
          <w:bCs/>
        </w:rPr>
        <w:t xml:space="preserve"> FKE1319:</w:t>
      </w:r>
    </w:p>
    <w:p w14:paraId="0E09F4FC" w14:textId="77777777" w:rsidR="00D27B34" w:rsidRPr="00D27B34" w:rsidRDefault="00D27B34" w:rsidP="00D27B34">
      <w:pPr>
        <w:numPr>
          <w:ilvl w:val="0"/>
          <w:numId w:val="1"/>
        </w:numPr>
      </w:pPr>
      <w:r w:rsidRPr="00D27B34">
        <w:rPr>
          <w:b/>
          <w:bCs/>
        </w:rPr>
        <w:t>Максимальное давление:</w:t>
      </w:r>
      <w:r w:rsidRPr="00D27B34">
        <w:t xml:space="preserve"> 190 бар</w:t>
      </w:r>
    </w:p>
    <w:p w14:paraId="2F081EEC" w14:textId="77777777" w:rsidR="00D27B34" w:rsidRPr="00D27B34" w:rsidRDefault="00D27B34" w:rsidP="00D27B34">
      <w:pPr>
        <w:numPr>
          <w:ilvl w:val="0"/>
          <w:numId w:val="1"/>
        </w:numPr>
      </w:pPr>
      <w:r w:rsidRPr="00D27B34">
        <w:rPr>
          <w:b/>
          <w:bCs/>
        </w:rPr>
        <w:t>Расход:</w:t>
      </w:r>
      <w:r w:rsidRPr="00D27B34">
        <w:t xml:space="preserve"> 13 л/мин</w:t>
      </w:r>
    </w:p>
    <w:p w14:paraId="65970020" w14:textId="77777777" w:rsidR="00D27B34" w:rsidRPr="00D27B34" w:rsidRDefault="00D27B34" w:rsidP="00D27B34">
      <w:pPr>
        <w:numPr>
          <w:ilvl w:val="0"/>
          <w:numId w:val="1"/>
        </w:numPr>
      </w:pPr>
      <w:r w:rsidRPr="00D27B34">
        <w:rPr>
          <w:b/>
          <w:bCs/>
        </w:rPr>
        <w:t>Максимальная потребляемая мощность:</w:t>
      </w:r>
      <w:r w:rsidRPr="00D27B34">
        <w:t xml:space="preserve"> 4,8 кВт</w:t>
      </w:r>
    </w:p>
    <w:p w14:paraId="6CECB4E6" w14:textId="77777777" w:rsidR="00D27B34" w:rsidRPr="00D27B34" w:rsidRDefault="00D27B34" w:rsidP="00D27B34">
      <w:pPr>
        <w:numPr>
          <w:ilvl w:val="0"/>
          <w:numId w:val="1"/>
        </w:numPr>
      </w:pPr>
      <w:r w:rsidRPr="00D27B34">
        <w:rPr>
          <w:b/>
          <w:bCs/>
        </w:rPr>
        <w:t>Частота вращения вала:</w:t>
      </w:r>
      <w:r w:rsidRPr="00D27B34">
        <w:t xml:space="preserve"> 3400 об/мин</w:t>
      </w:r>
    </w:p>
    <w:p w14:paraId="4FE4BD43" w14:textId="77777777" w:rsidR="00D27B34" w:rsidRPr="00D27B34" w:rsidRDefault="00D27B34" w:rsidP="00D27B34">
      <w:pPr>
        <w:numPr>
          <w:ilvl w:val="0"/>
          <w:numId w:val="1"/>
        </w:numPr>
      </w:pPr>
      <w:r w:rsidRPr="00D27B34">
        <w:rPr>
          <w:b/>
          <w:bCs/>
        </w:rPr>
        <w:t>Температура рабочей среды:</w:t>
      </w:r>
      <w:r w:rsidRPr="00D27B34">
        <w:t xml:space="preserve"> до 50°C</w:t>
      </w:r>
    </w:p>
    <w:p w14:paraId="153D87C9" w14:textId="77777777" w:rsidR="00D27B34" w:rsidRPr="00D27B34" w:rsidRDefault="00D27B34" w:rsidP="00D27B34">
      <w:pPr>
        <w:numPr>
          <w:ilvl w:val="0"/>
          <w:numId w:val="1"/>
        </w:numPr>
      </w:pPr>
      <w:r w:rsidRPr="00D27B34">
        <w:rPr>
          <w:b/>
          <w:bCs/>
        </w:rPr>
        <w:t>Диаметр вала:</w:t>
      </w:r>
      <w:r w:rsidRPr="00D27B34">
        <w:t xml:space="preserve"> 20 мм</w:t>
      </w:r>
    </w:p>
    <w:p w14:paraId="748EF8B1" w14:textId="77777777" w:rsidR="00D27B34" w:rsidRPr="00D27B34" w:rsidRDefault="00D27B34" w:rsidP="00D27B34">
      <w:pPr>
        <w:numPr>
          <w:ilvl w:val="0"/>
          <w:numId w:val="1"/>
        </w:numPr>
      </w:pPr>
      <w:r w:rsidRPr="00D27B34">
        <w:rPr>
          <w:b/>
          <w:bCs/>
        </w:rPr>
        <w:t>Вес:</w:t>
      </w:r>
      <w:r w:rsidRPr="00D27B34">
        <w:t xml:space="preserve"> 7,5 кг</w:t>
      </w:r>
    </w:p>
    <w:p w14:paraId="74437F33" w14:textId="553CD1C6" w:rsidR="004E1576" w:rsidRPr="004E1576" w:rsidRDefault="004E1576" w:rsidP="004E1576">
      <w:pPr>
        <w:rPr>
          <w:b/>
          <w:bCs/>
          <w:u w:val="words"/>
        </w:rPr>
      </w:pPr>
      <w:r w:rsidRPr="004E1576">
        <w:rPr>
          <w:b/>
          <w:bCs/>
        </w:rP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</w:t>
      </w:r>
      <w:r>
        <w:rPr>
          <w:b/>
          <w:bCs/>
        </w:rPr>
        <w:t xml:space="preserve"> </w:t>
      </w:r>
      <w:r w:rsidRPr="004E1576">
        <w:rPr>
          <w:b/>
          <w:bCs/>
        </w:rPr>
        <w:t>Цена 24, 500</w:t>
      </w:r>
      <w:r>
        <w:rPr>
          <w:b/>
          <w:bCs/>
        </w:rPr>
        <w:t>р</w:t>
      </w:r>
    </w:p>
    <w:p w14:paraId="62178835" w14:textId="5C73CCAC" w:rsidR="00D27B34" w:rsidRDefault="004E1576" w:rsidP="004E1576">
      <w:r>
        <w:lastRenderedPageBreak/>
        <w:t>Доставка по всему миру!</w:t>
      </w:r>
    </w:p>
    <w:sectPr w:rsidR="00D27B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6C23E6"/>
    <w:multiLevelType w:val="multilevel"/>
    <w:tmpl w:val="D3BA0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6333C4"/>
    <w:multiLevelType w:val="multilevel"/>
    <w:tmpl w:val="23CC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BF6605"/>
    <w:multiLevelType w:val="multilevel"/>
    <w:tmpl w:val="55340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9971859">
    <w:abstractNumId w:val="0"/>
  </w:num>
  <w:num w:numId="2" w16cid:durableId="1959992520">
    <w:abstractNumId w:val="2"/>
  </w:num>
  <w:num w:numId="3" w16cid:durableId="7464599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E44"/>
    <w:rsid w:val="003053D1"/>
    <w:rsid w:val="004E1576"/>
    <w:rsid w:val="005326A5"/>
    <w:rsid w:val="00AE190D"/>
    <w:rsid w:val="00B65E44"/>
    <w:rsid w:val="00D27B34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1C82A6"/>
  <w15:chartTrackingRefBased/>
  <w15:docId w15:val="{80B7EBE0-8B32-4838-888A-354486B0A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5E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5E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5E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5E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5E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5E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5E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5E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5E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5E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5E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5E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5E4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5E4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5E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5E4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5E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5E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5E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5E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5E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5E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5E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5E4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5E4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5E4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5E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5E4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65E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22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6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177</Words>
  <Characters>1013</Characters>
  <Application>Microsoft Office Word</Application>
  <DocSecurity>0</DocSecurity>
  <Lines>8</Lines>
  <Paragraphs>2</Paragraphs>
  <ScaleCrop>false</ScaleCrop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2025-06-26T10:22:00Z</dcterms:created>
  <dcterms:modified xsi:type="dcterms:W3CDTF">2025-06-26T10:24:00Z</dcterms:modified>
</cp:coreProperties>
</file>