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650" w:type="dxa"/>
        <w:tblInd w:w="-107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5"/>
        <w:gridCol w:w="3195"/>
      </w:tblGrid>
      <w:tr w:rsidR="00FA1367" w:rsidRPr="00FA1367" w14:paraId="522EA885" w14:textId="77777777" w:rsidTr="00FA1367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7235988" w14:textId="77777777" w:rsidR="00FA1367" w:rsidRPr="00FA1367" w:rsidRDefault="00FA1367" w:rsidP="00FA1367">
            <w:pPr>
              <w:rPr>
                <w:b/>
                <w:bCs/>
              </w:rPr>
            </w:pPr>
            <w:r w:rsidRPr="00FA1367">
              <w:rPr>
                <w:b/>
                <w:bCs/>
              </w:rPr>
              <w:t>Главное</w:t>
            </w:r>
          </w:p>
        </w:tc>
      </w:tr>
      <w:tr w:rsidR="00FA1367" w:rsidRPr="00FA1367" w14:paraId="5649C687" w14:textId="77777777" w:rsidTr="00FA1367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6303E8A8" w14:textId="77777777" w:rsidR="00FA1367" w:rsidRPr="00FA1367" w:rsidRDefault="00FA1367" w:rsidP="00FA1367">
            <w:r w:rsidRPr="00FA1367">
              <w:t>Вид продукции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80155EA" w14:textId="77777777" w:rsidR="00FA1367" w:rsidRPr="00FA1367" w:rsidRDefault="00FA1367" w:rsidP="00FA1367">
            <w:r w:rsidRPr="00FA1367">
              <w:t>Насос</w:t>
            </w:r>
          </w:p>
        </w:tc>
      </w:tr>
      <w:tr w:rsidR="00FA1367" w:rsidRPr="00FA1367" w14:paraId="72908070" w14:textId="77777777" w:rsidTr="00FA1367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6751FEAF" w14:textId="77777777" w:rsidR="00FA1367" w:rsidRPr="00FA1367" w:rsidRDefault="00FA1367" w:rsidP="00FA1367">
            <w:r w:rsidRPr="00FA1367">
              <w:t>Производитель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FA47104" w14:textId="77777777" w:rsidR="00FA1367" w:rsidRPr="00FA1367" w:rsidRDefault="00FA1367" w:rsidP="00FA1367">
            <w:proofErr w:type="spellStart"/>
            <w:r w:rsidRPr="00FA1367">
              <w:t>Annovi</w:t>
            </w:r>
            <w:proofErr w:type="spellEnd"/>
            <w:r w:rsidRPr="00FA1367">
              <w:t xml:space="preserve"> </w:t>
            </w:r>
            <w:proofErr w:type="spellStart"/>
            <w:r w:rsidRPr="00FA1367">
              <w:t>Reverberi</w:t>
            </w:r>
            <w:proofErr w:type="spellEnd"/>
          </w:p>
        </w:tc>
      </w:tr>
      <w:tr w:rsidR="00FA1367" w:rsidRPr="00FA1367" w14:paraId="03827A8C" w14:textId="77777777" w:rsidTr="00FA1367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C9C4EA9" w14:textId="77777777" w:rsidR="00FA1367" w:rsidRPr="00FA1367" w:rsidRDefault="00FA1367" w:rsidP="00FA1367">
            <w:pPr>
              <w:rPr>
                <w:b/>
                <w:bCs/>
              </w:rPr>
            </w:pPr>
            <w:r w:rsidRPr="00FA1367">
              <w:rPr>
                <w:b/>
                <w:bCs/>
              </w:rPr>
              <w:t>Основные характеристики</w:t>
            </w:r>
          </w:p>
        </w:tc>
      </w:tr>
      <w:tr w:rsidR="00FA1367" w:rsidRPr="00FA1367" w14:paraId="5A205440" w14:textId="77777777" w:rsidTr="00FA1367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3FA3F579" w14:textId="77777777" w:rsidR="00FA1367" w:rsidRPr="00FA1367" w:rsidRDefault="00FA1367" w:rsidP="00FA1367">
            <w:proofErr w:type="spellStart"/>
            <w:proofErr w:type="gramStart"/>
            <w:r w:rsidRPr="00FA1367">
              <w:t>Давление,бар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00CE7AB" w14:textId="77777777" w:rsidR="00FA1367" w:rsidRPr="00FA1367" w:rsidRDefault="00FA1367" w:rsidP="00FA1367">
            <w:r w:rsidRPr="00FA1367">
              <w:t>200</w:t>
            </w:r>
          </w:p>
        </w:tc>
      </w:tr>
      <w:tr w:rsidR="00FA1367" w:rsidRPr="00FA1367" w14:paraId="46F78730" w14:textId="77777777" w:rsidTr="00FA1367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254CFFE1" w14:textId="77777777" w:rsidR="00FA1367" w:rsidRPr="00FA1367" w:rsidRDefault="00FA1367" w:rsidP="00FA1367">
            <w:r w:rsidRPr="00FA1367">
              <w:t>Производительность, л/мин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6013268" w14:textId="77777777" w:rsidR="00FA1367" w:rsidRPr="00FA1367" w:rsidRDefault="00FA1367" w:rsidP="00FA1367">
            <w:r w:rsidRPr="00FA1367">
              <w:t>14</w:t>
            </w:r>
          </w:p>
        </w:tc>
      </w:tr>
      <w:tr w:rsidR="00FA1367" w:rsidRPr="00FA1367" w14:paraId="0FBF61D4" w14:textId="77777777" w:rsidTr="00FA1367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210A1A40" w14:textId="77777777" w:rsidR="00FA1367" w:rsidRPr="00FA1367" w:rsidRDefault="00FA1367" w:rsidP="00FA1367">
            <w:r w:rsidRPr="00FA1367">
              <w:t>Производительность, л/ч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B9DCC9D" w14:textId="77777777" w:rsidR="00FA1367" w:rsidRPr="00FA1367" w:rsidRDefault="00FA1367" w:rsidP="00FA1367">
            <w:r w:rsidRPr="00FA1367">
              <w:t>840</w:t>
            </w:r>
          </w:p>
        </w:tc>
      </w:tr>
      <w:tr w:rsidR="00FA1367" w:rsidRPr="00FA1367" w14:paraId="047C92C8" w14:textId="77777777" w:rsidTr="00FA1367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3C18BDBC" w14:textId="77777777" w:rsidR="00FA1367" w:rsidRPr="00FA1367" w:rsidRDefault="00FA1367" w:rsidP="00FA1367">
            <w:r w:rsidRPr="00FA1367">
              <w:t>Потребляемая мощность, кВт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C33A639" w14:textId="77777777" w:rsidR="00FA1367" w:rsidRPr="00FA1367" w:rsidRDefault="00FA1367" w:rsidP="00FA1367">
            <w:r w:rsidRPr="00FA1367">
              <w:t>5</w:t>
            </w:r>
          </w:p>
        </w:tc>
      </w:tr>
      <w:tr w:rsidR="00FA1367" w:rsidRPr="00FA1367" w14:paraId="1B19425D" w14:textId="77777777" w:rsidTr="00FA1367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3A17AD5E" w14:textId="77777777" w:rsidR="00FA1367" w:rsidRPr="00FA1367" w:rsidRDefault="00FA1367" w:rsidP="00FA1367">
            <w:r w:rsidRPr="00FA1367">
              <w:t>Двигатель, об/мин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962B728" w14:textId="77777777" w:rsidR="00FA1367" w:rsidRPr="00FA1367" w:rsidRDefault="00FA1367" w:rsidP="00FA1367">
            <w:r w:rsidRPr="00FA1367">
              <w:t>1450</w:t>
            </w:r>
          </w:p>
        </w:tc>
      </w:tr>
      <w:tr w:rsidR="00FA1367" w:rsidRPr="00FA1367" w14:paraId="15B54049" w14:textId="77777777" w:rsidTr="00FA1367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313B28B" w14:textId="77777777" w:rsidR="00FA1367" w:rsidRPr="00FA1367" w:rsidRDefault="00FA1367" w:rsidP="00FA1367">
            <w:pPr>
              <w:rPr>
                <w:b/>
                <w:bCs/>
              </w:rPr>
            </w:pPr>
            <w:r w:rsidRPr="00FA1367">
              <w:rPr>
                <w:b/>
                <w:bCs/>
              </w:rPr>
              <w:t>Дополнительные характеристики</w:t>
            </w:r>
          </w:p>
        </w:tc>
      </w:tr>
      <w:tr w:rsidR="00FA1367" w:rsidRPr="00FA1367" w14:paraId="23EC9432" w14:textId="77777777" w:rsidTr="00FA1367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656FF66D" w14:textId="77777777" w:rsidR="00FA1367" w:rsidRPr="00FA1367" w:rsidRDefault="00FA1367" w:rsidP="00FA1367">
            <w:r w:rsidRPr="00FA1367">
              <w:t>Тип вала и диаметр, мм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34D9F7F" w14:textId="77777777" w:rsidR="00FA1367" w:rsidRPr="00FA1367" w:rsidRDefault="00FA1367" w:rsidP="00FA1367">
            <w:r w:rsidRPr="00FA1367">
              <w:t>24</w:t>
            </w:r>
          </w:p>
        </w:tc>
      </w:tr>
    </w:tbl>
    <w:p w14:paraId="7052BE19" w14:textId="77777777" w:rsidR="00FC4796" w:rsidRDefault="00FC4796"/>
    <w:p w14:paraId="51634B83" w14:textId="020D3ACC" w:rsidR="00B549CA" w:rsidRPr="00B549CA" w:rsidRDefault="00B549CA" w:rsidP="00B549CA">
      <w:pPr>
        <w:rPr>
          <w:b/>
          <w:bCs/>
        </w:rPr>
      </w:pPr>
      <w:r w:rsidRPr="00B549CA">
        <w:rPr>
          <w:b/>
          <w:bCs/>
        </w:rPr>
        <w:t xml:space="preserve">Насос высокого давления </w:t>
      </w:r>
      <w:proofErr w:type="spellStart"/>
      <w:r w:rsidRPr="00B549CA">
        <w:rPr>
          <w:b/>
          <w:bCs/>
        </w:rPr>
        <w:t>Annovi</w:t>
      </w:r>
      <w:proofErr w:type="spellEnd"/>
      <w:r w:rsidRPr="00B549CA">
        <w:rPr>
          <w:b/>
          <w:bCs/>
        </w:rPr>
        <w:t xml:space="preserve"> </w:t>
      </w:r>
      <w:proofErr w:type="spellStart"/>
      <w:r w:rsidRPr="00B549CA">
        <w:rPr>
          <w:b/>
          <w:bCs/>
        </w:rPr>
        <w:t>Reverberi</w:t>
      </w:r>
      <w:proofErr w:type="spellEnd"/>
      <w:r w:rsidRPr="00B549CA">
        <w:rPr>
          <w:b/>
          <w:bCs/>
        </w:rPr>
        <w:t xml:space="preserve"> RC 14.20 N</w:t>
      </w:r>
    </w:p>
    <w:p w14:paraId="6954C37E" w14:textId="77777777" w:rsidR="00B549CA" w:rsidRPr="00B549CA" w:rsidRDefault="00B549CA" w:rsidP="00B549CA">
      <w:pPr>
        <w:rPr>
          <w:b/>
          <w:bCs/>
        </w:rPr>
      </w:pPr>
      <w:r w:rsidRPr="00B549CA">
        <w:rPr>
          <w:b/>
          <w:bCs/>
        </w:rPr>
        <w:t>Технические характеристики:</w:t>
      </w:r>
    </w:p>
    <w:p w14:paraId="73DCAFFB" w14:textId="77777777" w:rsidR="00B549CA" w:rsidRPr="00B549CA" w:rsidRDefault="00B549CA" w:rsidP="00B549CA">
      <w:pPr>
        <w:numPr>
          <w:ilvl w:val="0"/>
          <w:numId w:val="1"/>
        </w:numPr>
      </w:pPr>
      <w:r w:rsidRPr="00B549CA">
        <w:rPr>
          <w:b/>
          <w:bCs/>
        </w:rPr>
        <w:t>Максимальное давление:</w:t>
      </w:r>
      <w:r w:rsidRPr="00B549CA">
        <w:t xml:space="preserve"> 200 бар, что обеспечивает высокую эффективность при мойке транспортных средств.</w:t>
      </w:r>
    </w:p>
    <w:p w14:paraId="74583002" w14:textId="77777777" w:rsidR="00B549CA" w:rsidRPr="00B549CA" w:rsidRDefault="00B549CA" w:rsidP="00B549CA">
      <w:pPr>
        <w:numPr>
          <w:ilvl w:val="0"/>
          <w:numId w:val="1"/>
        </w:numPr>
      </w:pPr>
      <w:r w:rsidRPr="00B549CA">
        <w:rPr>
          <w:b/>
          <w:bCs/>
        </w:rPr>
        <w:t>Производительность:</w:t>
      </w:r>
      <w:r w:rsidRPr="00B549CA">
        <w:t xml:space="preserve"> 14 литров в минуту, эквивалентно 840 литрам в час, что позволяет обрабатывать большие объемы воды за короткий промежуток времени.</w:t>
      </w:r>
    </w:p>
    <w:p w14:paraId="7636B86E" w14:textId="77777777" w:rsidR="00B549CA" w:rsidRPr="00B549CA" w:rsidRDefault="00B549CA" w:rsidP="00B549CA">
      <w:pPr>
        <w:numPr>
          <w:ilvl w:val="0"/>
          <w:numId w:val="1"/>
        </w:numPr>
      </w:pPr>
      <w:r w:rsidRPr="00B549CA">
        <w:rPr>
          <w:b/>
          <w:bCs/>
        </w:rPr>
        <w:t>Потребляемая мощность:</w:t>
      </w:r>
      <w:r w:rsidRPr="00B549CA">
        <w:t xml:space="preserve"> 5 киловатт, что свидетельствует о высокой энергоэффективности устройства.</w:t>
      </w:r>
    </w:p>
    <w:p w14:paraId="2C4E4FF8" w14:textId="77777777" w:rsidR="00B549CA" w:rsidRPr="00B549CA" w:rsidRDefault="00B549CA" w:rsidP="00B549CA">
      <w:pPr>
        <w:numPr>
          <w:ilvl w:val="0"/>
          <w:numId w:val="1"/>
        </w:numPr>
      </w:pPr>
      <w:r w:rsidRPr="00B549CA">
        <w:rPr>
          <w:b/>
          <w:bCs/>
        </w:rPr>
        <w:t>Частота вращения:</w:t>
      </w:r>
      <w:r w:rsidRPr="00B549CA">
        <w:t xml:space="preserve"> 1450 оборотов в минуту, что способствует оптимальной работе всех компонентов насоса.</w:t>
      </w:r>
    </w:p>
    <w:p w14:paraId="535EA83F" w14:textId="77777777" w:rsidR="00B549CA" w:rsidRPr="00B549CA" w:rsidRDefault="00B549CA" w:rsidP="00B549CA">
      <w:pPr>
        <w:numPr>
          <w:ilvl w:val="0"/>
          <w:numId w:val="1"/>
        </w:numPr>
      </w:pPr>
      <w:r w:rsidRPr="00B549CA">
        <w:rPr>
          <w:b/>
          <w:bCs/>
        </w:rPr>
        <w:t>Диаметр вала:</w:t>
      </w:r>
      <w:r w:rsidRPr="00B549CA">
        <w:t xml:space="preserve"> 24 миллиметра, соответствующий стандартам промышленного оборудования и обеспечивающий надежность конструкции.</w:t>
      </w:r>
    </w:p>
    <w:p w14:paraId="716959D7" w14:textId="77777777" w:rsidR="00B549CA" w:rsidRPr="00B549CA" w:rsidRDefault="00B549CA" w:rsidP="00B549CA">
      <w:pPr>
        <w:ind w:left="360"/>
      </w:pPr>
    </w:p>
    <w:p w14:paraId="71A88EF4" w14:textId="77777777" w:rsidR="00B549CA" w:rsidRPr="00B549CA" w:rsidRDefault="00B549CA" w:rsidP="00B549CA">
      <w:pPr>
        <w:numPr>
          <w:ilvl w:val="0"/>
          <w:numId w:val="1"/>
        </w:numPr>
        <w:rPr>
          <w:b/>
          <w:bCs/>
        </w:rPr>
      </w:pPr>
      <w:r w:rsidRPr="00B549CA">
        <w:rPr>
          <w:b/>
          <w:bCs/>
        </w:rPr>
        <w:t>Конструктивные особенности:</w:t>
      </w:r>
    </w:p>
    <w:p w14:paraId="6A811E99" w14:textId="77777777" w:rsidR="00B549CA" w:rsidRPr="00B549CA" w:rsidRDefault="00B549CA" w:rsidP="00B549CA">
      <w:pPr>
        <w:numPr>
          <w:ilvl w:val="0"/>
          <w:numId w:val="1"/>
        </w:numPr>
      </w:pPr>
      <w:proofErr w:type="spellStart"/>
      <w:r w:rsidRPr="00B549CA">
        <w:rPr>
          <w:b/>
          <w:bCs/>
        </w:rPr>
        <w:t>Трехплунжерная</w:t>
      </w:r>
      <w:proofErr w:type="spellEnd"/>
      <w:r w:rsidRPr="00B549CA">
        <w:rPr>
          <w:b/>
          <w:bCs/>
        </w:rPr>
        <w:t xml:space="preserve"> система с керамическими элементами:</w:t>
      </w:r>
      <w:r w:rsidRPr="00B549CA">
        <w:t xml:space="preserve"> данная конфигурация обеспечивает высокую точность и долговечность работы насоса, а также минимизирует износ внутренних компонентов.</w:t>
      </w:r>
    </w:p>
    <w:p w14:paraId="767FCC70" w14:textId="77777777" w:rsidR="00B549CA" w:rsidRPr="00B549CA" w:rsidRDefault="00B549CA" w:rsidP="00B549CA">
      <w:pPr>
        <w:numPr>
          <w:ilvl w:val="0"/>
          <w:numId w:val="1"/>
        </w:numPr>
      </w:pPr>
      <w:r w:rsidRPr="00B549CA">
        <w:rPr>
          <w:b/>
          <w:bCs/>
        </w:rPr>
        <w:t>Латунная головка блока с антикоррозийным покрытием:</w:t>
      </w:r>
      <w:r w:rsidRPr="00B549CA">
        <w:t xml:space="preserve"> использование латуни в сочетании с антикоррозийным покрытием гарантирует устойчивость к агрессивным средам и механическим воздействиям.</w:t>
      </w:r>
    </w:p>
    <w:p w14:paraId="1FD2E45E" w14:textId="77777777" w:rsidR="00B549CA" w:rsidRPr="00B549CA" w:rsidRDefault="00B549CA" w:rsidP="00B549CA">
      <w:pPr>
        <w:numPr>
          <w:ilvl w:val="0"/>
          <w:numId w:val="1"/>
        </w:numPr>
      </w:pPr>
      <w:r w:rsidRPr="00B549CA">
        <w:rPr>
          <w:b/>
          <w:bCs/>
        </w:rPr>
        <w:t>Усиленные подшипники вала:</w:t>
      </w:r>
      <w:r w:rsidRPr="00B549CA">
        <w:t xml:space="preserve"> конструкция подшипников рассчитана на высокие нагрузки, что обеспечивает длительный срок службы и надежность в эксплуатации.</w:t>
      </w:r>
    </w:p>
    <w:p w14:paraId="788FB167" w14:textId="77777777" w:rsidR="00B549CA" w:rsidRPr="00B549CA" w:rsidRDefault="00B549CA" w:rsidP="00B549CA">
      <w:pPr>
        <w:numPr>
          <w:ilvl w:val="0"/>
          <w:numId w:val="1"/>
        </w:numPr>
      </w:pPr>
      <w:r w:rsidRPr="00B549CA">
        <w:rPr>
          <w:b/>
          <w:bCs/>
        </w:rPr>
        <w:lastRenderedPageBreak/>
        <w:t>Встроенная защита от кавитации:</w:t>
      </w:r>
      <w:r w:rsidRPr="00B549CA">
        <w:t xml:space="preserve"> данная система предотвращает образование пузырьков в жидкости, что снижает риск повреждения насоса и продлевает его ресурс.</w:t>
      </w:r>
    </w:p>
    <w:p w14:paraId="3B95B2A8" w14:textId="77777777" w:rsidR="00B549CA" w:rsidRPr="00B549CA" w:rsidRDefault="00B549CA" w:rsidP="00B549CA">
      <w:pPr>
        <w:numPr>
          <w:ilvl w:val="0"/>
          <w:numId w:val="1"/>
        </w:numPr>
      </w:pPr>
      <w:r w:rsidRPr="00B549CA">
        <w:rPr>
          <w:b/>
          <w:bCs/>
        </w:rPr>
        <w:t>Оптимизированная система охлаждения:</w:t>
      </w:r>
      <w:r w:rsidRPr="00B549CA">
        <w:t xml:space="preserve"> эффективное охлаждение всех компонентов насоса предотвращает перегрев и обеспечивает стабильную работу даже при интенсивных нагрузках.</w:t>
      </w:r>
    </w:p>
    <w:p w14:paraId="78F3A2C8" w14:textId="77777777" w:rsidR="00B549CA" w:rsidRPr="00B549CA" w:rsidRDefault="00B549CA" w:rsidP="00B549CA">
      <w:r w:rsidRPr="00B549CA">
        <w:t xml:space="preserve">Эти технические характеристики и конструктивные особенности делают насос высокого давления </w:t>
      </w:r>
      <w:proofErr w:type="spellStart"/>
      <w:r w:rsidRPr="00B549CA">
        <w:t>Annovi</w:t>
      </w:r>
      <w:proofErr w:type="spellEnd"/>
      <w:r w:rsidRPr="00B549CA">
        <w:t xml:space="preserve"> </w:t>
      </w:r>
      <w:proofErr w:type="spellStart"/>
      <w:r w:rsidRPr="00B549CA">
        <w:t>Reverberi</w:t>
      </w:r>
      <w:proofErr w:type="spellEnd"/>
      <w:r w:rsidRPr="00B549CA">
        <w:t xml:space="preserve"> RC 14.20 N идеальным выбором для профессиональных автомоечных комплексов, где требуется высокая производительность, надежность и долговечность оборудования.</w:t>
      </w:r>
    </w:p>
    <w:p w14:paraId="372460DA" w14:textId="77777777" w:rsidR="00847176" w:rsidRPr="00847176" w:rsidRDefault="00847176" w:rsidP="00847176">
      <w:pPr>
        <w:rPr>
          <w:b/>
          <w:bCs/>
        </w:rPr>
      </w:pPr>
      <w:r w:rsidRPr="00847176">
        <w:rPr>
          <w:b/>
          <w:bCs/>
        </w:rPr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</w:t>
      </w:r>
    </w:p>
    <w:p w14:paraId="78F976F8" w14:textId="574A05D0" w:rsidR="00B549CA" w:rsidRPr="00847176" w:rsidRDefault="00847176" w:rsidP="00847176">
      <w:pPr>
        <w:rPr>
          <w:b/>
          <w:bCs/>
        </w:rPr>
      </w:pPr>
      <w:r w:rsidRPr="00847176">
        <w:rPr>
          <w:b/>
          <w:bCs/>
        </w:rPr>
        <w:t>Доставка по всему миру!</w:t>
      </w:r>
      <w:r>
        <w:rPr>
          <w:b/>
          <w:bCs/>
        </w:rPr>
        <w:t xml:space="preserve"> Цена : 21 500р</w:t>
      </w:r>
    </w:p>
    <w:sectPr w:rsidR="00B549CA" w:rsidRPr="0084717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E475AA"/>
    <w:multiLevelType w:val="multilevel"/>
    <w:tmpl w:val="B4B07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345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5A6"/>
    <w:rsid w:val="00340068"/>
    <w:rsid w:val="005326A5"/>
    <w:rsid w:val="005375A6"/>
    <w:rsid w:val="00847176"/>
    <w:rsid w:val="00B549CA"/>
    <w:rsid w:val="00EC272B"/>
    <w:rsid w:val="00FA1367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BCA4D0"/>
  <w15:chartTrackingRefBased/>
  <w15:docId w15:val="{6F4D7A41-CDBB-4B4F-8693-7AAA4425D6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375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375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375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375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375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375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375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375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375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375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375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375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375A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375A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375A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375A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375A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375A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375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375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375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375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375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375A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375A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375A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375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375A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375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274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516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29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5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6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9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3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5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8316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573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13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547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12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7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8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0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2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9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7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35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337</Words>
  <Characters>1925</Characters>
  <Application>Microsoft Office Word</Application>
  <DocSecurity>0</DocSecurity>
  <Lines>16</Lines>
  <Paragraphs>4</Paragraphs>
  <ScaleCrop>false</ScaleCrop>
  <Company/>
  <LinksUpToDate>false</LinksUpToDate>
  <CharactersWithSpaces>2258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4</cp:revision>
  <dcterms:created xsi:type="dcterms:W3CDTF">2025-06-27T10:25:00Z</dcterms:created>
  <dcterms:modified xsi:type="dcterms:W3CDTF">2025-06-27T10:27:00Z</dcterms:modified>
</cp:coreProperties>
</file>