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832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3E241D" w:rsidRPr="003E241D" w14:paraId="0C934BB0" w14:textId="77777777" w:rsidTr="003E241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6E9692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Главное</w:t>
            </w:r>
          </w:p>
        </w:tc>
      </w:tr>
      <w:tr w:rsidR="003E241D" w:rsidRPr="003E241D" w14:paraId="1F4F96AC" w14:textId="77777777" w:rsidTr="003E241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9CB611A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58E4D5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Насос</w:t>
            </w:r>
          </w:p>
        </w:tc>
      </w:tr>
      <w:tr w:rsidR="003E241D" w:rsidRPr="003E241D" w14:paraId="1B7452CD" w14:textId="77777777" w:rsidTr="003E241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540F6A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E0218F" w14:textId="77777777" w:rsidR="003E241D" w:rsidRPr="003E241D" w:rsidRDefault="003E241D" w:rsidP="003E241D">
            <w:pPr>
              <w:rPr>
                <w:b/>
                <w:bCs/>
              </w:rPr>
            </w:pPr>
            <w:proofErr w:type="spellStart"/>
            <w:r w:rsidRPr="003E241D">
              <w:rPr>
                <w:b/>
                <w:bCs/>
              </w:rPr>
              <w:t>Bertolini</w:t>
            </w:r>
            <w:proofErr w:type="spellEnd"/>
          </w:p>
        </w:tc>
      </w:tr>
      <w:tr w:rsidR="003E241D" w:rsidRPr="003E241D" w14:paraId="0D12CAC6" w14:textId="77777777" w:rsidTr="003E241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995305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Основные характеристики</w:t>
            </w:r>
          </w:p>
        </w:tc>
      </w:tr>
      <w:tr w:rsidR="003E241D" w:rsidRPr="003E241D" w14:paraId="25C48A42" w14:textId="77777777" w:rsidTr="003E241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F9CD3F" w14:textId="77777777" w:rsidR="003E241D" w:rsidRPr="003E241D" w:rsidRDefault="003E241D" w:rsidP="003E241D">
            <w:pPr>
              <w:rPr>
                <w:b/>
                <w:bCs/>
              </w:rPr>
            </w:pPr>
            <w:proofErr w:type="spellStart"/>
            <w:r w:rsidRPr="003E241D">
              <w:rPr>
                <w:b/>
                <w:bCs/>
              </w:rPr>
              <w:t>Давление,бар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43B006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200</w:t>
            </w:r>
          </w:p>
        </w:tc>
      </w:tr>
      <w:tr w:rsidR="003E241D" w:rsidRPr="003E241D" w14:paraId="0E69AD95" w14:textId="77777777" w:rsidTr="003E241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FF8C2AA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50F8E9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24</w:t>
            </w:r>
          </w:p>
        </w:tc>
      </w:tr>
      <w:tr w:rsidR="003E241D" w:rsidRPr="003E241D" w14:paraId="4C174B17" w14:textId="77777777" w:rsidTr="003E241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734E3AE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0F46AE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1440</w:t>
            </w:r>
          </w:p>
        </w:tc>
      </w:tr>
      <w:tr w:rsidR="003E241D" w:rsidRPr="003E241D" w14:paraId="7AFC6FA9" w14:textId="77777777" w:rsidTr="003E241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A88EF1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80885F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9</w:t>
            </w:r>
          </w:p>
        </w:tc>
      </w:tr>
      <w:tr w:rsidR="003E241D" w:rsidRPr="003E241D" w14:paraId="55985B5B" w14:textId="77777777" w:rsidTr="003E241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54ADB7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99211E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1450</w:t>
            </w:r>
          </w:p>
        </w:tc>
      </w:tr>
      <w:tr w:rsidR="003E241D" w:rsidRPr="003E241D" w14:paraId="79606D11" w14:textId="77777777" w:rsidTr="003E241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F59BA2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Дополнительные характеристики</w:t>
            </w:r>
          </w:p>
        </w:tc>
      </w:tr>
      <w:tr w:rsidR="003E241D" w:rsidRPr="003E241D" w14:paraId="73C89AD5" w14:textId="77777777" w:rsidTr="003E241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3450F81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7071C0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24</w:t>
            </w:r>
          </w:p>
        </w:tc>
      </w:tr>
      <w:tr w:rsidR="003E241D" w:rsidRPr="003E241D" w14:paraId="576A2D8E" w14:textId="77777777" w:rsidTr="003E241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1E8C42B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BA9EC9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60</w:t>
            </w:r>
          </w:p>
        </w:tc>
      </w:tr>
      <w:tr w:rsidR="003E241D" w:rsidRPr="003E241D" w14:paraId="2189478E" w14:textId="77777777" w:rsidTr="003E241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6284B1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Размеры и вес</w:t>
            </w:r>
          </w:p>
        </w:tc>
      </w:tr>
      <w:tr w:rsidR="003E241D" w:rsidRPr="003E241D" w14:paraId="272F5E3E" w14:textId="77777777" w:rsidTr="003E241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8AD07A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6CB382" w14:textId="77777777" w:rsidR="003E241D" w:rsidRPr="003E241D" w:rsidRDefault="003E241D" w:rsidP="003E241D">
            <w:pPr>
              <w:rPr>
                <w:b/>
                <w:bCs/>
              </w:rPr>
            </w:pPr>
            <w:r w:rsidRPr="003E241D">
              <w:rPr>
                <w:b/>
                <w:bCs/>
              </w:rPr>
              <w:t>11</w:t>
            </w:r>
          </w:p>
        </w:tc>
      </w:tr>
    </w:tbl>
    <w:p w14:paraId="37DF3C94" w14:textId="77777777" w:rsidR="003E241D" w:rsidRDefault="003E241D" w:rsidP="003E241D">
      <w:pPr>
        <w:rPr>
          <w:b/>
          <w:bCs/>
        </w:rPr>
      </w:pPr>
    </w:p>
    <w:p w14:paraId="70C05BD6" w14:textId="7DF8C6B0" w:rsidR="003E241D" w:rsidRPr="003E241D" w:rsidRDefault="003E241D" w:rsidP="003E241D">
      <w:pPr>
        <w:rPr>
          <w:b/>
          <w:bCs/>
        </w:rPr>
      </w:pPr>
      <w:r w:rsidRPr="003E241D">
        <w:rPr>
          <w:b/>
          <w:bCs/>
        </w:rPr>
        <w:t>Насос TML 2420-BR</w:t>
      </w:r>
    </w:p>
    <w:p w14:paraId="1E90078C" w14:textId="77777777" w:rsidR="003E241D" w:rsidRPr="003E241D" w:rsidRDefault="003E241D" w:rsidP="003E241D">
      <w:r w:rsidRPr="003E241D">
        <w:rPr>
          <w:b/>
          <w:bCs/>
        </w:rPr>
        <w:t>Дополнительная информация</w:t>
      </w:r>
    </w:p>
    <w:p w14:paraId="167E416E" w14:textId="77777777" w:rsidR="003E241D" w:rsidRPr="003E241D" w:rsidRDefault="003E241D" w:rsidP="003E241D">
      <w:r w:rsidRPr="003E241D">
        <w:t>Насос TML 2420-BR оснащен керамическими поршнями, что обеспечивает высокую износостойкость и долговечность компонентов. Уплотнения из бутадиен-нитрильного каучука (NBR) гарантируют надежную герметичность и устойчивость к воздействию рабочей среды. Головка насоса выполнена из латуни, что придает ей повышенную прочность и устойчивость к коррозии.</w:t>
      </w:r>
    </w:p>
    <w:p w14:paraId="04A0DBF3" w14:textId="77777777" w:rsidR="003E241D" w:rsidRDefault="003E241D" w:rsidP="003E241D">
      <w:r w:rsidRPr="003E241D">
        <w:t>Конструктивные особенности включают входное отверстие диаметром 1/2 дюйма и выходное отверстие диаметром 3/8 дюйма. Насос оснащен шпонкой 24 типа 4М8 с диаметром 87 мм, что обеспечивает надежную передачу крутящего момента и стабильность работы.</w:t>
      </w:r>
    </w:p>
    <w:p w14:paraId="4C6F9A62" w14:textId="77777777" w:rsidR="003E241D" w:rsidRPr="003E241D" w:rsidRDefault="003E241D" w:rsidP="003E241D">
      <w:pPr>
        <w:rPr>
          <w:b/>
          <w:bCs/>
        </w:rPr>
      </w:pPr>
    </w:p>
    <w:p w14:paraId="3142EC3C" w14:textId="77777777" w:rsidR="003E241D" w:rsidRPr="003E241D" w:rsidRDefault="003E241D" w:rsidP="003E241D">
      <w:pPr>
        <w:rPr>
          <w:b/>
          <w:bCs/>
        </w:rPr>
      </w:pPr>
      <w:r w:rsidRPr="003E241D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5BF10B40" w14:textId="5B49037A" w:rsidR="003E241D" w:rsidRPr="003E241D" w:rsidRDefault="003E241D" w:rsidP="003E241D">
      <w:pPr>
        <w:rPr>
          <w:b/>
          <w:bCs/>
        </w:rPr>
      </w:pPr>
      <w:r w:rsidRPr="003E241D">
        <w:rPr>
          <w:b/>
          <w:bCs/>
        </w:rPr>
        <w:t>Доставка по всему миру!</w:t>
      </w:r>
      <w:r>
        <w:rPr>
          <w:b/>
          <w:bCs/>
        </w:rPr>
        <w:t xml:space="preserve"> Цена 59 990р</w:t>
      </w:r>
    </w:p>
    <w:p w14:paraId="2B0D726F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F8"/>
    <w:rsid w:val="003E241D"/>
    <w:rsid w:val="005326A5"/>
    <w:rsid w:val="00C26C28"/>
    <w:rsid w:val="00EB1AF8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9B250"/>
  <w15:chartTrackingRefBased/>
  <w15:docId w15:val="{74E9D197-E79B-4C15-B3A7-F7123AF15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A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A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A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A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A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A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A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A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A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A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1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03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2025-06-27T11:38:00Z</dcterms:created>
  <dcterms:modified xsi:type="dcterms:W3CDTF">2025-06-27T11:39:00Z</dcterms:modified>
</cp:coreProperties>
</file>