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2FFD" w14:textId="77777777" w:rsidR="00FD0706" w:rsidRPr="00FD0706" w:rsidRDefault="00FD0706" w:rsidP="00FD0706">
      <w:r w:rsidRPr="00FD0706">
        <w:t xml:space="preserve">Насос высокого давления </w:t>
      </w:r>
      <w:proofErr w:type="spellStart"/>
      <w:r w:rsidRPr="00FD0706">
        <w:t>Pulsar</w:t>
      </w:r>
      <w:proofErr w:type="spellEnd"/>
      <w:r w:rsidRPr="00FD0706">
        <w:t xml:space="preserve"> FK1650R.</w:t>
      </w:r>
    </w:p>
    <w:p w14:paraId="0A9EB9E8" w14:textId="77777777" w:rsidR="00FD0706" w:rsidRPr="00FD0706" w:rsidRDefault="00FD0706" w:rsidP="00FD0706">
      <w:r w:rsidRPr="00FD0706">
        <w:t xml:space="preserve">Насосы </w:t>
      </w:r>
      <w:proofErr w:type="spellStart"/>
      <w:r w:rsidRPr="00FD0706">
        <w:t>Pulsar</w:t>
      </w:r>
      <w:proofErr w:type="spellEnd"/>
      <w:r w:rsidRPr="00FD0706">
        <w:t xml:space="preserve"> FK1650R предназначены для использования в тяжелых условиях эксплуатации и отлично себя зарекомендовали.</w:t>
      </w:r>
    </w:p>
    <w:p w14:paraId="064EA737" w14:textId="77777777" w:rsidR="00FD0706" w:rsidRPr="00FD0706" w:rsidRDefault="00FD0706" w:rsidP="00FD0706">
      <w:pPr>
        <w:numPr>
          <w:ilvl w:val="0"/>
          <w:numId w:val="1"/>
        </w:numPr>
      </w:pPr>
      <w:r w:rsidRPr="00FD0706">
        <w:t>Никелированная головная часть</w:t>
      </w:r>
    </w:p>
    <w:p w14:paraId="1271A9B9" w14:textId="77777777" w:rsidR="00FD0706" w:rsidRPr="00FD0706" w:rsidRDefault="00FD0706" w:rsidP="00FD0706">
      <w:pPr>
        <w:numPr>
          <w:ilvl w:val="0"/>
          <w:numId w:val="1"/>
        </w:numPr>
      </w:pPr>
      <w:r w:rsidRPr="00FD0706">
        <w:t>Максимальное давление 500 бар</w:t>
      </w:r>
    </w:p>
    <w:p w14:paraId="2D88CF49" w14:textId="77777777" w:rsidR="00FD0706" w:rsidRPr="00FD0706" w:rsidRDefault="00FD0706" w:rsidP="00FD0706">
      <w:pPr>
        <w:numPr>
          <w:ilvl w:val="0"/>
          <w:numId w:val="1"/>
        </w:numPr>
      </w:pPr>
      <w:r w:rsidRPr="00FD0706">
        <w:t>расход 16.5 л/мин</w:t>
      </w:r>
    </w:p>
    <w:p w14:paraId="7484FC62" w14:textId="77777777" w:rsidR="00FD0706" w:rsidRPr="00FD0706" w:rsidRDefault="00FD0706" w:rsidP="00FD0706">
      <w:pPr>
        <w:numPr>
          <w:ilvl w:val="0"/>
          <w:numId w:val="1"/>
        </w:numPr>
      </w:pPr>
      <w:r w:rsidRPr="00FD0706">
        <w:t>мощность 16.0 кВт</w:t>
      </w:r>
    </w:p>
    <w:p w14:paraId="2CD325C7" w14:textId="77777777" w:rsidR="00FD0706" w:rsidRPr="00FD0706" w:rsidRDefault="00FD0706" w:rsidP="00FD0706">
      <w:pPr>
        <w:numPr>
          <w:ilvl w:val="0"/>
          <w:numId w:val="1"/>
        </w:numPr>
      </w:pPr>
      <w:r w:rsidRPr="00FD0706">
        <w:t>частота оборотов вала 1450 об/мин</w:t>
      </w:r>
    </w:p>
    <w:p w14:paraId="3B5D059B" w14:textId="77777777" w:rsidR="00FD0706" w:rsidRPr="00FD0706" w:rsidRDefault="00FD0706" w:rsidP="00FD0706">
      <w:pPr>
        <w:numPr>
          <w:ilvl w:val="0"/>
          <w:numId w:val="1"/>
        </w:numPr>
      </w:pPr>
      <w:r w:rsidRPr="00FD0706">
        <w:t>температура воды до 50 градусов</w:t>
      </w:r>
    </w:p>
    <w:p w14:paraId="7AACDBA1" w14:textId="77777777" w:rsidR="00FD0706" w:rsidRPr="00FD0706" w:rsidRDefault="00FD0706" w:rsidP="00FD0706">
      <w:pPr>
        <w:numPr>
          <w:ilvl w:val="0"/>
          <w:numId w:val="1"/>
        </w:numPr>
      </w:pPr>
      <w:r w:rsidRPr="00FD0706">
        <w:t>диаметр вала 24 мм</w:t>
      </w:r>
    </w:p>
    <w:p w14:paraId="5A6080CC" w14:textId="77777777" w:rsidR="00FD0706" w:rsidRPr="00FD0706" w:rsidRDefault="00FD0706">
      <w:pPr>
        <w:rPr>
          <w:b/>
          <w:bCs/>
        </w:rPr>
      </w:pPr>
      <w:r w:rsidRPr="00FD0706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6C203F2C" w14:textId="5C7046FF" w:rsidR="00FC4796" w:rsidRDefault="00FD0706">
      <w:pPr>
        <w:rPr>
          <w:b/>
          <w:bCs/>
        </w:rPr>
      </w:pPr>
      <w:r w:rsidRPr="00FD0706">
        <w:rPr>
          <w:b/>
          <w:bCs/>
        </w:rPr>
        <w:t>Доставка по всему миру!</w:t>
      </w:r>
    </w:p>
    <w:p w14:paraId="2284BF47" w14:textId="1638A3BF" w:rsidR="00FD0706" w:rsidRPr="00FD0706" w:rsidRDefault="00FD0706">
      <w:pPr>
        <w:rPr>
          <w:b/>
          <w:bCs/>
        </w:rPr>
      </w:pPr>
      <w:r>
        <w:rPr>
          <w:b/>
          <w:bCs/>
        </w:rPr>
        <w:t>Цена 79 990р</w:t>
      </w:r>
    </w:p>
    <w:sectPr w:rsidR="00FD0706" w:rsidRPr="00FD0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6BAA"/>
    <w:multiLevelType w:val="multilevel"/>
    <w:tmpl w:val="4D7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85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40"/>
    <w:rsid w:val="00240E40"/>
    <w:rsid w:val="005326A5"/>
    <w:rsid w:val="00977304"/>
    <w:rsid w:val="00EC272B"/>
    <w:rsid w:val="00FC4796"/>
    <w:rsid w:val="00FD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04405"/>
  <w15:chartTrackingRefBased/>
  <w15:docId w15:val="{FC4CA840-D33A-4D93-97B3-050C27C7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E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E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E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E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E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E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E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E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E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E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2025-07-18T11:40:00Z</dcterms:created>
  <dcterms:modified xsi:type="dcterms:W3CDTF">2025-07-18T11:41:00Z</dcterms:modified>
</cp:coreProperties>
</file>