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845F" w14:textId="77777777" w:rsidR="00DD3FC0" w:rsidRPr="00DD3FC0" w:rsidRDefault="00DD3FC0" w:rsidP="00DD3FC0">
      <w:r w:rsidRPr="00DD3FC0">
        <w:t xml:space="preserve">Насос высокого давления </w:t>
      </w:r>
      <w:r w:rsidRPr="00DD3FC0">
        <w:rPr>
          <w:b/>
          <w:bCs/>
        </w:rPr>
        <w:t>Pulsar FKA5020R</w:t>
      </w:r>
    </w:p>
    <w:p w14:paraId="74DDF897" w14:textId="77777777" w:rsidR="00DD3FC0" w:rsidRPr="00DD3FC0" w:rsidRDefault="00DD3FC0" w:rsidP="00DD3FC0">
      <w:r w:rsidRPr="00DD3FC0">
        <w:t>Этот насос разработан для работы в сложных условиях и отлично подходит для промышленных моек.</w:t>
      </w:r>
    </w:p>
    <w:p w14:paraId="0296AF05" w14:textId="77777777" w:rsidR="00DD3FC0" w:rsidRPr="00DD3FC0" w:rsidRDefault="00DD3FC0" w:rsidP="00DD3FC0">
      <w:pPr>
        <w:numPr>
          <w:ilvl w:val="0"/>
          <w:numId w:val="1"/>
        </w:numPr>
      </w:pPr>
      <w:r w:rsidRPr="00DD3FC0">
        <w:t>Никелированная головка</w:t>
      </w:r>
    </w:p>
    <w:p w14:paraId="69C51786" w14:textId="77777777" w:rsidR="00DD3FC0" w:rsidRPr="00DD3FC0" w:rsidRDefault="00DD3FC0" w:rsidP="00DD3FC0">
      <w:pPr>
        <w:numPr>
          <w:ilvl w:val="0"/>
          <w:numId w:val="1"/>
        </w:numPr>
      </w:pPr>
      <w:r w:rsidRPr="00DD3FC0">
        <w:t>Давление до 200 бар</w:t>
      </w:r>
    </w:p>
    <w:p w14:paraId="49245F2D" w14:textId="77777777" w:rsidR="00DD3FC0" w:rsidRPr="00DD3FC0" w:rsidRDefault="00DD3FC0" w:rsidP="00DD3FC0">
      <w:pPr>
        <w:numPr>
          <w:ilvl w:val="0"/>
          <w:numId w:val="1"/>
        </w:numPr>
      </w:pPr>
      <w:r w:rsidRPr="00DD3FC0">
        <w:t>Производительность 50 л/мин</w:t>
      </w:r>
    </w:p>
    <w:p w14:paraId="1364169E" w14:textId="77777777" w:rsidR="00DD3FC0" w:rsidRPr="00DD3FC0" w:rsidRDefault="00DD3FC0" w:rsidP="00DD3FC0">
      <w:pPr>
        <w:numPr>
          <w:ilvl w:val="0"/>
          <w:numId w:val="1"/>
        </w:numPr>
      </w:pPr>
      <w:r w:rsidRPr="00DD3FC0">
        <w:t>Мощность 20 кВт</w:t>
      </w:r>
    </w:p>
    <w:p w14:paraId="01C47A01" w14:textId="77777777" w:rsidR="00DD3FC0" w:rsidRPr="00DD3FC0" w:rsidRDefault="00DD3FC0" w:rsidP="00DD3FC0">
      <w:pPr>
        <w:numPr>
          <w:ilvl w:val="0"/>
          <w:numId w:val="1"/>
        </w:numPr>
      </w:pPr>
      <w:r w:rsidRPr="00DD3FC0">
        <w:t>Частота вращения вала 1450 об/мин</w:t>
      </w:r>
    </w:p>
    <w:p w14:paraId="69891A3B" w14:textId="77777777" w:rsidR="00DD3FC0" w:rsidRPr="00DD3FC0" w:rsidRDefault="00DD3FC0" w:rsidP="00DD3FC0">
      <w:pPr>
        <w:numPr>
          <w:ilvl w:val="0"/>
          <w:numId w:val="1"/>
        </w:numPr>
      </w:pPr>
      <w:r w:rsidRPr="00DD3FC0">
        <w:t>Допустимая температура воды до 50°C</w:t>
      </w:r>
    </w:p>
    <w:p w14:paraId="4BC0272C" w14:textId="77777777" w:rsidR="00DD3FC0" w:rsidRPr="00DD3FC0" w:rsidRDefault="00DD3FC0" w:rsidP="00DD3FC0">
      <w:pPr>
        <w:numPr>
          <w:ilvl w:val="0"/>
          <w:numId w:val="1"/>
        </w:numPr>
      </w:pPr>
      <w:r w:rsidRPr="00DD3FC0">
        <w:t>Диаметр вала 24 мм</w:t>
      </w:r>
    </w:p>
    <w:p w14:paraId="16C3E745" w14:textId="77777777" w:rsidR="00FC4796" w:rsidRDefault="00FC4796"/>
    <w:p w14:paraId="00201D0A" w14:textId="77777777" w:rsidR="00DD3FC0" w:rsidRPr="00DD3FC0" w:rsidRDefault="00DD3FC0">
      <w:pPr>
        <w:rPr>
          <w:b/>
          <w:bCs/>
        </w:rPr>
      </w:pPr>
      <w:r w:rsidRPr="00DD3FC0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15CDA5BA" w14:textId="71630E15" w:rsidR="00DD3FC0" w:rsidRDefault="00DD3FC0">
      <w:pPr>
        <w:rPr>
          <w:b/>
          <w:bCs/>
        </w:rPr>
      </w:pPr>
      <w:r w:rsidRPr="00DD3FC0">
        <w:rPr>
          <w:b/>
          <w:bCs/>
        </w:rPr>
        <w:t>Доставка по всему миру!</w:t>
      </w:r>
    </w:p>
    <w:p w14:paraId="7D2EC70C" w14:textId="395E2AC2" w:rsidR="00DD3FC0" w:rsidRPr="00DD3FC0" w:rsidRDefault="00DD3FC0">
      <w:pPr>
        <w:rPr>
          <w:b/>
          <w:bCs/>
        </w:rPr>
      </w:pPr>
      <w:r>
        <w:rPr>
          <w:b/>
          <w:bCs/>
        </w:rPr>
        <w:t>Цена 71500</w:t>
      </w:r>
    </w:p>
    <w:sectPr w:rsidR="00DD3FC0" w:rsidRPr="00DD3F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375CC"/>
    <w:multiLevelType w:val="multilevel"/>
    <w:tmpl w:val="D49E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54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6D"/>
    <w:rsid w:val="005326A5"/>
    <w:rsid w:val="005C3EE3"/>
    <w:rsid w:val="008B3A6D"/>
    <w:rsid w:val="00DD3FC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F2CCF"/>
  <w15:chartTrackingRefBased/>
  <w15:docId w15:val="{973BD978-AFDE-4407-9E5B-99230B5D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3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3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3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3A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3A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3A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3A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3A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3A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3A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3A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3A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3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3A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3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5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2025-07-18T11:39:00Z</dcterms:created>
  <dcterms:modified xsi:type="dcterms:W3CDTF">2025-07-18T11:39:00Z</dcterms:modified>
</cp:coreProperties>
</file>