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B1377" w14:textId="77777777" w:rsidR="00E64344" w:rsidRPr="00E64344" w:rsidRDefault="00E64344" w:rsidP="00E64344">
      <w:pPr>
        <w:rPr>
          <w:b/>
          <w:bCs/>
        </w:rPr>
      </w:pPr>
      <w:r w:rsidRPr="00E64344">
        <w:rPr>
          <w:b/>
          <w:bCs/>
        </w:rPr>
        <w:t xml:space="preserve">Насос высокого давления </w:t>
      </w:r>
      <w:proofErr w:type="spellStart"/>
      <w:r w:rsidRPr="00E64344">
        <w:rPr>
          <w:b/>
          <w:bCs/>
        </w:rPr>
        <w:t>Pulsar</w:t>
      </w:r>
      <w:proofErr w:type="spellEnd"/>
      <w:r w:rsidRPr="00E64344">
        <w:rPr>
          <w:b/>
          <w:bCs/>
        </w:rPr>
        <w:t xml:space="preserve"> FKBR4020R</w:t>
      </w:r>
    </w:p>
    <w:p w14:paraId="2856BC0F" w14:textId="77777777" w:rsidR="00E64344" w:rsidRPr="00E64344" w:rsidRDefault="00E64344" w:rsidP="00E64344">
      <w:r w:rsidRPr="00E64344">
        <w:t xml:space="preserve">Насосы </w:t>
      </w:r>
      <w:proofErr w:type="spellStart"/>
      <w:r w:rsidRPr="00E64344">
        <w:t>Pulsar</w:t>
      </w:r>
      <w:proofErr w:type="spellEnd"/>
      <w:r w:rsidRPr="00E64344">
        <w:t xml:space="preserve"> FKBR4020R созданы для работы в сложных условиях и отлично подходят для моек высокого давления.</w:t>
      </w:r>
    </w:p>
    <w:p w14:paraId="227960CB" w14:textId="77777777" w:rsidR="00E64344" w:rsidRPr="00E64344" w:rsidRDefault="00E64344" w:rsidP="00E64344">
      <w:r w:rsidRPr="00E64344">
        <w:t>Основные характеристики:</w:t>
      </w:r>
    </w:p>
    <w:p w14:paraId="25832151" w14:textId="77777777" w:rsidR="00E64344" w:rsidRPr="00E64344" w:rsidRDefault="00E64344" w:rsidP="00E64344">
      <w:pPr>
        <w:numPr>
          <w:ilvl w:val="0"/>
          <w:numId w:val="1"/>
        </w:numPr>
      </w:pPr>
      <w:r w:rsidRPr="00E64344">
        <w:t>Никелированная головка</w:t>
      </w:r>
    </w:p>
    <w:p w14:paraId="32A1E489" w14:textId="77777777" w:rsidR="00E64344" w:rsidRPr="00E64344" w:rsidRDefault="00E64344" w:rsidP="00E64344">
      <w:pPr>
        <w:numPr>
          <w:ilvl w:val="0"/>
          <w:numId w:val="1"/>
        </w:numPr>
      </w:pPr>
      <w:r w:rsidRPr="00E64344">
        <w:t>Максимальное давление: 200 бар</w:t>
      </w:r>
    </w:p>
    <w:p w14:paraId="07C939E2" w14:textId="77777777" w:rsidR="00E64344" w:rsidRPr="00E64344" w:rsidRDefault="00E64344" w:rsidP="00E64344">
      <w:pPr>
        <w:numPr>
          <w:ilvl w:val="0"/>
          <w:numId w:val="1"/>
        </w:numPr>
      </w:pPr>
      <w:r w:rsidRPr="00E64344">
        <w:t>Расход: 40 л/мин</w:t>
      </w:r>
    </w:p>
    <w:p w14:paraId="4DBE4BF9" w14:textId="77777777" w:rsidR="00E64344" w:rsidRPr="00E64344" w:rsidRDefault="00E64344" w:rsidP="00E64344">
      <w:pPr>
        <w:numPr>
          <w:ilvl w:val="0"/>
          <w:numId w:val="1"/>
        </w:numPr>
      </w:pPr>
      <w:r w:rsidRPr="00E64344">
        <w:t>Мощность: 16 кВт</w:t>
      </w:r>
    </w:p>
    <w:p w14:paraId="18756421" w14:textId="77777777" w:rsidR="00E64344" w:rsidRPr="00E64344" w:rsidRDefault="00E64344" w:rsidP="00E64344">
      <w:pPr>
        <w:numPr>
          <w:ilvl w:val="0"/>
          <w:numId w:val="1"/>
        </w:numPr>
      </w:pPr>
      <w:r w:rsidRPr="00E64344">
        <w:t>Частота вращения вала: 1450 об/мин</w:t>
      </w:r>
    </w:p>
    <w:p w14:paraId="6A8F0334" w14:textId="77777777" w:rsidR="00E64344" w:rsidRPr="00E64344" w:rsidRDefault="00E64344" w:rsidP="00E64344">
      <w:pPr>
        <w:numPr>
          <w:ilvl w:val="0"/>
          <w:numId w:val="1"/>
        </w:numPr>
      </w:pPr>
      <w:r w:rsidRPr="00E64344">
        <w:t>Температура воды: до 50°C</w:t>
      </w:r>
    </w:p>
    <w:p w14:paraId="0B7ACB18" w14:textId="77777777" w:rsidR="00E64344" w:rsidRPr="00E64344" w:rsidRDefault="00E64344" w:rsidP="00E64344">
      <w:pPr>
        <w:numPr>
          <w:ilvl w:val="0"/>
          <w:numId w:val="1"/>
        </w:numPr>
      </w:pPr>
      <w:r w:rsidRPr="00E64344">
        <w:t>Диаметр вала: 24 мм</w:t>
      </w:r>
    </w:p>
    <w:p w14:paraId="580F7964" w14:textId="77777777" w:rsidR="00E64344" w:rsidRPr="00E64344" w:rsidRDefault="00E64344">
      <w:pPr>
        <w:rPr>
          <w:b/>
          <w:bCs/>
        </w:rPr>
      </w:pPr>
      <w:r w:rsidRPr="00E64344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49EE3388" w14:textId="3A6F39F7" w:rsidR="00FC4796" w:rsidRDefault="00E64344">
      <w:pPr>
        <w:rPr>
          <w:b/>
          <w:bCs/>
        </w:rPr>
      </w:pPr>
      <w:r w:rsidRPr="00E64344">
        <w:rPr>
          <w:b/>
          <w:bCs/>
        </w:rPr>
        <w:t>Доставка по всему миру!</w:t>
      </w:r>
    </w:p>
    <w:p w14:paraId="5F0CC49B" w14:textId="3DA41670" w:rsidR="00E64344" w:rsidRPr="00E64344" w:rsidRDefault="00E64344">
      <w:pPr>
        <w:rPr>
          <w:b/>
          <w:bCs/>
        </w:rPr>
      </w:pPr>
      <w:r>
        <w:rPr>
          <w:b/>
          <w:bCs/>
        </w:rPr>
        <w:t>Цена 62 600р</w:t>
      </w:r>
    </w:p>
    <w:sectPr w:rsidR="00E64344" w:rsidRPr="00E64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E6320"/>
    <w:multiLevelType w:val="multilevel"/>
    <w:tmpl w:val="19CA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584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46"/>
    <w:rsid w:val="003B5C46"/>
    <w:rsid w:val="005326A5"/>
    <w:rsid w:val="00D94987"/>
    <w:rsid w:val="00E6434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E4E52"/>
  <w15:chartTrackingRefBased/>
  <w15:docId w15:val="{EA51C699-0FBD-4B3D-BDE6-213AF230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5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5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5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5C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5C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5C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5C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5C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5C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5C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5C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5C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5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5C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5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2025-07-18T11:46:00Z</dcterms:created>
  <dcterms:modified xsi:type="dcterms:W3CDTF">2025-07-18T11:47:00Z</dcterms:modified>
</cp:coreProperties>
</file>