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45116" w:rsidRPr="00045116" w14:paraId="12C0494D" w14:textId="77777777" w:rsidTr="0004511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32AA68" w14:textId="77777777" w:rsidR="00045116" w:rsidRPr="00045116" w:rsidRDefault="00045116" w:rsidP="00045116">
            <w:pPr>
              <w:rPr>
                <w:b/>
                <w:bCs/>
              </w:rPr>
            </w:pPr>
            <w:r w:rsidRPr="00045116">
              <w:rPr>
                <w:b/>
                <w:bCs/>
              </w:rPr>
              <w:t>Главное</w:t>
            </w:r>
          </w:p>
        </w:tc>
      </w:tr>
      <w:tr w:rsidR="00045116" w:rsidRPr="00045116" w14:paraId="46F26BDB" w14:textId="77777777" w:rsidTr="0004511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C8C990" w14:textId="77777777" w:rsidR="00045116" w:rsidRPr="00045116" w:rsidRDefault="00045116" w:rsidP="00045116">
            <w:r w:rsidRPr="0004511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E99B2A" w14:textId="77777777" w:rsidR="00045116" w:rsidRPr="00045116" w:rsidRDefault="00045116" w:rsidP="00045116">
            <w:r w:rsidRPr="00045116">
              <w:t>Двигатель</w:t>
            </w:r>
          </w:p>
        </w:tc>
      </w:tr>
      <w:tr w:rsidR="00045116" w:rsidRPr="00045116" w14:paraId="156D91C9" w14:textId="77777777" w:rsidTr="0004511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2082FA" w14:textId="77777777" w:rsidR="00045116" w:rsidRPr="00045116" w:rsidRDefault="00045116" w:rsidP="00045116">
            <w:r w:rsidRPr="0004511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4DA988" w14:textId="77777777" w:rsidR="00045116" w:rsidRPr="00045116" w:rsidRDefault="00045116" w:rsidP="00045116">
            <w:r w:rsidRPr="00045116">
              <w:t>TOR</w:t>
            </w:r>
          </w:p>
        </w:tc>
      </w:tr>
      <w:tr w:rsidR="00045116" w:rsidRPr="00045116" w14:paraId="3F210C71" w14:textId="77777777" w:rsidTr="0004511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7E9B85" w14:textId="77777777" w:rsidR="00045116" w:rsidRPr="00045116" w:rsidRDefault="00045116" w:rsidP="00045116">
            <w:pPr>
              <w:rPr>
                <w:b/>
                <w:bCs/>
              </w:rPr>
            </w:pPr>
            <w:r w:rsidRPr="00045116">
              <w:rPr>
                <w:b/>
                <w:bCs/>
              </w:rPr>
              <w:t>Основные характеристики</w:t>
            </w:r>
          </w:p>
        </w:tc>
      </w:tr>
      <w:tr w:rsidR="00045116" w:rsidRPr="00045116" w14:paraId="0A41228A" w14:textId="77777777" w:rsidTr="0004511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E71DB2" w14:textId="77777777" w:rsidR="00045116" w:rsidRPr="00045116" w:rsidRDefault="00045116" w:rsidP="00045116">
            <w:r w:rsidRPr="00045116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6B1CEA" w14:textId="77777777" w:rsidR="00045116" w:rsidRPr="00045116" w:rsidRDefault="00045116" w:rsidP="00045116">
            <w:r w:rsidRPr="00045116">
              <w:t>1450</w:t>
            </w:r>
          </w:p>
        </w:tc>
      </w:tr>
      <w:tr w:rsidR="00045116" w:rsidRPr="00045116" w14:paraId="66A8158B" w14:textId="77777777" w:rsidTr="0004511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D6C053" w14:textId="77777777" w:rsidR="00045116" w:rsidRPr="00045116" w:rsidRDefault="00045116" w:rsidP="00045116">
            <w:r w:rsidRPr="00045116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9D3932" w14:textId="77777777" w:rsidR="00045116" w:rsidRPr="00045116" w:rsidRDefault="00045116" w:rsidP="00045116">
            <w:r w:rsidRPr="00045116">
              <w:t>5,5</w:t>
            </w:r>
          </w:p>
        </w:tc>
      </w:tr>
      <w:tr w:rsidR="00045116" w:rsidRPr="00045116" w14:paraId="557D8710" w14:textId="77777777" w:rsidTr="0004511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4F625E" w14:textId="77777777" w:rsidR="00045116" w:rsidRPr="00045116" w:rsidRDefault="00045116" w:rsidP="00045116">
            <w:pPr>
              <w:rPr>
                <w:b/>
                <w:bCs/>
              </w:rPr>
            </w:pPr>
            <w:r w:rsidRPr="00045116">
              <w:rPr>
                <w:b/>
                <w:bCs/>
              </w:rPr>
              <w:t>Дополнительные характеристики</w:t>
            </w:r>
          </w:p>
        </w:tc>
      </w:tr>
      <w:tr w:rsidR="00045116" w:rsidRPr="00045116" w14:paraId="2C555DA3" w14:textId="77777777" w:rsidTr="0004511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B365A0" w14:textId="77777777" w:rsidR="00045116" w:rsidRPr="00045116" w:rsidRDefault="00045116" w:rsidP="00045116">
            <w:r w:rsidRPr="0004511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E8BC8" w14:textId="77777777" w:rsidR="00045116" w:rsidRPr="00045116" w:rsidRDefault="00045116" w:rsidP="00045116">
            <w:r w:rsidRPr="00045116">
              <w:t>380</w:t>
            </w:r>
          </w:p>
        </w:tc>
      </w:tr>
    </w:tbl>
    <w:p w14:paraId="65D209AD" w14:textId="77777777" w:rsidR="00FC4796" w:rsidRDefault="00FC4796">
      <w:pPr>
        <w:rPr>
          <w:lang w:val="en-US"/>
        </w:rPr>
      </w:pPr>
    </w:p>
    <w:p w14:paraId="43703B1C" w14:textId="77777777" w:rsidR="00232BCE" w:rsidRPr="00232BCE" w:rsidRDefault="00232BCE" w:rsidP="00232BCE">
      <w:r w:rsidRPr="00232BCE">
        <w:t>Электродвигатель TOR 14660 — это мощное решение для моечных систем. Он имеет мощность 5,5 кВт и работает на скорости 1450 оборотов в минуту. Диаметр фланца составляет 87 мм, а два подшипника обеспечивают надежность и долговечность.</w:t>
      </w:r>
    </w:p>
    <w:p w14:paraId="43988666" w14:textId="77777777" w:rsidR="00232BCE" w:rsidRPr="00232BCE" w:rsidRDefault="00232BCE" w:rsidP="00232BCE">
      <w:r w:rsidRPr="00232BCE">
        <w:t xml:space="preserve">Этот электродвигатель идеально подходит для моечных систем благодаря компактному дизайну и полому валу, которые позволяют сэкономить место без ущерба для функциональности. Он совместим с такими брендами, как HAWK, </w:t>
      </w:r>
      <w:proofErr w:type="spellStart"/>
      <w:r w:rsidRPr="00232BCE">
        <w:t>Annovi</w:t>
      </w:r>
      <w:proofErr w:type="spellEnd"/>
      <w:r w:rsidRPr="00232BCE">
        <w:t xml:space="preserve"> </w:t>
      </w:r>
      <w:proofErr w:type="spellStart"/>
      <w:r w:rsidRPr="00232BCE">
        <w:t>Reverberi</w:t>
      </w:r>
      <w:proofErr w:type="spellEnd"/>
      <w:r w:rsidRPr="00232BCE">
        <w:t xml:space="preserve">, </w:t>
      </w:r>
      <w:proofErr w:type="spellStart"/>
      <w:r w:rsidRPr="00232BCE">
        <w:t>Interpump</w:t>
      </w:r>
      <w:proofErr w:type="spellEnd"/>
      <w:r w:rsidRPr="00232BCE">
        <w:t xml:space="preserve">, </w:t>
      </w:r>
      <w:proofErr w:type="spellStart"/>
      <w:r w:rsidRPr="00232BCE">
        <w:t>Mazzoni</w:t>
      </w:r>
      <w:proofErr w:type="spellEnd"/>
      <w:r w:rsidRPr="00232BCE">
        <w:t xml:space="preserve">, </w:t>
      </w:r>
      <w:proofErr w:type="spellStart"/>
      <w:r w:rsidRPr="00232BCE">
        <w:t>Bertolini</w:t>
      </w:r>
      <w:proofErr w:type="spellEnd"/>
      <w:r w:rsidRPr="00232BCE">
        <w:t xml:space="preserve"> и </w:t>
      </w:r>
      <w:proofErr w:type="spellStart"/>
      <w:r w:rsidRPr="00232BCE">
        <w:t>Comet</w:t>
      </w:r>
      <w:proofErr w:type="spellEnd"/>
      <w:r w:rsidRPr="00232BCE">
        <w:t>.</w:t>
      </w:r>
    </w:p>
    <w:p w14:paraId="4D68E01B" w14:textId="77777777" w:rsidR="00232BCE" w:rsidRPr="00232BCE" w:rsidRDefault="00232BCE" w:rsidP="00232BCE">
      <w:r w:rsidRPr="00232BCE">
        <w:t>Ключевые преимущества:</w:t>
      </w:r>
    </w:p>
    <w:p w14:paraId="4B6A389C" w14:textId="77777777" w:rsidR="00232BCE" w:rsidRPr="00232BCE" w:rsidRDefault="00232BCE" w:rsidP="00232BCE">
      <w:pPr>
        <w:numPr>
          <w:ilvl w:val="0"/>
          <w:numId w:val="1"/>
        </w:numPr>
      </w:pPr>
      <w:r w:rsidRPr="00232BCE">
        <w:t>Два опорных подшипника выдерживают значительные нагрузки.</w:t>
      </w:r>
    </w:p>
    <w:p w14:paraId="450A997B" w14:textId="77777777" w:rsidR="00232BCE" w:rsidRPr="00232BCE" w:rsidRDefault="00232BCE" w:rsidP="00232BCE">
      <w:pPr>
        <w:numPr>
          <w:ilvl w:val="0"/>
          <w:numId w:val="1"/>
        </w:numPr>
      </w:pPr>
      <w:r w:rsidRPr="00232BCE">
        <w:t>Усиленная обмотка статора рассчитана на интенсивное использование.</w:t>
      </w:r>
    </w:p>
    <w:p w14:paraId="42AED13C" w14:textId="77777777" w:rsidR="00232BCE" w:rsidRPr="00232BCE" w:rsidRDefault="00232BCE" w:rsidP="00232BCE">
      <w:pPr>
        <w:numPr>
          <w:ilvl w:val="0"/>
          <w:numId w:val="1"/>
        </w:numPr>
      </w:pPr>
      <w:r w:rsidRPr="00232BCE">
        <w:t>Легкий, но прочный алюминиевый корпус устойчиво переносит вибрации.</w:t>
      </w:r>
    </w:p>
    <w:p w14:paraId="479DC490" w14:textId="77777777" w:rsidR="00232BCE" w:rsidRPr="00232BCE" w:rsidRDefault="00232BCE" w:rsidP="00232BCE">
      <w:pPr>
        <w:numPr>
          <w:ilvl w:val="0"/>
          <w:numId w:val="1"/>
        </w:numPr>
      </w:pPr>
      <w:r w:rsidRPr="00232BCE">
        <w:t>Низкий уровень шума создает комфортные условия при работе.</w:t>
      </w:r>
    </w:p>
    <w:p w14:paraId="0A8A9305" w14:textId="77777777" w:rsidR="00232BCE" w:rsidRPr="00232BCE" w:rsidRDefault="00232BCE" w:rsidP="00232BCE">
      <w:pPr>
        <w:numPr>
          <w:ilvl w:val="0"/>
          <w:numId w:val="1"/>
        </w:numPr>
      </w:pPr>
      <w:r w:rsidRPr="00232BCE">
        <w:t>Улучшенный пластиковый вентилятор обеспечивает эффективное охлаждение.</w:t>
      </w:r>
    </w:p>
    <w:p w14:paraId="0136DDF8" w14:textId="77777777" w:rsidR="00232BCE" w:rsidRPr="00232BCE" w:rsidRDefault="00232BCE" w:rsidP="00232BCE">
      <w:pPr>
        <w:numPr>
          <w:ilvl w:val="0"/>
          <w:numId w:val="1"/>
        </w:numPr>
      </w:pPr>
      <w:r w:rsidRPr="00232BCE">
        <w:t>Порошковая окраска защищает двигатель от коррозии и износа.</w:t>
      </w:r>
    </w:p>
    <w:p w14:paraId="0EBE4F00" w14:textId="7F1F6985" w:rsidR="00232BCE" w:rsidRPr="00232BCE" w:rsidRDefault="00232BCE">
      <w:r w:rsidRPr="00232BC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32BCE" w:rsidRPr="00232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6D8C"/>
    <w:multiLevelType w:val="multilevel"/>
    <w:tmpl w:val="E15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3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B2"/>
    <w:rsid w:val="00045116"/>
    <w:rsid w:val="00232BCE"/>
    <w:rsid w:val="005326A5"/>
    <w:rsid w:val="00C975B2"/>
    <w:rsid w:val="00DF38D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FBFB"/>
  <w15:chartTrackingRefBased/>
  <w15:docId w15:val="{AD2C4CA2-D70E-46B7-AC0D-5270224B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5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5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5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5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7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2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2025-07-24T11:10:00Z</dcterms:created>
  <dcterms:modified xsi:type="dcterms:W3CDTF">2025-07-24T11:11:00Z</dcterms:modified>
</cp:coreProperties>
</file>