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8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C334A" w:rsidRPr="00DC334A" w14:paraId="6A70D6C2" w14:textId="77777777" w:rsidTr="00DC334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5D6ED0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Главное</w:t>
            </w:r>
          </w:p>
        </w:tc>
      </w:tr>
      <w:tr w:rsidR="00DC334A" w:rsidRPr="00DC334A" w14:paraId="6BEA6975" w14:textId="77777777" w:rsidTr="00DC334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EBCF56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7DB736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Двигатель</w:t>
            </w:r>
          </w:p>
        </w:tc>
      </w:tr>
      <w:tr w:rsidR="00DC334A" w:rsidRPr="00DC334A" w14:paraId="7304F983" w14:textId="77777777" w:rsidTr="00DC334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DC9B5A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408A43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TOR</w:t>
            </w:r>
          </w:p>
        </w:tc>
      </w:tr>
      <w:tr w:rsidR="00DC334A" w:rsidRPr="00DC334A" w14:paraId="102C758C" w14:textId="77777777" w:rsidTr="00DC334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E51A3E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Основные характеристики</w:t>
            </w:r>
          </w:p>
        </w:tc>
      </w:tr>
      <w:tr w:rsidR="00DC334A" w:rsidRPr="00DC334A" w14:paraId="229A9A9B" w14:textId="77777777" w:rsidTr="00DC334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A6381B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318C8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1400</w:t>
            </w:r>
          </w:p>
        </w:tc>
      </w:tr>
      <w:tr w:rsidR="00DC334A" w:rsidRPr="00DC334A" w14:paraId="1F2983AD" w14:textId="77777777" w:rsidTr="00DC334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2A0001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4EFC16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4</w:t>
            </w:r>
          </w:p>
        </w:tc>
      </w:tr>
      <w:tr w:rsidR="00DC334A" w:rsidRPr="00DC334A" w14:paraId="1357A177" w14:textId="77777777" w:rsidTr="00DC334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AD59B8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Дополнительные характеристики</w:t>
            </w:r>
          </w:p>
        </w:tc>
      </w:tr>
      <w:tr w:rsidR="00DC334A" w:rsidRPr="00DC334A" w14:paraId="134304D5" w14:textId="77777777" w:rsidTr="00DC334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DA1FDC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04F54C" w14:textId="77777777" w:rsidR="00DC334A" w:rsidRPr="00DC334A" w:rsidRDefault="00DC334A" w:rsidP="00DC334A">
            <w:pPr>
              <w:rPr>
                <w:b/>
                <w:bCs/>
              </w:rPr>
            </w:pPr>
            <w:r w:rsidRPr="00DC334A">
              <w:rPr>
                <w:b/>
                <w:bCs/>
              </w:rPr>
              <w:t>380</w:t>
            </w:r>
          </w:p>
        </w:tc>
      </w:tr>
    </w:tbl>
    <w:p w14:paraId="3EA16B49" w14:textId="77777777" w:rsidR="00DC334A" w:rsidRPr="00DC334A" w:rsidRDefault="00DC334A" w:rsidP="00DC334A">
      <w:r w:rsidRPr="00DC334A">
        <w:rPr>
          <w:b/>
          <w:bCs/>
        </w:rPr>
        <w:t>Электродвигатель TOR 14400 (4 кВт, 1400 об/мин)</w:t>
      </w:r>
      <w:r w:rsidRPr="00DC334A">
        <w:t xml:space="preserve"> отлично подойдет для автомоек. Этот мощный двигатель с производительностью 4 кВт и скоростью вращения 1400 оборотов в минуту гарантирует стабильную работу вашего оборудования. Он совместим с разными моделями помп, такими как EVOLUTION E1B1614, E2B2014, RC 14.16 D XN и HD 1417R. Это делает его универсальным решением для вашего бизнеса.</w:t>
      </w:r>
    </w:p>
    <w:p w14:paraId="519DADA1" w14:textId="77777777" w:rsidR="00DC334A" w:rsidRPr="00DC334A" w:rsidRDefault="00DC334A" w:rsidP="00DC334A">
      <w:r w:rsidRPr="00DC334A">
        <w:t>Электродвигатель имеет несколько преимуществ:</w:t>
      </w:r>
    </w:p>
    <w:p w14:paraId="291AD8B9" w14:textId="77777777" w:rsidR="00DC334A" w:rsidRPr="00DC334A" w:rsidRDefault="00DC334A" w:rsidP="00DC334A">
      <w:pPr>
        <w:numPr>
          <w:ilvl w:val="0"/>
          <w:numId w:val="1"/>
        </w:numPr>
      </w:pPr>
      <w:r w:rsidRPr="00DC334A">
        <w:t>Легкий и прочный алюминиевый корпус.</w:t>
      </w:r>
    </w:p>
    <w:p w14:paraId="05F905E1" w14:textId="77777777" w:rsidR="00DC334A" w:rsidRPr="00DC334A" w:rsidRDefault="00DC334A" w:rsidP="00DC334A">
      <w:pPr>
        <w:numPr>
          <w:ilvl w:val="0"/>
          <w:numId w:val="1"/>
        </w:numPr>
      </w:pPr>
      <w:r w:rsidRPr="00DC334A">
        <w:t>Высококачественная порошковая покраска, защищающая от коррозии.</w:t>
      </w:r>
    </w:p>
    <w:p w14:paraId="3D6345F5" w14:textId="77777777" w:rsidR="00DC334A" w:rsidRPr="00DC334A" w:rsidRDefault="00DC334A" w:rsidP="00DC334A">
      <w:pPr>
        <w:numPr>
          <w:ilvl w:val="0"/>
          <w:numId w:val="1"/>
        </w:numPr>
      </w:pPr>
      <w:r w:rsidRPr="00DC334A">
        <w:t>Низкий уровень шума по сравнению с аналогами.</w:t>
      </w:r>
    </w:p>
    <w:p w14:paraId="247F8AD8" w14:textId="77777777" w:rsidR="00DC334A" w:rsidRPr="00DC334A" w:rsidRDefault="00DC334A" w:rsidP="00DC334A">
      <w:pPr>
        <w:numPr>
          <w:ilvl w:val="0"/>
          <w:numId w:val="1"/>
        </w:numPr>
      </w:pPr>
      <w:r w:rsidRPr="00DC334A">
        <w:t>Обмотка статора с запасом мощности и устойчивостью к колебаниям напряжения.</w:t>
      </w:r>
    </w:p>
    <w:p w14:paraId="4BFE34D8" w14:textId="77777777" w:rsidR="00DC334A" w:rsidRPr="00DC334A" w:rsidRDefault="00DC334A" w:rsidP="00DC334A">
      <w:pPr>
        <w:numPr>
          <w:ilvl w:val="0"/>
          <w:numId w:val="1"/>
        </w:numPr>
      </w:pPr>
      <w:r w:rsidRPr="00DC334A">
        <w:t>Возможность подключения электростартера.</w:t>
      </w:r>
    </w:p>
    <w:p w14:paraId="723E1B08" w14:textId="77777777" w:rsidR="00DC334A" w:rsidRPr="00DC334A" w:rsidRDefault="00DC334A" w:rsidP="00DC334A">
      <w:pPr>
        <w:numPr>
          <w:ilvl w:val="0"/>
          <w:numId w:val="1"/>
        </w:numPr>
      </w:pPr>
      <w:r w:rsidRPr="00DC334A">
        <w:t>Система термозащиты для вашей безопасности.</w:t>
      </w:r>
    </w:p>
    <w:p w14:paraId="17222571" w14:textId="5639FF30" w:rsidR="00FC4796" w:rsidRPr="00DC334A" w:rsidRDefault="00DC334A">
      <w:pPr>
        <w:rPr>
          <w:b/>
          <w:bCs/>
        </w:rPr>
      </w:pPr>
      <w:r w:rsidRPr="00DC334A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</w:t>
      </w:r>
      <w:r w:rsidRPr="00DC334A">
        <w:rPr>
          <w:b/>
          <w:bCs/>
        </w:rPr>
        <w:t>и быстрая работа! Будем рады сотрудничеству! Доставка по всему миру!</w:t>
      </w:r>
    </w:p>
    <w:sectPr w:rsidR="00FC4796" w:rsidRPr="00DC3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A24B8"/>
    <w:multiLevelType w:val="multilevel"/>
    <w:tmpl w:val="D77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10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10"/>
    <w:rsid w:val="00025610"/>
    <w:rsid w:val="005326A5"/>
    <w:rsid w:val="00711F25"/>
    <w:rsid w:val="00DC334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D70C0"/>
  <w15:chartTrackingRefBased/>
  <w15:docId w15:val="{5EA2954A-BFD9-40A6-B78B-A542CCBF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6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6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6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6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6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6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6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6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6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6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5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2025-07-24T10:55:00Z</dcterms:created>
  <dcterms:modified xsi:type="dcterms:W3CDTF">2025-07-24T11:08:00Z</dcterms:modified>
</cp:coreProperties>
</file>