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057EE" w:rsidRPr="00F057EE" w14:paraId="7A13B4FB" w14:textId="77777777" w:rsidTr="00F057E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97F80B" w14:textId="77777777" w:rsidR="00F057EE" w:rsidRPr="00F057EE" w:rsidRDefault="00F057EE" w:rsidP="00F057EE">
            <w:pPr>
              <w:rPr>
                <w:b/>
                <w:bCs/>
              </w:rPr>
            </w:pPr>
            <w:r w:rsidRPr="00F057EE">
              <w:rPr>
                <w:b/>
                <w:bCs/>
              </w:rPr>
              <w:t>Главное</w:t>
            </w:r>
          </w:p>
        </w:tc>
      </w:tr>
      <w:tr w:rsidR="00F057EE" w:rsidRPr="00F057EE" w14:paraId="37892187" w14:textId="77777777" w:rsidTr="00F057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112EC1B" w14:textId="77777777" w:rsidR="00F057EE" w:rsidRPr="00F057EE" w:rsidRDefault="00F057EE" w:rsidP="00F057EE">
            <w:r w:rsidRPr="00F057E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F8A971" w14:textId="77777777" w:rsidR="00F057EE" w:rsidRPr="00F057EE" w:rsidRDefault="00F057EE" w:rsidP="00F057EE">
            <w:r w:rsidRPr="00F057EE">
              <w:t>Пылесос</w:t>
            </w:r>
          </w:p>
        </w:tc>
      </w:tr>
      <w:tr w:rsidR="00F057EE" w:rsidRPr="00F057EE" w14:paraId="7A718F98" w14:textId="77777777" w:rsidTr="00F057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D80AD7" w14:textId="77777777" w:rsidR="00F057EE" w:rsidRPr="00F057EE" w:rsidRDefault="00F057EE" w:rsidP="00F057EE">
            <w:r w:rsidRPr="00F057E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24A8EE" w14:textId="77777777" w:rsidR="00F057EE" w:rsidRPr="00F057EE" w:rsidRDefault="00F057EE" w:rsidP="00F057EE">
            <w:proofErr w:type="spellStart"/>
            <w:r w:rsidRPr="00F057EE">
              <w:t>Elsea</w:t>
            </w:r>
            <w:proofErr w:type="spellEnd"/>
          </w:p>
        </w:tc>
      </w:tr>
      <w:tr w:rsidR="00F057EE" w:rsidRPr="00F057EE" w14:paraId="701DC1AB" w14:textId="77777777" w:rsidTr="00F057E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9EB1F4" w14:textId="77777777" w:rsidR="00F057EE" w:rsidRPr="00F057EE" w:rsidRDefault="00F057EE" w:rsidP="00F057EE">
            <w:pPr>
              <w:rPr>
                <w:b/>
                <w:bCs/>
              </w:rPr>
            </w:pPr>
            <w:r w:rsidRPr="00F057EE">
              <w:rPr>
                <w:b/>
                <w:bCs/>
              </w:rPr>
              <w:t>Основные характеристики</w:t>
            </w:r>
          </w:p>
        </w:tc>
      </w:tr>
      <w:tr w:rsidR="00F057EE" w:rsidRPr="00F057EE" w14:paraId="6B4ECE56" w14:textId="77777777" w:rsidTr="00F057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09BA9D8" w14:textId="77777777" w:rsidR="00F057EE" w:rsidRPr="00F057EE" w:rsidRDefault="00F057EE" w:rsidP="00F057EE">
            <w:r w:rsidRPr="00F057EE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CF8C86" w14:textId="77777777" w:rsidR="00F057EE" w:rsidRPr="00F057EE" w:rsidRDefault="00F057EE" w:rsidP="00F057EE">
            <w:r w:rsidRPr="00F057EE">
              <w:t>37</w:t>
            </w:r>
          </w:p>
        </w:tc>
      </w:tr>
      <w:tr w:rsidR="00F057EE" w:rsidRPr="00F057EE" w14:paraId="4CC4F269" w14:textId="77777777" w:rsidTr="00F057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4EBB64" w14:textId="77777777" w:rsidR="00F057EE" w:rsidRPr="00F057EE" w:rsidRDefault="00F057EE" w:rsidP="00F057EE">
            <w:r w:rsidRPr="00F057EE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77D8CC" w14:textId="77777777" w:rsidR="00F057EE" w:rsidRPr="00F057EE" w:rsidRDefault="00F057EE" w:rsidP="00F057EE">
            <w:r w:rsidRPr="00F057EE">
              <w:t>1</w:t>
            </w:r>
          </w:p>
        </w:tc>
      </w:tr>
      <w:tr w:rsidR="00F057EE" w:rsidRPr="00F057EE" w14:paraId="69ECFE7A" w14:textId="77777777" w:rsidTr="00F057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A9479FD" w14:textId="77777777" w:rsidR="00F057EE" w:rsidRPr="00F057EE" w:rsidRDefault="00F057EE" w:rsidP="00F057EE">
            <w:r w:rsidRPr="00F057EE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18C290" w14:textId="77777777" w:rsidR="00F057EE" w:rsidRPr="00F057EE" w:rsidRDefault="00F057EE" w:rsidP="00F057EE">
            <w:r w:rsidRPr="00F057EE">
              <w:t>1400</w:t>
            </w:r>
          </w:p>
        </w:tc>
      </w:tr>
      <w:tr w:rsidR="00F057EE" w:rsidRPr="00F057EE" w14:paraId="6E6D02AD" w14:textId="77777777" w:rsidTr="00F057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EB8B60" w14:textId="77777777" w:rsidR="00F057EE" w:rsidRPr="00F057EE" w:rsidRDefault="00F057EE" w:rsidP="00F057EE">
            <w:r w:rsidRPr="00F057EE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4EC1C9" w14:textId="77777777" w:rsidR="00F057EE" w:rsidRPr="00F057EE" w:rsidRDefault="00F057EE" w:rsidP="00F057EE">
            <w:r w:rsidRPr="00F057EE">
              <w:t>Пластик</w:t>
            </w:r>
          </w:p>
        </w:tc>
      </w:tr>
      <w:tr w:rsidR="00F057EE" w:rsidRPr="00F057EE" w14:paraId="67583EBF" w14:textId="77777777" w:rsidTr="00F057E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0C8BB3" w14:textId="77777777" w:rsidR="00F057EE" w:rsidRPr="00F057EE" w:rsidRDefault="00F057EE" w:rsidP="00F057EE">
            <w:pPr>
              <w:rPr>
                <w:b/>
                <w:bCs/>
              </w:rPr>
            </w:pPr>
            <w:r w:rsidRPr="00F057EE">
              <w:rPr>
                <w:b/>
                <w:bCs/>
              </w:rPr>
              <w:t>Дополнительные характеристики</w:t>
            </w:r>
          </w:p>
        </w:tc>
      </w:tr>
      <w:tr w:rsidR="00F057EE" w:rsidRPr="00F057EE" w14:paraId="0C447A09" w14:textId="77777777" w:rsidTr="00F057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6C14BB" w14:textId="77777777" w:rsidR="00F057EE" w:rsidRPr="00F057EE" w:rsidRDefault="00F057EE" w:rsidP="00F057EE">
            <w:r w:rsidRPr="00F057EE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6420A0" w14:textId="77777777" w:rsidR="00F057EE" w:rsidRPr="00F057EE" w:rsidRDefault="00F057EE" w:rsidP="00F057EE">
            <w:r w:rsidRPr="00F057EE">
              <w:t>60</w:t>
            </w:r>
          </w:p>
        </w:tc>
      </w:tr>
      <w:tr w:rsidR="00F057EE" w:rsidRPr="00F057EE" w14:paraId="41D6D7D9" w14:textId="77777777" w:rsidTr="00F057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A0A71ED" w14:textId="77777777" w:rsidR="00F057EE" w:rsidRPr="00F057EE" w:rsidRDefault="00F057EE" w:rsidP="00F057EE">
            <w:r w:rsidRPr="00F057E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C175F4" w14:textId="77777777" w:rsidR="00F057EE" w:rsidRPr="00F057EE" w:rsidRDefault="00F057EE" w:rsidP="00F057EE">
            <w:r w:rsidRPr="00F057EE">
              <w:t>220</w:t>
            </w:r>
          </w:p>
        </w:tc>
      </w:tr>
    </w:tbl>
    <w:p w14:paraId="31646555" w14:textId="77777777" w:rsidR="00FC4796" w:rsidRDefault="00FC4796"/>
    <w:p w14:paraId="6F6F5A5C" w14:textId="594283A1" w:rsidR="00F057EE" w:rsidRDefault="00F057EE">
      <w:r w:rsidRPr="00F057EE">
        <w:br/>
      </w:r>
      <w:proofErr w:type="spellStart"/>
      <w:r w:rsidRPr="00F057EE">
        <w:rPr>
          <w:b/>
          <w:bCs/>
        </w:rPr>
        <w:t>Elsea</w:t>
      </w:r>
      <w:proofErr w:type="spellEnd"/>
      <w:r w:rsidRPr="00F057EE">
        <w:rPr>
          <w:b/>
          <w:bCs/>
        </w:rPr>
        <w:t xml:space="preserve"> </w:t>
      </w:r>
      <w:proofErr w:type="spellStart"/>
      <w:r w:rsidRPr="00F057EE">
        <w:rPr>
          <w:b/>
          <w:bCs/>
        </w:rPr>
        <w:t>Ares</w:t>
      </w:r>
      <w:proofErr w:type="spellEnd"/>
      <w:r w:rsidRPr="00F057EE">
        <w:rPr>
          <w:b/>
          <w:bCs/>
        </w:rPr>
        <w:t xml:space="preserve"> Plus WP 125</w:t>
      </w:r>
      <w:r w:rsidRPr="00F057EE">
        <w:t> — это мощный </w:t>
      </w:r>
      <w:r w:rsidRPr="00F057EE">
        <w:rPr>
          <w:b/>
          <w:bCs/>
        </w:rPr>
        <w:t>пылесос для влажной и сухой уборки</w:t>
      </w:r>
      <w:r w:rsidRPr="00F057EE">
        <w:t>, который идеально подходит для </w:t>
      </w:r>
      <w:proofErr w:type="spellStart"/>
      <w:r w:rsidRPr="00F057EE">
        <w:rPr>
          <w:b/>
          <w:bCs/>
        </w:rPr>
        <w:t>автомойок</w:t>
      </w:r>
      <w:proofErr w:type="spellEnd"/>
      <w:r w:rsidRPr="00F057EE">
        <w:t>, </w:t>
      </w:r>
      <w:r w:rsidRPr="00F057EE">
        <w:rPr>
          <w:b/>
          <w:bCs/>
        </w:rPr>
        <w:t>клининговых компаний</w:t>
      </w:r>
      <w:r w:rsidRPr="00F057EE">
        <w:t> и </w:t>
      </w:r>
      <w:r w:rsidRPr="00F057EE">
        <w:rPr>
          <w:b/>
          <w:bCs/>
        </w:rPr>
        <w:t>коммунальных служб</w:t>
      </w:r>
      <w:r w:rsidRPr="00F057EE">
        <w:t>. С его помощью вы сможете эффективно справляться с любыми загрязнениями благодаря </w:t>
      </w:r>
      <w:r w:rsidRPr="00F057EE">
        <w:rPr>
          <w:b/>
          <w:bCs/>
        </w:rPr>
        <w:t>двухступенчатому двигателю</w:t>
      </w:r>
      <w:r w:rsidRPr="00F057EE">
        <w:t> мощностью </w:t>
      </w:r>
      <w:r w:rsidRPr="00F057EE">
        <w:rPr>
          <w:b/>
          <w:bCs/>
        </w:rPr>
        <w:t>1400 Вт</w:t>
      </w:r>
      <w:r w:rsidRPr="00F057EE">
        <w:t> и </w:t>
      </w:r>
      <w:r w:rsidRPr="00F057EE">
        <w:rPr>
          <w:b/>
          <w:bCs/>
        </w:rPr>
        <w:t>одной турбине</w:t>
      </w:r>
      <w:r w:rsidRPr="00F057EE">
        <w:t>. Объем бака составляет </w:t>
      </w:r>
      <w:r w:rsidRPr="00F057EE">
        <w:rPr>
          <w:b/>
          <w:bCs/>
        </w:rPr>
        <w:t>37 литров</w:t>
      </w:r>
      <w:r w:rsidRPr="00F057EE">
        <w:t>, что позволяет проводить уборку без частых перерывов. Бак изготовлен из </w:t>
      </w:r>
      <w:r w:rsidRPr="00F057EE">
        <w:rPr>
          <w:b/>
          <w:bCs/>
        </w:rPr>
        <w:t>ударопрочного пластика</w:t>
      </w:r>
      <w:r w:rsidRPr="00F057EE">
        <w:t>, что гарантирует долговечность и надежность в эксплуатации. Уровень шума всего </w:t>
      </w:r>
      <w:r w:rsidRPr="00F057EE">
        <w:rPr>
          <w:b/>
          <w:bCs/>
        </w:rPr>
        <w:t>60 дБ</w:t>
      </w:r>
      <w:r w:rsidRPr="00F057EE">
        <w:t>, что делает работу с этим пылесосом комфортной. </w:t>
      </w:r>
    </w:p>
    <w:sectPr w:rsidR="00F05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EE"/>
    <w:rsid w:val="005326A5"/>
    <w:rsid w:val="008F00EE"/>
    <w:rsid w:val="00BE2298"/>
    <w:rsid w:val="00EC272B"/>
    <w:rsid w:val="00F057EE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94D43"/>
  <w15:chartTrackingRefBased/>
  <w15:docId w15:val="{626409D0-18FD-48DA-89D1-351BC559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0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0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0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0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0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0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0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0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0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0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1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2025-05-28T09:25:00Z</dcterms:created>
  <dcterms:modified xsi:type="dcterms:W3CDTF">2025-05-28T09:25:00Z</dcterms:modified>
</cp:coreProperties>
</file>