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B72F4" w:rsidRPr="005B72F4" w14:paraId="6EBBAE29" w14:textId="77777777" w:rsidTr="005B72F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D8AEEE" w14:textId="77777777" w:rsidR="005B72F4" w:rsidRPr="005B72F4" w:rsidRDefault="005B72F4" w:rsidP="005B72F4">
            <w:pPr>
              <w:rPr>
                <w:b/>
                <w:bCs/>
              </w:rPr>
            </w:pPr>
            <w:r w:rsidRPr="005B72F4">
              <w:rPr>
                <w:b/>
                <w:bCs/>
              </w:rPr>
              <w:t>Главное</w:t>
            </w:r>
          </w:p>
        </w:tc>
      </w:tr>
      <w:tr w:rsidR="005B72F4" w:rsidRPr="005B72F4" w14:paraId="3C904642" w14:textId="77777777" w:rsidTr="005B72F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1154299" w14:textId="77777777" w:rsidR="005B72F4" w:rsidRPr="005B72F4" w:rsidRDefault="005B72F4" w:rsidP="005B72F4">
            <w:r w:rsidRPr="005B72F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A8AA0C" w14:textId="77777777" w:rsidR="005B72F4" w:rsidRPr="005B72F4" w:rsidRDefault="005B72F4" w:rsidP="005B72F4">
            <w:r w:rsidRPr="005B72F4">
              <w:t>Пылесос</w:t>
            </w:r>
          </w:p>
        </w:tc>
      </w:tr>
      <w:tr w:rsidR="005B72F4" w:rsidRPr="005B72F4" w14:paraId="466630BE" w14:textId="77777777" w:rsidTr="005B72F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5E418CA" w14:textId="77777777" w:rsidR="005B72F4" w:rsidRPr="005B72F4" w:rsidRDefault="005B72F4" w:rsidP="005B72F4">
            <w:r w:rsidRPr="005B72F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97A373" w14:textId="77777777" w:rsidR="005B72F4" w:rsidRPr="005B72F4" w:rsidRDefault="005B72F4" w:rsidP="005B72F4">
            <w:proofErr w:type="spellStart"/>
            <w:r w:rsidRPr="005B72F4">
              <w:t>Soteco</w:t>
            </w:r>
            <w:proofErr w:type="spellEnd"/>
          </w:p>
        </w:tc>
      </w:tr>
      <w:tr w:rsidR="005B72F4" w:rsidRPr="005B72F4" w14:paraId="24477B9B" w14:textId="77777777" w:rsidTr="005B72F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68CB2E" w14:textId="77777777" w:rsidR="005B72F4" w:rsidRPr="005B72F4" w:rsidRDefault="005B72F4" w:rsidP="005B72F4">
            <w:pPr>
              <w:rPr>
                <w:b/>
                <w:bCs/>
              </w:rPr>
            </w:pPr>
            <w:r w:rsidRPr="005B72F4">
              <w:rPr>
                <w:b/>
                <w:bCs/>
              </w:rPr>
              <w:t>Основные характеристики</w:t>
            </w:r>
          </w:p>
        </w:tc>
      </w:tr>
      <w:tr w:rsidR="005B72F4" w:rsidRPr="005B72F4" w14:paraId="271FB215" w14:textId="77777777" w:rsidTr="005B72F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5D9F41" w14:textId="77777777" w:rsidR="005B72F4" w:rsidRPr="005B72F4" w:rsidRDefault="005B72F4" w:rsidP="005B72F4">
            <w:r w:rsidRPr="005B72F4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B3786C" w14:textId="77777777" w:rsidR="005B72F4" w:rsidRPr="005B72F4" w:rsidRDefault="005B72F4" w:rsidP="005B72F4">
            <w:r w:rsidRPr="005B72F4">
              <w:t>62</w:t>
            </w:r>
          </w:p>
        </w:tc>
      </w:tr>
      <w:tr w:rsidR="005B72F4" w:rsidRPr="005B72F4" w14:paraId="62F656FF" w14:textId="77777777" w:rsidTr="005B72F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5FFAA39" w14:textId="77777777" w:rsidR="005B72F4" w:rsidRPr="005B72F4" w:rsidRDefault="005B72F4" w:rsidP="005B72F4">
            <w:r w:rsidRPr="005B72F4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31F0F9" w14:textId="77777777" w:rsidR="005B72F4" w:rsidRPr="005B72F4" w:rsidRDefault="005B72F4" w:rsidP="005B72F4">
            <w:r w:rsidRPr="005B72F4">
              <w:t>40</w:t>
            </w:r>
          </w:p>
        </w:tc>
      </w:tr>
      <w:tr w:rsidR="005B72F4" w:rsidRPr="005B72F4" w14:paraId="270E962A" w14:textId="77777777" w:rsidTr="005B72F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746CF9" w14:textId="77777777" w:rsidR="005B72F4" w:rsidRPr="005B72F4" w:rsidRDefault="005B72F4" w:rsidP="005B72F4">
            <w:r w:rsidRPr="005B72F4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855B5B" w14:textId="77777777" w:rsidR="005B72F4" w:rsidRPr="005B72F4" w:rsidRDefault="005B72F4" w:rsidP="005B72F4">
            <w:r w:rsidRPr="005B72F4">
              <w:t>2</w:t>
            </w:r>
          </w:p>
        </w:tc>
      </w:tr>
      <w:tr w:rsidR="005B72F4" w:rsidRPr="005B72F4" w14:paraId="512A9305" w14:textId="77777777" w:rsidTr="005B72F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5A39682" w14:textId="77777777" w:rsidR="005B72F4" w:rsidRPr="005B72F4" w:rsidRDefault="005B72F4" w:rsidP="005B72F4">
            <w:r w:rsidRPr="005B72F4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D1DD7C" w14:textId="77777777" w:rsidR="005B72F4" w:rsidRPr="005B72F4" w:rsidRDefault="005B72F4" w:rsidP="005B72F4">
            <w:r w:rsidRPr="005B72F4">
              <w:t>2х1400</w:t>
            </w:r>
          </w:p>
        </w:tc>
      </w:tr>
      <w:tr w:rsidR="005B72F4" w:rsidRPr="005B72F4" w14:paraId="291B0746" w14:textId="77777777" w:rsidTr="005B72F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95710C3" w14:textId="77777777" w:rsidR="005B72F4" w:rsidRPr="005B72F4" w:rsidRDefault="005B72F4" w:rsidP="005B72F4">
            <w:r w:rsidRPr="005B72F4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2B02E6" w14:textId="77777777" w:rsidR="005B72F4" w:rsidRPr="005B72F4" w:rsidRDefault="005B72F4" w:rsidP="005B72F4">
            <w:r w:rsidRPr="005B72F4">
              <w:t>Пластик</w:t>
            </w:r>
          </w:p>
        </w:tc>
      </w:tr>
      <w:tr w:rsidR="005B72F4" w:rsidRPr="005B72F4" w14:paraId="2F75216C" w14:textId="77777777" w:rsidTr="005B72F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F2DA7B" w14:textId="77777777" w:rsidR="005B72F4" w:rsidRPr="005B72F4" w:rsidRDefault="005B72F4" w:rsidP="005B72F4">
            <w:r w:rsidRPr="005B72F4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B45030" w14:textId="77777777" w:rsidR="005B72F4" w:rsidRPr="005B72F4" w:rsidRDefault="005B72F4" w:rsidP="005B72F4">
            <w:r w:rsidRPr="005B72F4">
              <w:t>240/24</w:t>
            </w:r>
          </w:p>
        </w:tc>
      </w:tr>
      <w:tr w:rsidR="005B72F4" w:rsidRPr="005B72F4" w14:paraId="1D714DA8" w14:textId="77777777" w:rsidTr="005B72F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8FF9DC" w14:textId="77777777" w:rsidR="005B72F4" w:rsidRPr="005B72F4" w:rsidRDefault="005B72F4" w:rsidP="005B72F4">
            <w:pPr>
              <w:rPr>
                <w:b/>
                <w:bCs/>
              </w:rPr>
            </w:pPr>
            <w:r w:rsidRPr="005B72F4">
              <w:rPr>
                <w:b/>
                <w:bCs/>
              </w:rPr>
              <w:t>Дополнительные характеристики</w:t>
            </w:r>
          </w:p>
        </w:tc>
      </w:tr>
      <w:tr w:rsidR="005B72F4" w:rsidRPr="005B72F4" w14:paraId="0ED1C811" w14:textId="77777777" w:rsidTr="005B72F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EBCEC9E" w14:textId="77777777" w:rsidR="005B72F4" w:rsidRPr="005B72F4" w:rsidRDefault="005B72F4" w:rsidP="005B72F4">
            <w:r w:rsidRPr="005B72F4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CE20EB" w14:textId="77777777" w:rsidR="005B72F4" w:rsidRPr="005B72F4" w:rsidRDefault="005B72F4" w:rsidP="005B72F4">
            <w:r w:rsidRPr="005B72F4">
              <w:t>78</w:t>
            </w:r>
          </w:p>
        </w:tc>
      </w:tr>
      <w:tr w:rsidR="005B72F4" w:rsidRPr="005B72F4" w14:paraId="78256F7F" w14:textId="77777777" w:rsidTr="005B72F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F4EED9" w14:textId="77777777" w:rsidR="005B72F4" w:rsidRPr="005B72F4" w:rsidRDefault="005B72F4" w:rsidP="005B72F4">
            <w:r w:rsidRPr="005B72F4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7BB6EC" w14:textId="77777777" w:rsidR="005B72F4" w:rsidRPr="005B72F4" w:rsidRDefault="005B72F4" w:rsidP="005B72F4">
            <w:r w:rsidRPr="005B72F4">
              <w:t>220</w:t>
            </w:r>
          </w:p>
        </w:tc>
      </w:tr>
      <w:tr w:rsidR="005B72F4" w:rsidRPr="005B72F4" w14:paraId="7E2D4267" w14:textId="77777777" w:rsidTr="005B72F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334D67" w14:textId="77777777" w:rsidR="005B72F4" w:rsidRPr="005B72F4" w:rsidRDefault="005B72F4" w:rsidP="005B72F4">
            <w:pPr>
              <w:rPr>
                <w:b/>
                <w:bCs/>
              </w:rPr>
            </w:pPr>
            <w:r w:rsidRPr="005B72F4">
              <w:rPr>
                <w:b/>
                <w:bCs/>
              </w:rPr>
              <w:t>Размеры и вес</w:t>
            </w:r>
          </w:p>
        </w:tc>
      </w:tr>
      <w:tr w:rsidR="005B72F4" w:rsidRPr="005B72F4" w14:paraId="63D1B74B" w14:textId="77777777" w:rsidTr="005B72F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9596F64" w14:textId="77777777" w:rsidR="005B72F4" w:rsidRPr="005B72F4" w:rsidRDefault="005B72F4" w:rsidP="005B72F4">
            <w:r w:rsidRPr="005B72F4">
              <w:t xml:space="preserve">Габариты - </w:t>
            </w:r>
            <w:proofErr w:type="spellStart"/>
            <w:r w:rsidRPr="005B72F4">
              <w:t>ДxШxВ</w:t>
            </w:r>
            <w:proofErr w:type="spellEnd"/>
            <w:r w:rsidRPr="005B72F4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132079" w14:textId="77777777" w:rsidR="005B72F4" w:rsidRPr="005B72F4" w:rsidRDefault="005B72F4" w:rsidP="005B72F4">
            <w:r w:rsidRPr="005B72F4">
              <w:t>650х650х1050</w:t>
            </w:r>
          </w:p>
        </w:tc>
      </w:tr>
    </w:tbl>
    <w:p w14:paraId="4FE7FE93" w14:textId="77777777" w:rsidR="00FC4796" w:rsidRDefault="00FC4796">
      <w:pPr>
        <w:rPr>
          <w:lang w:val="en-US"/>
        </w:rPr>
      </w:pPr>
    </w:p>
    <w:p w14:paraId="04C273FF" w14:textId="150F1559" w:rsidR="005B72F4" w:rsidRPr="005B72F4" w:rsidRDefault="005B72F4">
      <w:r w:rsidRPr="005B72F4">
        <w:rPr>
          <w:b/>
          <w:bCs/>
        </w:rPr>
        <w:t>Купите</w:t>
      </w:r>
      <w:r w:rsidRPr="005B72F4">
        <w:t xml:space="preserve"> мощный и надежный пылесос, который идеально подходит для автомоек, клининговых компаний и коммунальных служб. Этот </w:t>
      </w:r>
      <w:proofErr w:type="spellStart"/>
      <w:r w:rsidRPr="005B72F4">
        <w:t>водопылесос</w:t>
      </w:r>
      <w:proofErr w:type="spellEnd"/>
      <w:r w:rsidRPr="005B72F4">
        <w:t xml:space="preserve"> обладает </w:t>
      </w:r>
      <w:r w:rsidRPr="005B72F4">
        <w:rPr>
          <w:b/>
          <w:bCs/>
        </w:rPr>
        <w:t>двумя турбинами</w:t>
      </w:r>
      <w:r w:rsidRPr="005B72F4">
        <w:t> мощностью </w:t>
      </w:r>
      <w:r w:rsidRPr="005B72F4">
        <w:rPr>
          <w:b/>
          <w:bCs/>
        </w:rPr>
        <w:t>2х1400 Вт</w:t>
      </w:r>
      <w:r w:rsidRPr="005B72F4">
        <w:t>, что обеспечивает высокую производительность и эффективность уборки. С емкостью бака в </w:t>
      </w:r>
      <w:r w:rsidRPr="005B72F4">
        <w:rPr>
          <w:b/>
          <w:bCs/>
        </w:rPr>
        <w:t>62 литра</w:t>
      </w:r>
      <w:r w:rsidRPr="005B72F4">
        <w:t> и уровнем шума всего </w:t>
      </w:r>
      <w:r w:rsidRPr="005B72F4">
        <w:rPr>
          <w:b/>
          <w:bCs/>
        </w:rPr>
        <w:t>78 дБ</w:t>
      </w:r>
      <w:r w:rsidRPr="005B72F4">
        <w:t>, вы сможете работать комфортно и без лишнего шума. Длина кабеля составляет </w:t>
      </w:r>
      <w:r w:rsidRPr="005B72F4">
        <w:rPr>
          <w:b/>
          <w:bCs/>
        </w:rPr>
        <w:t>8 метров</w:t>
      </w:r>
      <w:r w:rsidRPr="005B72F4">
        <w:t>, что позволяет легко маневрировать в больших помещениях. Номинальный диаметр принадлежностей составляет </w:t>
      </w:r>
      <w:r w:rsidRPr="005B72F4">
        <w:rPr>
          <w:b/>
          <w:bCs/>
        </w:rPr>
        <w:t>40 мм</w:t>
      </w:r>
      <w:r w:rsidRPr="005B72F4">
        <w:t>, что делает его совместимым с большинством стандартных аксессуаров. Габариты пылесоса составляют </w:t>
      </w:r>
      <w:r w:rsidRPr="005B72F4">
        <w:rPr>
          <w:b/>
          <w:bCs/>
        </w:rPr>
        <w:t>650х650х1050 мм</w:t>
      </w:r>
      <w:r w:rsidRPr="005B72F4">
        <w:t>, а разряжение достигает </w:t>
      </w:r>
      <w:r w:rsidRPr="005B72F4">
        <w:rPr>
          <w:b/>
          <w:bCs/>
        </w:rPr>
        <w:t>240 мбар</w:t>
      </w:r>
      <w:r w:rsidRPr="005B72F4">
        <w:t> или </w:t>
      </w:r>
      <w:r w:rsidRPr="005B72F4">
        <w:rPr>
          <w:b/>
          <w:bCs/>
        </w:rPr>
        <w:t>24 кПа</w:t>
      </w:r>
      <w:r w:rsidRPr="005B72F4">
        <w:t>, что гарантирует отличные результаты уборки</w:t>
      </w:r>
    </w:p>
    <w:sectPr w:rsidR="005B72F4" w:rsidRPr="005B72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38"/>
    <w:rsid w:val="001E2A38"/>
    <w:rsid w:val="00304822"/>
    <w:rsid w:val="005326A5"/>
    <w:rsid w:val="005B72F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9BC3B"/>
  <w15:chartTrackingRefBased/>
  <w15:docId w15:val="{433BB721-324F-4F7C-B66D-D65EE6C0B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2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2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2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2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2A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2A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2A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2A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2A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2A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2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2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2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2A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2A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2A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2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2A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2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2025-05-28T11:13:00Z</dcterms:created>
  <dcterms:modified xsi:type="dcterms:W3CDTF">2025-05-28T11:14:00Z</dcterms:modified>
</cp:coreProperties>
</file>