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846097" w:rsidRPr="00846097" w14:paraId="58FE8D25" w14:textId="77777777" w:rsidTr="00846097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9F8CDDD" w14:textId="77777777" w:rsidR="00846097" w:rsidRPr="00846097" w:rsidRDefault="00846097" w:rsidP="00846097">
            <w:pPr>
              <w:rPr>
                <w:b/>
                <w:bCs/>
              </w:rPr>
            </w:pPr>
            <w:r w:rsidRPr="00846097">
              <w:rPr>
                <w:b/>
                <w:bCs/>
              </w:rPr>
              <w:t>Главное</w:t>
            </w:r>
          </w:p>
        </w:tc>
      </w:tr>
      <w:tr w:rsidR="00846097" w:rsidRPr="00846097" w14:paraId="58AA06F3" w14:textId="77777777" w:rsidTr="0084609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879BA01" w14:textId="77777777" w:rsidR="00846097" w:rsidRPr="00846097" w:rsidRDefault="00846097" w:rsidP="00846097">
            <w:r w:rsidRPr="00846097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0E191FB" w14:textId="77777777" w:rsidR="00846097" w:rsidRPr="00846097" w:rsidRDefault="00846097" w:rsidP="00846097">
            <w:r w:rsidRPr="00846097">
              <w:t>Аксессуар</w:t>
            </w:r>
          </w:p>
        </w:tc>
      </w:tr>
      <w:tr w:rsidR="00846097" w:rsidRPr="00846097" w14:paraId="76ED110A" w14:textId="77777777" w:rsidTr="0084609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DD97E09" w14:textId="77777777" w:rsidR="00846097" w:rsidRPr="00846097" w:rsidRDefault="00846097" w:rsidP="00846097">
            <w:r w:rsidRPr="00846097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BC4C601" w14:textId="77777777" w:rsidR="00846097" w:rsidRPr="00846097" w:rsidRDefault="00846097" w:rsidP="00846097">
            <w:r w:rsidRPr="00846097">
              <w:t>TOR</w:t>
            </w:r>
          </w:p>
        </w:tc>
      </w:tr>
      <w:tr w:rsidR="00846097" w:rsidRPr="00846097" w14:paraId="2C6A4EF0" w14:textId="77777777" w:rsidTr="00846097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FB3B66C" w14:textId="77777777" w:rsidR="00846097" w:rsidRPr="00846097" w:rsidRDefault="00846097" w:rsidP="00846097">
            <w:pPr>
              <w:rPr>
                <w:b/>
                <w:bCs/>
              </w:rPr>
            </w:pPr>
            <w:r w:rsidRPr="00846097">
              <w:rPr>
                <w:b/>
                <w:bCs/>
              </w:rPr>
              <w:t>Основные характеристики</w:t>
            </w:r>
          </w:p>
        </w:tc>
      </w:tr>
      <w:tr w:rsidR="00846097" w:rsidRPr="00846097" w14:paraId="044CECBD" w14:textId="77777777" w:rsidTr="0084609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56310DA" w14:textId="77777777" w:rsidR="00846097" w:rsidRPr="00846097" w:rsidRDefault="00846097" w:rsidP="00846097">
            <w:r w:rsidRPr="00846097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48A2F7F" w14:textId="77777777" w:rsidR="00846097" w:rsidRPr="00846097" w:rsidRDefault="00846097" w:rsidP="00846097">
            <w:r w:rsidRPr="00846097">
              <w:t>4000</w:t>
            </w:r>
          </w:p>
        </w:tc>
      </w:tr>
      <w:tr w:rsidR="00846097" w:rsidRPr="00846097" w14:paraId="4D61F730" w14:textId="77777777" w:rsidTr="00846097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622BAB9" w14:textId="77777777" w:rsidR="00846097" w:rsidRPr="00846097" w:rsidRDefault="00846097" w:rsidP="00846097">
            <w:pPr>
              <w:rPr>
                <w:b/>
                <w:bCs/>
              </w:rPr>
            </w:pPr>
            <w:r w:rsidRPr="00846097">
              <w:rPr>
                <w:b/>
                <w:bCs/>
              </w:rPr>
              <w:t>Дополнительные характеристики</w:t>
            </w:r>
          </w:p>
        </w:tc>
      </w:tr>
      <w:tr w:rsidR="00846097" w:rsidRPr="00846097" w14:paraId="3C7D98BE" w14:textId="77777777" w:rsidTr="00846097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254DE2E" w14:textId="77777777" w:rsidR="00846097" w:rsidRPr="00846097" w:rsidRDefault="00846097" w:rsidP="00846097">
            <w:r w:rsidRPr="00846097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CDC5A36" w14:textId="77777777" w:rsidR="00846097" w:rsidRPr="00846097" w:rsidRDefault="00846097" w:rsidP="00846097">
            <w:r w:rsidRPr="00846097">
              <w:t>230</w:t>
            </w:r>
          </w:p>
        </w:tc>
      </w:tr>
    </w:tbl>
    <w:p w14:paraId="489FB97C" w14:textId="77777777" w:rsidR="00FC4796" w:rsidRDefault="00FC4796">
      <w:pPr>
        <w:rPr>
          <w:lang w:val="en-US"/>
        </w:rPr>
      </w:pPr>
    </w:p>
    <w:p w14:paraId="0CB7A46B" w14:textId="77777777" w:rsidR="00846097" w:rsidRPr="00846097" w:rsidRDefault="00846097" w:rsidP="00846097">
      <w:proofErr w:type="spellStart"/>
      <w:r w:rsidRPr="00846097">
        <w:rPr>
          <w:b/>
          <w:bCs/>
        </w:rPr>
        <w:t>Турбосушка</w:t>
      </w:r>
      <w:proofErr w:type="spellEnd"/>
      <w:r w:rsidRPr="00846097">
        <w:rPr>
          <w:b/>
          <w:bCs/>
        </w:rPr>
        <w:t xml:space="preserve"> TOR</w:t>
      </w:r>
      <w:r w:rsidRPr="00846097">
        <w:t> – идеальное решение для быстрой и эффективной сушки различных поверхностей, включая автомобили. С помощью мощного потока воздуха вы можете исключить трение от протирочных материалов и резиновых сгонов, что значительно ускоряет процесс сушки.</w:t>
      </w:r>
    </w:p>
    <w:p w14:paraId="7C2B67B9" w14:textId="77777777" w:rsidR="00846097" w:rsidRPr="00846097" w:rsidRDefault="00846097" w:rsidP="00846097">
      <w:r w:rsidRPr="00846097">
        <w:t>С устройством вы сможете не только быстро высушить поверхности, но и эффективно удалить влагу из салона автомобиля после химчистки. </w:t>
      </w:r>
      <w:proofErr w:type="spellStart"/>
      <w:r w:rsidRPr="00846097">
        <w:rPr>
          <w:b/>
          <w:bCs/>
        </w:rPr>
        <w:t>Турбосушка</w:t>
      </w:r>
      <w:proofErr w:type="spellEnd"/>
      <w:r w:rsidRPr="00846097">
        <w:rPr>
          <w:b/>
          <w:bCs/>
        </w:rPr>
        <w:t xml:space="preserve"> TOR</w:t>
      </w:r>
      <w:r w:rsidRPr="00846097">
        <w:t> обладает следующими техническими характеристиками:</w:t>
      </w:r>
    </w:p>
    <w:p w14:paraId="28370FA8" w14:textId="77777777" w:rsidR="00846097" w:rsidRPr="00846097" w:rsidRDefault="00846097" w:rsidP="00846097">
      <w:pPr>
        <w:numPr>
          <w:ilvl w:val="0"/>
          <w:numId w:val="1"/>
        </w:numPr>
      </w:pPr>
      <w:r w:rsidRPr="00846097">
        <w:t>Мощность: 4000 Вт;</w:t>
      </w:r>
    </w:p>
    <w:p w14:paraId="636065CA" w14:textId="77777777" w:rsidR="00846097" w:rsidRPr="00846097" w:rsidRDefault="00846097" w:rsidP="00846097">
      <w:pPr>
        <w:numPr>
          <w:ilvl w:val="0"/>
          <w:numId w:val="1"/>
        </w:numPr>
      </w:pPr>
      <w:r w:rsidRPr="00846097">
        <w:t>Напряжение: 220В;</w:t>
      </w:r>
    </w:p>
    <w:p w14:paraId="042DD459" w14:textId="77777777" w:rsidR="00846097" w:rsidRPr="00846097" w:rsidRDefault="00846097" w:rsidP="00846097">
      <w:pPr>
        <w:numPr>
          <w:ilvl w:val="0"/>
          <w:numId w:val="1"/>
        </w:numPr>
      </w:pPr>
      <w:r w:rsidRPr="00846097">
        <w:t>4 уровня регулировки скорости;</w:t>
      </w:r>
    </w:p>
    <w:p w14:paraId="6D380543" w14:textId="77777777" w:rsidR="00846097" w:rsidRPr="00846097" w:rsidRDefault="00846097" w:rsidP="00846097">
      <w:pPr>
        <w:numPr>
          <w:ilvl w:val="0"/>
          <w:numId w:val="1"/>
        </w:numPr>
      </w:pPr>
      <w:r w:rsidRPr="00846097">
        <w:t>Без регулировки температуры;</w:t>
      </w:r>
    </w:p>
    <w:p w14:paraId="192EDE9E" w14:textId="77777777" w:rsidR="00846097" w:rsidRPr="00846097" w:rsidRDefault="00846097" w:rsidP="00846097">
      <w:pPr>
        <w:numPr>
          <w:ilvl w:val="0"/>
          <w:numId w:val="1"/>
        </w:numPr>
      </w:pPr>
      <w:r w:rsidRPr="00846097">
        <w:t>Поток воздуха: 20 – 85 м/сек;</w:t>
      </w:r>
    </w:p>
    <w:p w14:paraId="361F0FDE" w14:textId="77777777" w:rsidR="00846097" w:rsidRPr="00846097" w:rsidRDefault="00846097" w:rsidP="00846097">
      <w:pPr>
        <w:numPr>
          <w:ilvl w:val="0"/>
          <w:numId w:val="1"/>
        </w:numPr>
      </w:pPr>
      <w:r w:rsidRPr="00846097">
        <w:t>Температура: 25 - 65</w:t>
      </w:r>
      <w:r w:rsidRPr="00846097">
        <w:rPr>
          <w:rFonts w:ascii="Cambria Math" w:hAnsi="Cambria Math" w:cs="Cambria Math"/>
        </w:rPr>
        <w:t>℃</w:t>
      </w:r>
      <w:r w:rsidRPr="00846097">
        <w:t>;</w:t>
      </w:r>
    </w:p>
    <w:p w14:paraId="60B08187" w14:textId="77777777" w:rsidR="00846097" w:rsidRPr="00846097" w:rsidRDefault="00846097" w:rsidP="00846097">
      <w:pPr>
        <w:numPr>
          <w:ilvl w:val="0"/>
          <w:numId w:val="1"/>
        </w:numPr>
      </w:pPr>
      <w:r w:rsidRPr="00846097">
        <w:t>3 щелевые насадки;</w:t>
      </w:r>
    </w:p>
    <w:p w14:paraId="6E65F5A0" w14:textId="77777777" w:rsidR="00846097" w:rsidRPr="00846097" w:rsidRDefault="00846097" w:rsidP="00846097">
      <w:pPr>
        <w:numPr>
          <w:ilvl w:val="0"/>
          <w:numId w:val="1"/>
        </w:numPr>
      </w:pPr>
      <w:r w:rsidRPr="00846097">
        <w:t>Шланг: 2,5 м (Ø45 мм).</w:t>
      </w:r>
    </w:p>
    <w:p w14:paraId="588CF64E" w14:textId="77777777" w:rsidR="00846097" w:rsidRPr="00846097" w:rsidRDefault="00846097" w:rsidP="00846097">
      <w:r w:rsidRPr="00846097">
        <w:t>Комплект поставки включает все необходимое для начала работы. </w:t>
      </w:r>
    </w:p>
    <w:p w14:paraId="36729A7A" w14:textId="77777777" w:rsidR="00846097" w:rsidRPr="00846097" w:rsidRDefault="00846097"/>
    <w:sectPr w:rsidR="00846097" w:rsidRPr="008460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A2531"/>
    <w:multiLevelType w:val="multilevel"/>
    <w:tmpl w:val="17F2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39781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96E"/>
    <w:rsid w:val="005326A5"/>
    <w:rsid w:val="00846097"/>
    <w:rsid w:val="009B196E"/>
    <w:rsid w:val="009E4683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702D6"/>
  <w15:chartTrackingRefBased/>
  <w15:docId w15:val="{53B17ED3-15EE-41CA-B011-507B50C94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1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1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19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1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19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1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1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1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1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19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19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19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196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196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19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19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19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19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1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1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1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1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1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19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19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196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19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196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B19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4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52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58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9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46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14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2025-06-03T08:10:00Z</dcterms:created>
  <dcterms:modified xsi:type="dcterms:W3CDTF">2025-06-03T08:11:00Z</dcterms:modified>
</cp:coreProperties>
</file>